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1C" w:rsidRDefault="0030101C">
      <w:pPr>
        <w:pStyle w:val="Footer"/>
        <w:tabs>
          <w:tab w:val="clear" w:pos="4320"/>
          <w:tab w:val="clear" w:pos="8640"/>
        </w:tabs>
      </w:pPr>
    </w:p>
    <w:p w:rsidR="0030101C" w:rsidRDefault="0030101C">
      <w:pPr>
        <w:pStyle w:val="Footer"/>
        <w:tabs>
          <w:tab w:val="clear" w:pos="4320"/>
          <w:tab w:val="clear" w:pos="8640"/>
        </w:tabs>
      </w:pPr>
    </w:p>
    <w:p w:rsidR="0030101C" w:rsidRDefault="0030101C">
      <w:pPr>
        <w:pStyle w:val="Footer"/>
        <w:tabs>
          <w:tab w:val="clear" w:pos="4320"/>
          <w:tab w:val="clear" w:pos="8640"/>
        </w:tabs>
      </w:pPr>
    </w:p>
    <w:p w:rsidR="0030101C" w:rsidRDefault="0030101C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page" w:tblpY="1613"/>
        <w:tblW w:w="86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630"/>
        <w:gridCol w:w="540"/>
        <w:gridCol w:w="180"/>
        <w:gridCol w:w="540"/>
        <w:gridCol w:w="270"/>
        <w:gridCol w:w="630"/>
        <w:gridCol w:w="270"/>
        <w:gridCol w:w="535"/>
        <w:gridCol w:w="365"/>
        <w:gridCol w:w="1080"/>
        <w:gridCol w:w="90"/>
        <w:gridCol w:w="360"/>
        <w:gridCol w:w="630"/>
        <w:gridCol w:w="180"/>
        <w:gridCol w:w="124"/>
        <w:gridCol w:w="596"/>
        <w:gridCol w:w="300"/>
        <w:gridCol w:w="780"/>
      </w:tblGrid>
      <w:tr w:rsidR="0030101C" w:rsidTr="003700B3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8640" w:type="dxa"/>
            <w:gridSpan w:val="19"/>
          </w:tcPr>
          <w:p w:rsidR="0030101C" w:rsidRDefault="0030101C" w:rsidP="003700B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6.1    Government  of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color w:val="000000"/>
                    <w:sz w:val="28"/>
                  </w:rPr>
                  <w:t>Pakistan</w:t>
                </w:r>
              </w:smartTag>
            </w:smartTag>
            <w:r w:rsidR="00E8276C">
              <w:rPr>
                <w:b/>
                <w:color w:val="000000"/>
                <w:sz w:val="28"/>
              </w:rPr>
              <w:t>’s</w:t>
            </w:r>
            <w:r>
              <w:rPr>
                <w:b/>
                <w:color w:val="000000"/>
                <w:sz w:val="28"/>
              </w:rPr>
              <w:t xml:space="preserve"> Treasury  Bills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63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54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05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445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4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96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78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63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000000"/>
            </w:tcBorders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000000"/>
            </w:tcBorders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05" w:type="dxa"/>
            <w:gridSpan w:val="2"/>
            <w:tcBorders>
              <w:bottom w:val="single" w:sz="12" w:space="0" w:color="000000"/>
            </w:tcBorders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445" w:type="dxa"/>
            <w:gridSpan w:val="2"/>
            <w:tcBorders>
              <w:bottom w:val="single" w:sz="12" w:space="0" w:color="000000"/>
            </w:tcBorders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4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676" w:type="dxa"/>
            <w:gridSpan w:val="3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(Million Rupees)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0" w:type="dxa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b/>
                <w:color w:val="000000"/>
                <w:sz w:val="16"/>
              </w:rPr>
            </w:pPr>
          </w:p>
        </w:tc>
        <w:tc>
          <w:tcPr>
            <w:tcW w:w="4410" w:type="dxa"/>
            <w:gridSpan w:val="9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months Government of Pakistan Treasury Bills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2970" w:type="dxa"/>
            <w:gridSpan w:val="7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6 months Government of Pakistan </w:t>
            </w:r>
          </w:p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0" w:type="dxa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b/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left w:val="single" w:sz="4" w:space="0" w:color="auto"/>
              <w:bottom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2970" w:type="dxa"/>
            <w:gridSpan w:val="7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Treasury Bills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0101C" w:rsidRDefault="0030101C" w:rsidP="003700B3">
            <w:pPr>
              <w:pStyle w:val="Heading1"/>
            </w:pPr>
            <w:r>
              <w:rPr>
                <w:sz w:val="18"/>
              </w:rPr>
              <w:t>PERIOD</w:t>
            </w:r>
            <w:r w:rsidR="00E8276C">
              <w:rPr>
                <w:sz w:val="18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Discount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Discount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Outstanding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Discount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0" w:type="dxa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Issue</w:t>
            </w:r>
          </w:p>
        </w:tc>
        <w:tc>
          <w:tcPr>
            <w:tcW w:w="81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Allowed</w:t>
            </w:r>
          </w:p>
        </w:tc>
        <w:tc>
          <w:tcPr>
            <w:tcW w:w="90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Discharged</w:t>
            </w:r>
          </w:p>
        </w:tc>
        <w:tc>
          <w:tcPr>
            <w:tcW w:w="90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Paid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Balance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Issue</w:t>
            </w:r>
          </w:p>
        </w:tc>
        <w:tc>
          <w:tcPr>
            <w:tcW w:w="900" w:type="dxa"/>
            <w:gridSpan w:val="3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Allowed</w:t>
            </w:r>
          </w:p>
        </w:tc>
        <w:tc>
          <w:tcPr>
            <w:tcW w:w="108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Discharged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630" w:type="dxa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2005</w:t>
            </w:r>
          </w:p>
        </w:tc>
        <w:tc>
          <w:tcPr>
            <w:tcW w:w="63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  <w:r>
              <w:rPr>
                <w:color w:val="000000"/>
                <w:sz w:val="16"/>
                <w:vertAlign w:val="superscript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74,533.5</w:t>
            </w:r>
          </w:p>
        </w:tc>
        <w:tc>
          <w:tcPr>
            <w:tcW w:w="81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1,237.8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76,332.8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867.2</w:t>
            </w:r>
          </w:p>
        </w:tc>
        <w:tc>
          <w:tcPr>
            <w:tcW w:w="108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254,698.5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59,097.9</w:t>
            </w:r>
          </w:p>
        </w:tc>
        <w:tc>
          <w:tcPr>
            <w:tcW w:w="90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273.1</w:t>
            </w:r>
          </w:p>
        </w:tc>
        <w:tc>
          <w:tcPr>
            <w:tcW w:w="108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72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2,734.1</w:t>
            </w:r>
          </w:p>
        </w:tc>
        <w:tc>
          <w:tcPr>
            <w:tcW w:w="81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50.9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8,280.6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154.4</w:t>
            </w:r>
          </w:p>
        </w:tc>
        <w:tc>
          <w:tcPr>
            <w:tcW w:w="108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14,615.3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1,728.9</w:t>
            </w:r>
          </w:p>
        </w:tc>
        <w:tc>
          <w:tcPr>
            <w:tcW w:w="90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71.1</w:t>
            </w:r>
          </w:p>
        </w:tc>
        <w:tc>
          <w:tcPr>
            <w:tcW w:w="108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59,097.9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2006</w:t>
            </w:r>
          </w:p>
        </w:tc>
        <w:tc>
          <w:tcPr>
            <w:tcW w:w="63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  <w:r>
              <w:rPr>
                <w:color w:val="000000"/>
                <w:sz w:val="16"/>
                <w:vertAlign w:val="superscript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1,800.8</w:t>
            </w:r>
          </w:p>
        </w:tc>
        <w:tc>
          <w:tcPr>
            <w:tcW w:w="81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34.2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12,109.3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225.7</w:t>
            </w:r>
          </w:p>
        </w:tc>
        <w:tc>
          <w:tcPr>
            <w:tcW w:w="108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2,095.3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623.8</w:t>
            </w:r>
          </w:p>
        </w:tc>
        <w:tc>
          <w:tcPr>
            <w:tcW w:w="90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26.2</w:t>
            </w:r>
          </w:p>
        </w:tc>
        <w:tc>
          <w:tcPr>
            <w:tcW w:w="108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1,728.9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72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793.6</w:t>
            </w:r>
          </w:p>
        </w:tc>
        <w:tc>
          <w:tcPr>
            <w:tcW w:w="81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15.8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27,846.2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553.8</w:t>
            </w:r>
          </w:p>
        </w:tc>
        <w:tc>
          <w:tcPr>
            <w:tcW w:w="108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20,995.0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5,124.8</w:t>
            </w:r>
          </w:p>
        </w:tc>
        <w:tc>
          <w:tcPr>
            <w:tcW w:w="90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225.2</w:t>
            </w:r>
          </w:p>
        </w:tc>
        <w:tc>
          <w:tcPr>
            <w:tcW w:w="108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623.8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2007</w:t>
            </w:r>
          </w:p>
        </w:tc>
        <w:tc>
          <w:tcPr>
            <w:tcW w:w="63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  <w:r>
              <w:rPr>
                <w:color w:val="000000"/>
                <w:sz w:val="16"/>
                <w:vertAlign w:val="superscript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81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5,147.5</w:t>
            </w:r>
          </w:p>
        </w:tc>
        <w:tc>
          <w:tcPr>
            <w:tcW w:w="90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102.5</w:t>
            </w:r>
          </w:p>
        </w:tc>
        <w:tc>
          <w:tcPr>
            <w:tcW w:w="1080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3,001.7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299.7</w:t>
            </w:r>
          </w:p>
        </w:tc>
        <w:tc>
          <w:tcPr>
            <w:tcW w:w="90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13.3</w:t>
            </w:r>
          </w:p>
        </w:tc>
        <w:tc>
          <w:tcPr>
            <w:tcW w:w="108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5,124.8</w:t>
            </w:r>
          </w:p>
        </w:tc>
      </w:tr>
      <w:tr w:rsidR="00F47E4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F47E4C" w:rsidRDefault="00F47E4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72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7,912.0</w:t>
            </w:r>
          </w:p>
        </w:tc>
        <w:tc>
          <w:tcPr>
            <w:tcW w:w="81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164.8</w:t>
            </w:r>
          </w:p>
        </w:tc>
        <w:tc>
          <w:tcPr>
            <w:tcW w:w="90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8,026.0</w:t>
            </w:r>
          </w:p>
        </w:tc>
        <w:tc>
          <w:tcPr>
            <w:tcW w:w="1080" w:type="dxa"/>
            <w:gridSpan w:val="3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17,332.5</w:t>
            </w:r>
          </w:p>
        </w:tc>
        <w:tc>
          <w:tcPr>
            <w:tcW w:w="900" w:type="dxa"/>
            <w:gridSpan w:val="3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793.6</w:t>
            </w:r>
          </w:p>
        </w:tc>
        <w:tc>
          <w:tcPr>
            <w:tcW w:w="108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300.0</w:t>
            </w:r>
          </w:p>
        </w:tc>
      </w:tr>
      <w:tr w:rsidR="00F47E4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F47E4C" w:rsidRDefault="00F47E4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47E4C" w:rsidRDefault="00F47E4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642818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2008</w:t>
            </w:r>
          </w:p>
        </w:tc>
        <w:tc>
          <w:tcPr>
            <w:tcW w:w="630" w:type="dxa"/>
            <w:vAlign w:val="center"/>
          </w:tcPr>
          <w:p w:rsidR="00642818" w:rsidRDefault="00642818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</w:p>
        </w:tc>
        <w:tc>
          <w:tcPr>
            <w:tcW w:w="720" w:type="dxa"/>
            <w:gridSpan w:val="2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65,661.5</w:t>
            </w:r>
          </w:p>
        </w:tc>
        <w:tc>
          <w:tcPr>
            <w:tcW w:w="810" w:type="dxa"/>
            <w:gridSpan w:val="2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1,668.2</w:t>
            </w:r>
          </w:p>
        </w:tc>
        <w:tc>
          <w:tcPr>
            <w:tcW w:w="900" w:type="dxa"/>
            <w:gridSpan w:val="2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489.3</w:t>
            </w:r>
          </w:p>
        </w:tc>
        <w:tc>
          <w:tcPr>
            <w:tcW w:w="900" w:type="dxa"/>
            <w:gridSpan w:val="2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10.8</w:t>
            </w:r>
          </w:p>
        </w:tc>
        <w:tc>
          <w:tcPr>
            <w:tcW w:w="1080" w:type="dxa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90,645.9</w:t>
            </w:r>
          </w:p>
        </w:tc>
        <w:tc>
          <w:tcPr>
            <w:tcW w:w="1080" w:type="dxa"/>
            <w:gridSpan w:val="3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3,441.3</w:t>
            </w:r>
          </w:p>
        </w:tc>
        <w:tc>
          <w:tcPr>
            <w:tcW w:w="900" w:type="dxa"/>
            <w:gridSpan w:val="3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192.4</w:t>
            </w:r>
          </w:p>
        </w:tc>
        <w:tc>
          <w:tcPr>
            <w:tcW w:w="1080" w:type="dxa"/>
            <w:gridSpan w:val="2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17,332.5</w:t>
            </w:r>
          </w:p>
        </w:tc>
      </w:tr>
      <w:tr w:rsidR="00542177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542177" w:rsidRDefault="00542177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72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146,373.8</w:t>
            </w:r>
          </w:p>
        </w:tc>
        <w:tc>
          <w:tcPr>
            <w:tcW w:w="81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4,662.8</w:t>
            </w:r>
          </w:p>
        </w:tc>
        <w:tc>
          <w:tcPr>
            <w:tcW w:w="90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49,133.6</w:t>
            </w:r>
          </w:p>
        </w:tc>
        <w:tc>
          <w:tcPr>
            <w:tcW w:w="90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1,420.6</w:t>
            </w:r>
          </w:p>
        </w:tc>
        <w:tc>
          <w:tcPr>
            <w:tcW w:w="1080" w:type="dxa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412,083.6</w:t>
            </w:r>
          </w:p>
        </w:tc>
        <w:tc>
          <w:tcPr>
            <w:tcW w:w="1080" w:type="dxa"/>
            <w:gridSpan w:val="3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6,169.5</w:t>
            </w:r>
          </w:p>
        </w:tc>
        <w:tc>
          <w:tcPr>
            <w:tcW w:w="900" w:type="dxa"/>
            <w:gridSpan w:val="3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431.0</w:t>
            </w:r>
          </w:p>
        </w:tc>
        <w:tc>
          <w:tcPr>
            <w:tcW w:w="108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3,441.3</w:t>
            </w:r>
          </w:p>
        </w:tc>
      </w:tr>
      <w:tr w:rsidR="00542177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542177" w:rsidRDefault="00542177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2177" w:rsidRDefault="00542177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E5DAD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  <w:vAlign w:val="center"/>
          </w:tcPr>
          <w:p w:rsidR="003E5DAD" w:rsidRDefault="00320944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2009</w:t>
            </w:r>
          </w:p>
        </w:tc>
        <w:tc>
          <w:tcPr>
            <w:tcW w:w="630" w:type="dxa"/>
            <w:vAlign w:val="center"/>
          </w:tcPr>
          <w:p w:rsidR="003E5DAD" w:rsidRDefault="003E5DAD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</w:p>
        </w:tc>
        <w:tc>
          <w:tcPr>
            <w:tcW w:w="720" w:type="dxa"/>
            <w:gridSpan w:val="2"/>
            <w:vAlign w:val="center"/>
          </w:tcPr>
          <w:p w:rsidR="003E5DAD" w:rsidRDefault="003E5DAD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47.0</w:t>
            </w:r>
          </w:p>
        </w:tc>
        <w:tc>
          <w:tcPr>
            <w:tcW w:w="810" w:type="dxa"/>
            <w:gridSpan w:val="2"/>
            <w:vAlign w:val="center"/>
          </w:tcPr>
          <w:p w:rsidR="003E5DAD" w:rsidRDefault="003E5DAD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1.4</w:t>
            </w:r>
          </w:p>
        </w:tc>
        <w:tc>
          <w:tcPr>
            <w:tcW w:w="900" w:type="dxa"/>
            <w:gridSpan w:val="2"/>
            <w:vAlign w:val="center"/>
          </w:tcPr>
          <w:p w:rsidR="003E5DAD" w:rsidRDefault="003E5DAD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44.730</w:t>
            </w:r>
          </w:p>
        </w:tc>
        <w:tc>
          <w:tcPr>
            <w:tcW w:w="900" w:type="dxa"/>
            <w:gridSpan w:val="2"/>
            <w:vAlign w:val="center"/>
          </w:tcPr>
          <w:p w:rsidR="003E5DAD" w:rsidRDefault="003E5DAD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1.19</w:t>
            </w:r>
          </w:p>
        </w:tc>
        <w:tc>
          <w:tcPr>
            <w:tcW w:w="1080" w:type="dxa"/>
            <w:vAlign w:val="center"/>
          </w:tcPr>
          <w:p w:rsidR="003E5DAD" w:rsidRDefault="003E5DAD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8,541.2</w:t>
            </w:r>
          </w:p>
        </w:tc>
        <w:tc>
          <w:tcPr>
            <w:tcW w:w="1080" w:type="dxa"/>
            <w:gridSpan w:val="3"/>
            <w:vAlign w:val="center"/>
          </w:tcPr>
          <w:p w:rsidR="003E5DAD" w:rsidRDefault="003E5DAD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9,219.0</w:t>
            </w:r>
          </w:p>
        </w:tc>
        <w:tc>
          <w:tcPr>
            <w:tcW w:w="900" w:type="dxa"/>
            <w:gridSpan w:val="3"/>
            <w:vAlign w:val="center"/>
          </w:tcPr>
          <w:p w:rsidR="003E5DAD" w:rsidRDefault="003E5DAD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576.1</w:t>
            </w:r>
          </w:p>
        </w:tc>
        <w:tc>
          <w:tcPr>
            <w:tcW w:w="1080" w:type="dxa"/>
            <w:gridSpan w:val="2"/>
            <w:vAlign w:val="center"/>
          </w:tcPr>
          <w:p w:rsidR="003E5DAD" w:rsidRDefault="003E5DAD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6,169.5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11,357.5</w:t>
            </w: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316.2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24,480.1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693.3</w:t>
            </w:r>
          </w:p>
        </w:tc>
        <w:tc>
          <w:tcPr>
            <w:tcW w:w="1080" w:type="dxa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26,945.7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31,129.1</w:t>
            </w:r>
          </w:p>
        </w:tc>
        <w:tc>
          <w:tcPr>
            <w:tcW w:w="90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1,892.0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9,218.9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CB0767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2009</w:t>
            </w: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Feb.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56,651.6</w:t>
            </w:r>
          </w:p>
        </w:tc>
        <w:tc>
          <w:tcPr>
            <w:tcW w:w="81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1,742.2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181,630.0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5,751.5</w:t>
            </w:r>
          </w:p>
        </w:tc>
        <w:tc>
          <w:tcPr>
            <w:tcW w:w="1080" w:type="dxa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277.007.7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82,444.1</w:t>
            </w:r>
          </w:p>
        </w:tc>
        <w:tc>
          <w:tcPr>
            <w:tcW w:w="90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5,528.5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-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Mar.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44,726.9</w:t>
            </w:r>
          </w:p>
        </w:tc>
        <w:tc>
          <w:tcPr>
            <w:tcW w:w="81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1,185.5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130,408.7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4,130.4</w:t>
            </w:r>
          </w:p>
        </w:tc>
        <w:tc>
          <w:tcPr>
            <w:tcW w:w="1080" w:type="dxa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191,325.9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48,560.3</w:t>
            </w:r>
          </w:p>
        </w:tc>
        <w:tc>
          <w:tcPr>
            <w:tcW w:w="90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2,834.7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3,01.9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Apr.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5,955.8</w:t>
            </w:r>
          </w:p>
        </w:tc>
        <w:tc>
          <w:tcPr>
            <w:tcW w:w="81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173.8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89,947.4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2,855.3</w:t>
            </w:r>
          </w:p>
        </w:tc>
        <w:tc>
          <w:tcPr>
            <w:tcW w:w="1080" w:type="dxa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107,334.4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13,301.3</w:t>
            </w:r>
          </w:p>
        </w:tc>
        <w:tc>
          <w:tcPr>
            <w:tcW w:w="90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848.7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1,553.0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May.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2,538.3</w:t>
            </w:r>
          </w:p>
        </w:tc>
        <w:tc>
          <w:tcPr>
            <w:tcW w:w="81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75.7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56,651.6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1,742.2</w:t>
            </w:r>
          </w:p>
        </w:tc>
        <w:tc>
          <w:tcPr>
            <w:tcW w:w="1080" w:type="dxa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53,221.2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8,758.8</w:t>
            </w:r>
          </w:p>
        </w:tc>
        <w:tc>
          <w:tcPr>
            <w:tcW w:w="90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573.2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1,892.3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47.0</w:t>
            </w:r>
          </w:p>
        </w:tc>
        <w:tc>
          <w:tcPr>
            <w:tcW w:w="81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1.40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44.730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1.19</w:t>
            </w:r>
          </w:p>
        </w:tc>
        <w:tc>
          <w:tcPr>
            <w:tcW w:w="1080" w:type="dxa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8,541.2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9,219.0</w:t>
            </w:r>
          </w:p>
        </w:tc>
        <w:tc>
          <w:tcPr>
            <w:tcW w:w="90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576.1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6,169.5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Jul.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11,504.7</w:t>
            </w:r>
          </w:p>
        </w:tc>
        <w:tc>
          <w:tcPr>
            <w:tcW w:w="81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299.5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8,494.2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249.6</w:t>
            </w:r>
          </w:p>
        </w:tc>
        <w:tc>
          <w:tcPr>
            <w:tcW w:w="1080" w:type="dxa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11,551.7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11,475.9</w:t>
            </w:r>
          </w:p>
        </w:tc>
        <w:tc>
          <w:tcPr>
            <w:tcW w:w="90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651.5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26,322.9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Aug.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2,514.5</w:t>
            </w:r>
          </w:p>
        </w:tc>
        <w:tc>
          <w:tcPr>
            <w:tcW w:w="81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71.5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35.0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1.0</w:t>
            </w:r>
          </w:p>
        </w:tc>
        <w:tc>
          <w:tcPr>
            <w:tcW w:w="1080" w:type="dxa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14,031.2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9,604.1</w:t>
            </w:r>
          </w:p>
        </w:tc>
        <w:tc>
          <w:tcPr>
            <w:tcW w:w="90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595.9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82,444.</w:t>
            </w:r>
            <w:r>
              <w:rPr>
                <w:color w:val="000000"/>
                <w:sz w:val="16"/>
              </w:rPr>
              <w:t>1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Sep.</w:t>
            </w: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15,589.1</w:t>
            </w: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439.3</w:t>
            </w: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46.0</w:t>
            </w: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1.4</w:t>
            </w: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29,574.2</w:t>
            </w: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27,630.8</w:t>
            </w: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1,731.7</w:t>
            </w: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48,560.3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Oct.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95260A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12,256.0         </w:t>
            </w:r>
          </w:p>
        </w:tc>
        <w:tc>
          <w:tcPr>
            <w:tcW w:w="810" w:type="dxa"/>
            <w:gridSpan w:val="2"/>
            <w:vAlign w:val="center"/>
          </w:tcPr>
          <w:p w:rsidR="007C135C" w:rsidRPr="0095260A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608.0         </w:t>
            </w:r>
          </w:p>
        </w:tc>
        <w:tc>
          <w:tcPr>
            <w:tcW w:w="900" w:type="dxa"/>
            <w:gridSpan w:val="2"/>
            <w:vAlign w:val="center"/>
          </w:tcPr>
          <w:p w:rsidR="007C135C" w:rsidRPr="0095260A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11,470.7          </w:t>
            </w:r>
          </w:p>
        </w:tc>
        <w:tc>
          <w:tcPr>
            <w:tcW w:w="900" w:type="dxa"/>
            <w:gridSpan w:val="2"/>
            <w:vAlign w:val="center"/>
          </w:tcPr>
          <w:p w:rsidR="007C135C" w:rsidRPr="0095260A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298.5             </w:t>
            </w:r>
          </w:p>
        </w:tc>
        <w:tc>
          <w:tcPr>
            <w:tcW w:w="1080" w:type="dxa"/>
            <w:vAlign w:val="center"/>
          </w:tcPr>
          <w:p w:rsidR="007C135C" w:rsidRPr="0095260A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39,359.6         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33BB1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9,514.6                </w:t>
            </w:r>
          </w:p>
        </w:tc>
        <w:tc>
          <w:tcPr>
            <w:tcW w:w="900" w:type="dxa"/>
            <w:gridSpan w:val="3"/>
            <w:vAlign w:val="center"/>
          </w:tcPr>
          <w:p w:rsidR="007C135C" w:rsidRPr="0095260A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596.9                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95260A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13,301.3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Nov.</w:t>
            </w:r>
          </w:p>
        </w:tc>
        <w:tc>
          <w:tcPr>
            <w:tcW w:w="72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 xml:space="preserve">3,223.2          </w:t>
            </w: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91.5</w:t>
            </w:r>
            <w:r w:rsidRPr="00A02CA3">
              <w:rPr>
                <w:color w:val="000000"/>
                <w:sz w:val="16"/>
              </w:rPr>
              <w:t xml:space="preserve">            </w:t>
            </w: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 xml:space="preserve">2,514.5           </w:t>
            </w:r>
          </w:p>
        </w:tc>
        <w:tc>
          <w:tcPr>
            <w:tcW w:w="90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 xml:space="preserve">71.5             </w:t>
            </w:r>
          </w:p>
        </w:tc>
        <w:tc>
          <w:tcPr>
            <w:tcW w:w="108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 xml:space="preserve">40,068.3        </w:t>
            </w:r>
          </w:p>
        </w:tc>
        <w:tc>
          <w:tcPr>
            <w:tcW w:w="108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 xml:space="preserve">5,885.1                 </w:t>
            </w:r>
          </w:p>
        </w:tc>
        <w:tc>
          <w:tcPr>
            <w:tcW w:w="900" w:type="dxa"/>
            <w:gridSpan w:val="3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 xml:space="preserve">362.4                 </w:t>
            </w:r>
          </w:p>
        </w:tc>
        <w:tc>
          <w:tcPr>
            <w:tcW w:w="108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02CA3">
              <w:rPr>
                <w:color w:val="000000"/>
                <w:sz w:val="16"/>
              </w:rPr>
              <w:t>8,758.8</w:t>
            </w:r>
          </w:p>
        </w:tc>
      </w:tr>
      <w:tr w:rsidR="007C135C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7C135C" w:rsidRDefault="007C135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7C135C" w:rsidRDefault="007C135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72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11,357.5</w:t>
            </w:r>
          </w:p>
        </w:tc>
        <w:tc>
          <w:tcPr>
            <w:tcW w:w="810" w:type="dxa"/>
            <w:gridSpan w:val="2"/>
            <w:vAlign w:val="center"/>
          </w:tcPr>
          <w:p w:rsidR="007C135C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316.2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24,480.1</w:t>
            </w:r>
          </w:p>
        </w:tc>
        <w:tc>
          <w:tcPr>
            <w:tcW w:w="90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693.3</w:t>
            </w:r>
          </w:p>
        </w:tc>
        <w:tc>
          <w:tcPr>
            <w:tcW w:w="1080" w:type="dxa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26,945.7</w:t>
            </w:r>
          </w:p>
        </w:tc>
        <w:tc>
          <w:tcPr>
            <w:tcW w:w="108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31,129.1</w:t>
            </w:r>
          </w:p>
        </w:tc>
        <w:tc>
          <w:tcPr>
            <w:tcW w:w="900" w:type="dxa"/>
            <w:gridSpan w:val="3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1,892.0</w:t>
            </w:r>
          </w:p>
        </w:tc>
        <w:tc>
          <w:tcPr>
            <w:tcW w:w="1080" w:type="dxa"/>
            <w:gridSpan w:val="2"/>
            <w:vAlign w:val="center"/>
          </w:tcPr>
          <w:p w:rsidR="007C135C" w:rsidRPr="00A02CA3" w:rsidRDefault="007C135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9,218.9</w:t>
            </w:r>
          </w:p>
        </w:tc>
      </w:tr>
      <w:tr w:rsidR="00481B5B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481B5B" w:rsidRDefault="00481B5B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481B5B" w:rsidRDefault="00481B5B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481B5B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481B5B" w:rsidRDefault="00481B5B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2010</w:t>
            </w:r>
          </w:p>
        </w:tc>
        <w:tc>
          <w:tcPr>
            <w:tcW w:w="630" w:type="dxa"/>
            <w:vAlign w:val="center"/>
          </w:tcPr>
          <w:p w:rsidR="00481B5B" w:rsidRDefault="00481B5B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Jan.</w:t>
            </w:r>
          </w:p>
        </w:tc>
        <w:tc>
          <w:tcPr>
            <w:tcW w:w="72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4,616.6</w:t>
            </w:r>
          </w:p>
        </w:tc>
        <w:tc>
          <w:tcPr>
            <w:tcW w:w="81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126.4</w:t>
            </w:r>
          </w:p>
        </w:tc>
        <w:tc>
          <w:tcPr>
            <w:tcW w:w="90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13,578.0</w:t>
            </w:r>
          </w:p>
        </w:tc>
        <w:tc>
          <w:tcPr>
            <w:tcW w:w="90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388.6</w:t>
            </w:r>
          </w:p>
        </w:tc>
        <w:tc>
          <w:tcPr>
            <w:tcW w:w="1080" w:type="dxa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17,984.3</w:t>
            </w:r>
          </w:p>
        </w:tc>
        <w:tc>
          <w:tcPr>
            <w:tcW w:w="1080" w:type="dxa"/>
            <w:gridSpan w:val="3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39,504.3</w:t>
            </w:r>
          </w:p>
        </w:tc>
        <w:tc>
          <w:tcPr>
            <w:tcW w:w="900" w:type="dxa"/>
            <w:gridSpan w:val="3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2,362.3</w:t>
            </w:r>
          </w:p>
        </w:tc>
        <w:tc>
          <w:tcPr>
            <w:tcW w:w="108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11,475.9</w:t>
            </w:r>
          </w:p>
        </w:tc>
      </w:tr>
      <w:tr w:rsidR="00CB0767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CB0767" w:rsidRDefault="00CB0767" w:rsidP="00CB0767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CB0767" w:rsidRDefault="00CB0767" w:rsidP="00CB0767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Feb.</w:t>
            </w:r>
          </w:p>
        </w:tc>
        <w:tc>
          <w:tcPr>
            <w:tcW w:w="720" w:type="dxa"/>
            <w:gridSpan w:val="2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25,807.7</w:t>
            </w:r>
          </w:p>
        </w:tc>
        <w:tc>
          <w:tcPr>
            <w:tcW w:w="810" w:type="dxa"/>
            <w:gridSpan w:val="2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721.7</w:t>
            </w:r>
          </w:p>
        </w:tc>
        <w:tc>
          <w:tcPr>
            <w:tcW w:w="900" w:type="dxa"/>
            <w:gridSpan w:val="2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4,430.4</w:t>
            </w:r>
          </w:p>
        </w:tc>
        <w:tc>
          <w:tcPr>
            <w:tcW w:w="900" w:type="dxa"/>
            <w:gridSpan w:val="2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124.5</w:t>
            </w:r>
          </w:p>
        </w:tc>
        <w:tc>
          <w:tcPr>
            <w:tcW w:w="1080" w:type="dxa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39,361.6</w:t>
            </w:r>
          </w:p>
        </w:tc>
        <w:tc>
          <w:tcPr>
            <w:tcW w:w="1080" w:type="dxa"/>
            <w:gridSpan w:val="3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51,111.5</w:t>
            </w:r>
          </w:p>
        </w:tc>
        <w:tc>
          <w:tcPr>
            <w:tcW w:w="900" w:type="dxa"/>
            <w:gridSpan w:val="3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3,093.6</w:t>
            </w:r>
          </w:p>
        </w:tc>
        <w:tc>
          <w:tcPr>
            <w:tcW w:w="1080" w:type="dxa"/>
            <w:gridSpan w:val="2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9,604.1</w:t>
            </w:r>
          </w:p>
        </w:tc>
      </w:tr>
      <w:tr w:rsidR="00CB0767" w:rsidTr="003700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0" w:type="dxa"/>
          </w:tcPr>
          <w:p w:rsidR="00CB0767" w:rsidRDefault="00CB0767" w:rsidP="00CB0767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</w:tcPr>
          <w:p w:rsidR="00CB0767" w:rsidRDefault="00CB0767" w:rsidP="00CB0767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0" w:type="dxa"/>
            <w:gridSpan w:val="3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CB0767" w:rsidTr="003700B3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40" w:type="dxa"/>
            <w:tcBorders>
              <w:top w:val="single" w:sz="12" w:space="0" w:color="000000"/>
            </w:tcBorders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Note :</w:t>
            </w:r>
          </w:p>
        </w:tc>
        <w:tc>
          <w:tcPr>
            <w:tcW w:w="8100" w:type="dxa"/>
            <w:gridSpan w:val="18"/>
            <w:tcBorders>
              <w:top w:val="single" w:sz="12" w:space="0" w:color="000000"/>
            </w:tcBorders>
          </w:tcPr>
          <w:p w:rsidR="00CB0767" w:rsidRDefault="00CB0767" w:rsidP="00CB0767">
            <w:pPr>
              <w:tabs>
                <w:tab w:val="left" w:pos="3828"/>
              </w:tabs>
              <w:rPr>
                <w:color w:val="000000"/>
                <w:sz w:val="14"/>
              </w:rPr>
            </w:pPr>
            <w:r>
              <w:rPr>
                <w:color w:val="000000"/>
                <w:sz w:val="16"/>
              </w:rPr>
              <w:t xml:space="preserve">    Six  </w:t>
            </w:r>
            <w:r>
              <w:rPr>
                <w:color w:val="000000"/>
                <w:sz w:val="14"/>
              </w:rPr>
              <w:t>months  Government  of  Pakistan  Treasury  Bills  restarted  w. e. f.  June 1998 and 3  &amp; 12 months Government  of  Pakistan</w:t>
            </w:r>
          </w:p>
        </w:tc>
      </w:tr>
      <w:tr w:rsidR="00CB0767" w:rsidTr="003700B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40" w:type="dxa"/>
            <w:gridSpan w:val="19"/>
          </w:tcPr>
          <w:p w:rsidR="00CB0767" w:rsidRDefault="00CB0767" w:rsidP="00CB0767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4"/>
              </w:rPr>
              <w:t xml:space="preserve">                   Treasury   Bills  restarted  w.e.f July 1998. </w:t>
            </w:r>
          </w:p>
        </w:tc>
      </w:tr>
    </w:tbl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  <w:r>
        <w:br w:type="page"/>
      </w: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page" w:horzAnchor="margin" w:tblpY="1612"/>
        <w:tblW w:w="84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7"/>
        <w:gridCol w:w="543"/>
        <w:gridCol w:w="429"/>
        <w:gridCol w:w="561"/>
        <w:gridCol w:w="318"/>
        <w:gridCol w:w="90"/>
        <w:gridCol w:w="90"/>
        <w:gridCol w:w="492"/>
        <w:gridCol w:w="180"/>
        <w:gridCol w:w="457"/>
        <w:gridCol w:w="228"/>
        <w:gridCol w:w="125"/>
        <w:gridCol w:w="249"/>
        <w:gridCol w:w="90"/>
        <w:gridCol w:w="90"/>
        <w:gridCol w:w="388"/>
        <w:gridCol w:w="21"/>
        <w:gridCol w:w="27"/>
        <w:gridCol w:w="845"/>
        <w:gridCol w:w="118"/>
        <w:gridCol w:w="121"/>
        <w:gridCol w:w="751"/>
        <w:gridCol w:w="208"/>
        <w:gridCol w:w="1232"/>
      </w:tblGrid>
      <w:tr w:rsidR="0030101C" w:rsidTr="003700B3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8460" w:type="dxa"/>
            <w:gridSpan w:val="24"/>
          </w:tcPr>
          <w:p w:rsidR="0030101C" w:rsidRDefault="0030101C" w:rsidP="003700B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6.1    Government  of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color w:val="000000"/>
                    <w:sz w:val="28"/>
                  </w:rPr>
                  <w:t>Pakistan</w:t>
                </w:r>
              </w:smartTag>
            </w:smartTag>
            <w:r w:rsidR="00E8276C">
              <w:rPr>
                <w:b/>
                <w:color w:val="000000"/>
                <w:sz w:val="28"/>
              </w:rPr>
              <w:t>’s</w:t>
            </w:r>
            <w:r>
              <w:rPr>
                <w:b/>
                <w:color w:val="000000"/>
                <w:sz w:val="28"/>
              </w:rPr>
              <w:t xml:space="preserve"> Treasury  Bills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2617" w:type="dxa"/>
            <w:gridSpan w:val="8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602" w:type="dxa"/>
            <w:gridSpan w:val="3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81" w:type="dxa"/>
            <w:gridSpan w:val="4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429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79" w:type="dxa"/>
            <w:gridSpan w:val="2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357" w:type="dxa"/>
            <w:gridSpan w:val="4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7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84" w:type="dxa"/>
            <w:gridSpan w:val="3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2191" w:type="dxa"/>
            <w:gridSpan w:val="3"/>
          </w:tcPr>
          <w:p w:rsidR="0030101C" w:rsidRDefault="0030101C" w:rsidP="003700B3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(Million Rupees)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6 months Government of </w:t>
            </w:r>
          </w:p>
        </w:tc>
        <w:tc>
          <w:tcPr>
            <w:tcW w:w="5130" w:type="dxa"/>
            <w:gridSpan w:val="16"/>
            <w:tcBorders>
              <w:top w:val="single" w:sz="12" w:space="0" w:color="auto"/>
              <w:lef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12  months Government  of  Pakistan  Treasury  Bills </w:t>
            </w:r>
          </w:p>
        </w:tc>
      </w:tr>
      <w:tr w:rsidR="0030101C" w:rsidTr="003700B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ind w:left="-478" w:firstLine="478"/>
              <w:jc w:val="center"/>
              <w:rPr>
                <w:color w:val="000000"/>
                <w:sz w:val="16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16"/>
                  </w:rPr>
                  <w:t>Pakistan</w:t>
                </w:r>
              </w:smartTag>
            </w:smartTag>
            <w:r>
              <w:rPr>
                <w:color w:val="000000"/>
                <w:sz w:val="16"/>
              </w:rPr>
              <w:t xml:space="preserve">  Treasury Bills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(Auctioned and Rollover)</w:t>
            </w: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8"/>
              </w:rPr>
              <w:t>PERIOD</w:t>
            </w:r>
            <w:r w:rsidR="00E8276C">
              <w:rPr>
                <w:b/>
                <w:color w:val="000000"/>
                <w:sz w:val="18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Discount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Outstanding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Discount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Discount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Outstanding</w:t>
            </w: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7" w:type="dxa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Paid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Balance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Issue</w:t>
            </w:r>
          </w:p>
        </w:tc>
        <w:tc>
          <w:tcPr>
            <w:tcW w:w="838" w:type="dxa"/>
            <w:gridSpan w:val="5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Allowed</w:t>
            </w:r>
          </w:p>
        </w:tc>
        <w:tc>
          <w:tcPr>
            <w:tcW w:w="990" w:type="dxa"/>
            <w:gridSpan w:val="3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Discharged</w:t>
            </w:r>
          </w:p>
        </w:tc>
        <w:tc>
          <w:tcPr>
            <w:tcW w:w="1080" w:type="dxa"/>
            <w:gridSpan w:val="3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Paid</w:t>
            </w:r>
          </w:p>
        </w:tc>
        <w:tc>
          <w:tcPr>
            <w:tcW w:w="1232" w:type="dxa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Balance</w:t>
            </w: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38" w:type="dxa"/>
            <w:gridSpan w:val="5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tcBorders>
              <w:top w:val="single" w:sz="12" w:space="0" w:color="000000"/>
            </w:tcBorders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2005</w:t>
            </w:r>
          </w:p>
        </w:tc>
        <w:tc>
          <w:tcPr>
            <w:tcW w:w="543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</w:p>
        </w:tc>
        <w:tc>
          <w:tcPr>
            <w:tcW w:w="99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132,708.3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48,360.1</w:t>
            </w:r>
          </w:p>
        </w:tc>
        <w:tc>
          <w:tcPr>
            <w:tcW w:w="817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1,229.2</w:t>
            </w:r>
          </w:p>
        </w:tc>
        <w:tc>
          <w:tcPr>
            <w:tcW w:w="1011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232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65,798.8</w:t>
            </w: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99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2,335.8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59,159.9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82,036.8</w:t>
            </w:r>
          </w:p>
        </w:tc>
        <w:tc>
          <w:tcPr>
            <w:tcW w:w="817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7,174.7</w:t>
            </w:r>
          </w:p>
        </w:tc>
        <w:tc>
          <w:tcPr>
            <w:tcW w:w="1011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232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329,870.2</w:t>
            </w: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2006</w:t>
            </w:r>
          </w:p>
        </w:tc>
        <w:tc>
          <w:tcPr>
            <w:tcW w:w="543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  <w:r>
              <w:rPr>
                <w:color w:val="000000"/>
                <w:sz w:val="16"/>
                <w:vertAlign w:val="superscript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71.1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7,934.1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28,686.2</w:t>
            </w:r>
          </w:p>
        </w:tc>
        <w:tc>
          <w:tcPr>
            <w:tcW w:w="817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2,513.8</w:t>
            </w:r>
          </w:p>
        </w:tc>
        <w:tc>
          <w:tcPr>
            <w:tcW w:w="1011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48,360.1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4,039.9</w:t>
            </w:r>
          </w:p>
        </w:tc>
        <w:tc>
          <w:tcPr>
            <w:tcW w:w="1232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422,647.0</w:t>
            </w: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99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26.2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43,288.7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47,687.7</w:t>
            </w:r>
          </w:p>
        </w:tc>
        <w:tc>
          <w:tcPr>
            <w:tcW w:w="817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4,282.3</w:t>
            </w:r>
          </w:p>
        </w:tc>
        <w:tc>
          <w:tcPr>
            <w:tcW w:w="1011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82,150.5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7,184.7</w:t>
            </w:r>
          </w:p>
        </w:tc>
        <w:tc>
          <w:tcPr>
            <w:tcW w:w="1232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344,177.0</w:t>
            </w: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</w:t>
            </w:r>
            <w:r w:rsidR="00444671">
              <w:rPr>
                <w:color w:val="000000"/>
                <w:sz w:val="16"/>
              </w:rPr>
              <w:t>7</w:t>
            </w:r>
          </w:p>
        </w:tc>
        <w:tc>
          <w:tcPr>
            <w:tcW w:w="543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  <w:r>
              <w:rPr>
                <w:color w:val="000000"/>
                <w:sz w:val="16"/>
                <w:vertAlign w:val="superscript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225.2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45,252.8</w:t>
            </w:r>
          </w:p>
        </w:tc>
        <w:tc>
          <w:tcPr>
            <w:tcW w:w="990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49,979.6</w:t>
            </w:r>
          </w:p>
        </w:tc>
        <w:tc>
          <w:tcPr>
            <w:tcW w:w="817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4,550.4</w:t>
            </w:r>
          </w:p>
        </w:tc>
        <w:tc>
          <w:tcPr>
            <w:tcW w:w="1011" w:type="dxa"/>
            <w:gridSpan w:val="4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28,686.2</w:t>
            </w:r>
          </w:p>
        </w:tc>
        <w:tc>
          <w:tcPr>
            <w:tcW w:w="1080" w:type="dxa"/>
            <w:gridSpan w:val="3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2,513.8</w:t>
            </w:r>
          </w:p>
        </w:tc>
        <w:tc>
          <w:tcPr>
            <w:tcW w:w="1232" w:type="dxa"/>
            <w:vAlign w:val="center"/>
          </w:tcPr>
          <w:p w:rsidR="0030101C" w:rsidRDefault="0030101C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607,844.1</w:t>
            </w:r>
          </w:p>
        </w:tc>
      </w:tr>
      <w:tr w:rsidR="007F0AAF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7F0AAF" w:rsidRDefault="007F0AAF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990" w:type="dxa"/>
            <w:gridSpan w:val="2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13.3</w:t>
            </w:r>
          </w:p>
        </w:tc>
        <w:tc>
          <w:tcPr>
            <w:tcW w:w="990" w:type="dxa"/>
            <w:gridSpan w:val="4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31,126.8</w:t>
            </w:r>
          </w:p>
        </w:tc>
        <w:tc>
          <w:tcPr>
            <w:tcW w:w="990" w:type="dxa"/>
            <w:gridSpan w:val="4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26,706.0</w:t>
            </w:r>
          </w:p>
        </w:tc>
        <w:tc>
          <w:tcPr>
            <w:tcW w:w="817" w:type="dxa"/>
            <w:gridSpan w:val="4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2,504.0</w:t>
            </w:r>
          </w:p>
        </w:tc>
        <w:tc>
          <w:tcPr>
            <w:tcW w:w="1011" w:type="dxa"/>
            <w:gridSpan w:val="4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47,687.7</w:t>
            </w:r>
          </w:p>
        </w:tc>
        <w:tc>
          <w:tcPr>
            <w:tcW w:w="1080" w:type="dxa"/>
            <w:gridSpan w:val="3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4,282.3</w:t>
            </w:r>
          </w:p>
        </w:tc>
        <w:tc>
          <w:tcPr>
            <w:tcW w:w="1232" w:type="dxa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686,517.2</w:t>
            </w:r>
          </w:p>
        </w:tc>
      </w:tr>
      <w:tr w:rsidR="007F0AAF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7F0AAF" w:rsidRDefault="007F0AAF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7F0AAF" w:rsidRDefault="007F0AA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642818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2008</w:t>
            </w:r>
          </w:p>
        </w:tc>
        <w:tc>
          <w:tcPr>
            <w:tcW w:w="543" w:type="dxa"/>
            <w:vAlign w:val="center"/>
          </w:tcPr>
          <w:p w:rsidR="00642818" w:rsidRDefault="00642818" w:rsidP="003700B3">
            <w:pPr>
              <w:tabs>
                <w:tab w:val="left" w:pos="3828"/>
              </w:tabs>
              <w:ind w:left="201" w:hanging="201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</w:p>
        </w:tc>
        <w:tc>
          <w:tcPr>
            <w:tcW w:w="990" w:type="dxa"/>
            <w:gridSpan w:val="2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793.6</w:t>
            </w:r>
          </w:p>
        </w:tc>
        <w:tc>
          <w:tcPr>
            <w:tcW w:w="990" w:type="dxa"/>
            <w:gridSpan w:val="4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43,546.7</w:t>
            </w:r>
          </w:p>
        </w:tc>
        <w:tc>
          <w:tcPr>
            <w:tcW w:w="990" w:type="dxa"/>
            <w:gridSpan w:val="4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9,559.4</w:t>
            </w:r>
          </w:p>
        </w:tc>
        <w:tc>
          <w:tcPr>
            <w:tcW w:w="817" w:type="dxa"/>
            <w:gridSpan w:val="4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1,094.0</w:t>
            </w:r>
          </w:p>
        </w:tc>
        <w:tc>
          <w:tcPr>
            <w:tcW w:w="1011" w:type="dxa"/>
            <w:gridSpan w:val="4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49,979.6</w:t>
            </w:r>
          </w:p>
        </w:tc>
        <w:tc>
          <w:tcPr>
            <w:tcW w:w="1080" w:type="dxa"/>
            <w:gridSpan w:val="3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4,550.4</w:t>
            </w:r>
          </w:p>
        </w:tc>
        <w:tc>
          <w:tcPr>
            <w:tcW w:w="1232" w:type="dxa"/>
            <w:vAlign w:val="center"/>
          </w:tcPr>
          <w:p w:rsidR="00642818" w:rsidRDefault="00642818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402,783.9</w:t>
            </w:r>
          </w:p>
        </w:tc>
      </w:tr>
      <w:tr w:rsidR="00087FBF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087FBF" w:rsidRDefault="00087FBF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990" w:type="dxa"/>
            <w:gridSpan w:val="2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192.4</w:t>
            </w:r>
          </w:p>
        </w:tc>
        <w:tc>
          <w:tcPr>
            <w:tcW w:w="990" w:type="dxa"/>
            <w:gridSpan w:val="4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9,916.8</w:t>
            </w:r>
          </w:p>
        </w:tc>
        <w:tc>
          <w:tcPr>
            <w:tcW w:w="990" w:type="dxa"/>
            <w:gridSpan w:val="4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817" w:type="dxa"/>
            <w:gridSpan w:val="4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1" w:type="dxa"/>
            <w:gridSpan w:val="4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26,706.0</w:t>
            </w:r>
          </w:p>
        </w:tc>
        <w:tc>
          <w:tcPr>
            <w:tcW w:w="1080" w:type="dxa"/>
            <w:gridSpan w:val="3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2,503.9</w:t>
            </w:r>
          </w:p>
        </w:tc>
        <w:tc>
          <w:tcPr>
            <w:tcW w:w="1232" w:type="dxa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215C05">
              <w:rPr>
                <w:color w:val="000000"/>
                <w:sz w:val="16"/>
              </w:rPr>
              <w:t>3</w:t>
            </w:r>
            <w:r>
              <w:rPr>
                <w:color w:val="000000"/>
                <w:sz w:val="16"/>
              </w:rPr>
              <w:t>6,100.5</w:t>
            </w:r>
          </w:p>
        </w:tc>
      </w:tr>
      <w:tr w:rsidR="00087FBF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087FBF" w:rsidRDefault="00087FBF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087FBF" w:rsidRDefault="00087FBF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E5DAD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3E5DAD" w:rsidRDefault="00320944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2009</w:t>
            </w:r>
          </w:p>
        </w:tc>
        <w:tc>
          <w:tcPr>
            <w:tcW w:w="543" w:type="dxa"/>
            <w:vAlign w:val="center"/>
          </w:tcPr>
          <w:p w:rsidR="003E5DAD" w:rsidRDefault="003E5DAD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</w:p>
        </w:tc>
        <w:tc>
          <w:tcPr>
            <w:tcW w:w="990" w:type="dxa"/>
            <w:gridSpan w:val="2"/>
            <w:vAlign w:val="center"/>
          </w:tcPr>
          <w:p w:rsidR="003E5DAD" w:rsidRDefault="003E5DAD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431.0</w:t>
            </w:r>
          </w:p>
        </w:tc>
        <w:tc>
          <w:tcPr>
            <w:tcW w:w="990" w:type="dxa"/>
            <w:gridSpan w:val="4"/>
            <w:vAlign w:val="center"/>
          </w:tcPr>
          <w:p w:rsidR="003E5DAD" w:rsidRDefault="003E5DAD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188,606.3</w:t>
            </w:r>
          </w:p>
        </w:tc>
        <w:tc>
          <w:tcPr>
            <w:tcW w:w="990" w:type="dxa"/>
            <w:gridSpan w:val="4"/>
            <w:vAlign w:val="center"/>
          </w:tcPr>
          <w:p w:rsidR="003E5DAD" w:rsidRDefault="003E5DAD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101,872.0</w:t>
            </w:r>
          </w:p>
        </w:tc>
        <w:tc>
          <w:tcPr>
            <w:tcW w:w="817" w:type="dxa"/>
            <w:gridSpan w:val="4"/>
            <w:vAlign w:val="center"/>
          </w:tcPr>
          <w:p w:rsidR="003E5DAD" w:rsidRDefault="003E5DAD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12,847.3</w:t>
            </w:r>
          </w:p>
        </w:tc>
        <w:tc>
          <w:tcPr>
            <w:tcW w:w="1011" w:type="dxa"/>
            <w:gridSpan w:val="4"/>
            <w:vAlign w:val="center"/>
          </w:tcPr>
          <w:p w:rsidR="003E5DAD" w:rsidRDefault="003E5DAD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9,559.4</w:t>
            </w:r>
          </w:p>
        </w:tc>
        <w:tc>
          <w:tcPr>
            <w:tcW w:w="1080" w:type="dxa"/>
            <w:gridSpan w:val="3"/>
            <w:vAlign w:val="center"/>
          </w:tcPr>
          <w:p w:rsidR="003E5DAD" w:rsidRDefault="003E5DAD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1,094.4</w:t>
            </w:r>
          </w:p>
        </w:tc>
        <w:tc>
          <w:tcPr>
            <w:tcW w:w="1232" w:type="dxa"/>
            <w:vAlign w:val="center"/>
          </w:tcPr>
          <w:p w:rsidR="003E5DAD" w:rsidRDefault="003E5DAD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598,990.5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576.1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95,239.7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14,565.8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1,761.3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2,762.3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391.5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913,851.4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CB0767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2009</w:t>
            </w: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Feb.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118,863.7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141,104.1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18,723.3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47,039.1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4,660.8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258,428.5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Mar.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19.1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166,942.2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99,893.9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11,769.5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20,477.2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2,057.9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337,845.2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Apr.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98.1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178,690.4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111,192.5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14,484.5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16,546.4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1,670.8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432,491.4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May.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132.2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185,556.9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90,083.3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11,893.9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15,896.9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1,614.1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506,677.9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Jun.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431.0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188,606.3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101,872.0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12,847.3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9,559.4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1,094.4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598,990.5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Jul.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1,837.1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173,759.4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81,150.2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9,407.2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5,495.6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647.4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674,645.1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Aug.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5,528.6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100,919.4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107,489.8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13,108.1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782,134.9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Sep.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2,834.7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79,989.9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67,928.5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8,416.1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850,063.4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ind w:left="201" w:hanging="201"/>
              <w:jc w:val="right"/>
              <w:rPr>
                <w:color w:val="000000"/>
                <w:sz w:val="16"/>
              </w:rPr>
            </w:pP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Oct.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848.7        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76302.2           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15,838.9        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1,988.8      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443.4         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56.5                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865,458.1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Nov.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573.2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73,329.5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36,590.8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4,510.6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1.2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0.2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902,047.8</w:t>
            </w:r>
          </w:p>
        </w:tc>
      </w:tr>
      <w:tr w:rsidR="00AD6909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AD6909" w:rsidRDefault="00AD6909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Dec.</w:t>
            </w:r>
          </w:p>
        </w:tc>
        <w:tc>
          <w:tcPr>
            <w:tcW w:w="990" w:type="dxa"/>
            <w:gridSpan w:val="2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576.1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95,239.7</w:t>
            </w:r>
          </w:p>
        </w:tc>
        <w:tc>
          <w:tcPr>
            <w:tcW w:w="990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14,565.8</w:t>
            </w:r>
          </w:p>
        </w:tc>
        <w:tc>
          <w:tcPr>
            <w:tcW w:w="817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1,761.3</w:t>
            </w:r>
          </w:p>
        </w:tc>
        <w:tc>
          <w:tcPr>
            <w:tcW w:w="1011" w:type="dxa"/>
            <w:gridSpan w:val="4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2,762.3</w:t>
            </w:r>
          </w:p>
        </w:tc>
        <w:tc>
          <w:tcPr>
            <w:tcW w:w="1080" w:type="dxa"/>
            <w:gridSpan w:val="3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391.5</w:t>
            </w:r>
          </w:p>
        </w:tc>
        <w:tc>
          <w:tcPr>
            <w:tcW w:w="1232" w:type="dxa"/>
            <w:vAlign w:val="center"/>
          </w:tcPr>
          <w:p w:rsidR="00AD6909" w:rsidRDefault="00AD6909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913,851.4</w:t>
            </w:r>
          </w:p>
        </w:tc>
      </w:tr>
      <w:tr w:rsidR="00481B5B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481B5B" w:rsidRDefault="00481B5B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481B5B" w:rsidRDefault="00481B5B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481B5B" w:rsidRDefault="00481B5B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481B5B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481B5B" w:rsidRDefault="00481B5B" w:rsidP="003700B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2010</w:t>
            </w:r>
          </w:p>
        </w:tc>
        <w:tc>
          <w:tcPr>
            <w:tcW w:w="543" w:type="dxa"/>
            <w:vAlign w:val="center"/>
          </w:tcPr>
          <w:p w:rsidR="00481B5B" w:rsidRDefault="00481B5B" w:rsidP="003700B3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Jan.</w:t>
            </w:r>
          </w:p>
        </w:tc>
        <w:tc>
          <w:tcPr>
            <w:tcW w:w="990" w:type="dxa"/>
            <w:gridSpan w:val="2"/>
            <w:vAlign w:val="center"/>
          </w:tcPr>
          <w:p w:rsidR="00481B5B" w:rsidRDefault="00AC6B90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651.5</w:t>
            </w:r>
          </w:p>
        </w:tc>
        <w:tc>
          <w:tcPr>
            <w:tcW w:w="990" w:type="dxa"/>
            <w:gridSpan w:val="4"/>
            <w:vAlign w:val="center"/>
          </w:tcPr>
          <w:p w:rsidR="00481B5B" w:rsidRDefault="00AC6B90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123,268.0</w:t>
            </w:r>
          </w:p>
        </w:tc>
        <w:tc>
          <w:tcPr>
            <w:tcW w:w="990" w:type="dxa"/>
            <w:gridSpan w:val="4"/>
            <w:vAlign w:val="center"/>
          </w:tcPr>
          <w:p w:rsidR="00481B5B" w:rsidRDefault="00AC6B90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45,453.7</w:t>
            </w:r>
          </w:p>
          <w:p w:rsidR="00AC6B90" w:rsidRDefault="00AC6B90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481B5B" w:rsidRDefault="00AC6B90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5,440.2</w:t>
            </w:r>
          </w:p>
        </w:tc>
        <w:tc>
          <w:tcPr>
            <w:tcW w:w="1011" w:type="dxa"/>
            <w:gridSpan w:val="4"/>
            <w:vAlign w:val="center"/>
          </w:tcPr>
          <w:p w:rsidR="00481B5B" w:rsidRDefault="00AC6B90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46,142.0</w:t>
            </w:r>
          </w:p>
        </w:tc>
        <w:tc>
          <w:tcPr>
            <w:tcW w:w="1080" w:type="dxa"/>
            <w:gridSpan w:val="3"/>
            <w:vAlign w:val="center"/>
          </w:tcPr>
          <w:p w:rsidR="00481B5B" w:rsidRDefault="00AC6B90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6,542.0</w:t>
            </w:r>
          </w:p>
        </w:tc>
        <w:tc>
          <w:tcPr>
            <w:tcW w:w="1232" w:type="dxa"/>
            <w:vAlign w:val="center"/>
          </w:tcPr>
          <w:p w:rsidR="00481B5B" w:rsidRDefault="00AC6B90" w:rsidP="003700B3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913,163.1</w:t>
            </w:r>
          </w:p>
        </w:tc>
      </w:tr>
      <w:tr w:rsidR="00CB0767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CB0767" w:rsidRDefault="00CB0767" w:rsidP="00CB0767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43" w:type="dxa"/>
            <w:vAlign w:val="center"/>
          </w:tcPr>
          <w:p w:rsidR="00CB0767" w:rsidRDefault="00CB0767" w:rsidP="00CB0767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Feb.</w:t>
            </w:r>
          </w:p>
        </w:tc>
        <w:tc>
          <w:tcPr>
            <w:tcW w:w="990" w:type="dxa"/>
            <w:gridSpan w:val="2"/>
            <w:vAlign w:val="center"/>
          </w:tcPr>
          <w:p w:rsidR="00CB0767" w:rsidRDefault="00D05B5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595.9</w:t>
            </w:r>
          </w:p>
        </w:tc>
        <w:tc>
          <w:tcPr>
            <w:tcW w:w="990" w:type="dxa"/>
            <w:gridSpan w:val="4"/>
            <w:vAlign w:val="center"/>
          </w:tcPr>
          <w:p w:rsidR="00CB0767" w:rsidRDefault="00D05B5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164,775.4</w:t>
            </w:r>
          </w:p>
        </w:tc>
        <w:tc>
          <w:tcPr>
            <w:tcW w:w="990" w:type="dxa"/>
            <w:gridSpan w:val="4"/>
            <w:vAlign w:val="center"/>
          </w:tcPr>
          <w:p w:rsidR="00CB0767" w:rsidRDefault="00D05B5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93,559.0</w:t>
            </w:r>
          </w:p>
        </w:tc>
        <w:tc>
          <w:tcPr>
            <w:tcW w:w="817" w:type="dxa"/>
            <w:gridSpan w:val="4"/>
            <w:vAlign w:val="center"/>
          </w:tcPr>
          <w:p w:rsidR="00CB0767" w:rsidRDefault="00D05B5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11,359.4</w:t>
            </w:r>
          </w:p>
        </w:tc>
        <w:tc>
          <w:tcPr>
            <w:tcW w:w="1011" w:type="dxa"/>
            <w:gridSpan w:val="4"/>
            <w:vAlign w:val="center"/>
          </w:tcPr>
          <w:p w:rsidR="00CB0767" w:rsidRDefault="00D05B5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141,104.2</w:t>
            </w:r>
          </w:p>
        </w:tc>
        <w:tc>
          <w:tcPr>
            <w:tcW w:w="1080" w:type="dxa"/>
            <w:gridSpan w:val="3"/>
            <w:vAlign w:val="center"/>
          </w:tcPr>
          <w:p w:rsidR="00CB0767" w:rsidRDefault="00D05B5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18,723.3</w:t>
            </w:r>
          </w:p>
        </w:tc>
        <w:tc>
          <w:tcPr>
            <w:tcW w:w="1232" w:type="dxa"/>
            <w:vAlign w:val="center"/>
          </w:tcPr>
          <w:p w:rsidR="00CB0767" w:rsidRDefault="00D05B5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865,617.9</w:t>
            </w:r>
          </w:p>
        </w:tc>
      </w:tr>
      <w:tr w:rsidR="00CB0767" w:rsidTr="00D05B5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7" w:type="dxa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543" w:type="dxa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32" w:type="dxa"/>
            <w:vAlign w:val="center"/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CB0767" w:rsidTr="003700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gridSpan w:val="4"/>
            <w:tcBorders>
              <w:top w:val="single" w:sz="12" w:space="0" w:color="000000"/>
            </w:tcBorders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4"/>
              </w:rPr>
            </w:pPr>
          </w:p>
        </w:tc>
        <w:tc>
          <w:tcPr>
            <w:tcW w:w="6120" w:type="dxa"/>
            <w:gridSpan w:val="20"/>
            <w:tcBorders>
              <w:top w:val="single" w:sz="12" w:space="0" w:color="000000"/>
            </w:tcBorders>
          </w:tcPr>
          <w:p w:rsidR="00CB0767" w:rsidRDefault="00CB0767" w:rsidP="00CB0767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30101C" w:rsidRDefault="0030101C">
      <w:pPr>
        <w:tabs>
          <w:tab w:val="left" w:pos="3828"/>
        </w:tabs>
      </w:pPr>
    </w:p>
    <w:p w:rsidR="0030101C" w:rsidRDefault="0030101C">
      <w:pPr>
        <w:tabs>
          <w:tab w:val="left" w:pos="3828"/>
        </w:tabs>
      </w:pPr>
    </w:p>
    <w:p w:rsidR="0030101C" w:rsidRDefault="0030101C">
      <w:pPr>
        <w:rPr>
          <w:b/>
          <w:bCs/>
        </w:rPr>
      </w:pPr>
    </w:p>
    <w:p w:rsidR="0030101C" w:rsidRDefault="0030101C"/>
    <w:tbl>
      <w:tblPr>
        <w:tblpPr w:leftFromText="180" w:rightFromText="180" w:vertAnchor="text" w:horzAnchor="margin" w:tblpY="1499"/>
        <w:tblOverlap w:val="never"/>
        <w:tblW w:w="90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7"/>
        <w:gridCol w:w="38"/>
        <w:gridCol w:w="51"/>
        <w:gridCol w:w="32"/>
        <w:gridCol w:w="55"/>
        <w:gridCol w:w="675"/>
        <w:gridCol w:w="81"/>
        <w:gridCol w:w="19"/>
        <w:gridCol w:w="679"/>
        <w:gridCol w:w="28"/>
        <w:gridCol w:w="735"/>
        <w:gridCol w:w="667"/>
        <w:gridCol w:w="38"/>
        <w:gridCol w:w="9"/>
        <w:gridCol w:w="76"/>
        <w:gridCol w:w="658"/>
        <w:gridCol w:w="186"/>
        <w:gridCol w:w="601"/>
        <w:gridCol w:w="32"/>
        <w:gridCol w:w="238"/>
        <w:gridCol w:w="491"/>
        <w:gridCol w:w="270"/>
        <w:gridCol w:w="589"/>
        <w:gridCol w:w="136"/>
        <w:gridCol w:w="657"/>
        <w:gridCol w:w="89"/>
        <w:gridCol w:w="733"/>
        <w:gridCol w:w="23"/>
      </w:tblGrid>
      <w:tr w:rsidR="0030101C" w:rsidTr="00DE577F">
        <w:trPr>
          <w:gridAfter w:val="1"/>
          <w:wAfter w:w="23" w:type="dxa"/>
          <w:trHeight w:val="230"/>
        </w:trPr>
        <w:tc>
          <w:tcPr>
            <w:tcW w:w="901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DE577F">
            <w:pPr>
              <w:pStyle w:val="Heading4"/>
              <w:framePr w:hSpace="0" w:wrap="auto" w:vAnchor="margin" w:yAlign="inline"/>
              <w:numPr>
                <w:ilvl w:val="1"/>
                <w:numId w:val="1"/>
              </w:numPr>
              <w:ind w:right="-135"/>
              <w:suppressOverlap w:val="0"/>
              <w:jc w:val="center"/>
              <w:rPr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</w:rPr>
                  <w:lastRenderedPageBreak/>
                  <w:t>Sale</w:t>
                </w:r>
              </w:smartTag>
            </w:smartTag>
            <w:r>
              <w:rPr>
                <w:sz w:val="28"/>
              </w:rPr>
              <w:t xml:space="preserve"> / Purchase of Treasury Bills under Open  </w:t>
            </w:r>
          </w:p>
          <w:p w:rsidR="0030101C" w:rsidRDefault="0030101C" w:rsidP="00DE577F">
            <w:pPr>
              <w:pStyle w:val="Heading4"/>
              <w:framePr w:hSpace="0" w:wrap="auto" w:vAnchor="margin" w:yAlign="inline"/>
              <w:ind w:right="-135" w:firstLine="0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    Market Operation by SBP with Banks</w:t>
            </w:r>
          </w:p>
        </w:tc>
      </w:tr>
      <w:tr w:rsidR="0030101C" w:rsidTr="00DE577F">
        <w:trPr>
          <w:gridAfter w:val="1"/>
          <w:wAfter w:w="23" w:type="dxa"/>
          <w:cantSplit/>
          <w:trHeight w:val="230"/>
        </w:trPr>
        <w:tc>
          <w:tcPr>
            <w:tcW w:w="901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DE577F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30101C" w:rsidTr="00DE577F">
        <w:trPr>
          <w:gridAfter w:val="1"/>
          <w:wAfter w:w="23" w:type="dxa"/>
          <w:trHeight w:val="230"/>
        </w:trPr>
        <w:tc>
          <w:tcPr>
            <w:tcW w:w="425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DE577F">
            <w:pPr>
              <w:pStyle w:val="xl27"/>
              <w:spacing w:before="0" w:beforeAutospacing="0" w:after="0" w:afterAutospacing="0"/>
              <w:rPr>
                <w:rFonts w:eastAsia="Times New Roman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Times New Roman"/>
                    <w:sz w:val="24"/>
                  </w:rPr>
                  <w:t>SALE</w:t>
                </w:r>
              </w:smartTag>
            </w:smartTag>
          </w:p>
        </w:tc>
        <w:tc>
          <w:tcPr>
            <w:tcW w:w="475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0101C" w:rsidRDefault="0030101C" w:rsidP="00DE577F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(Billion Rupees )</w:t>
            </w:r>
          </w:p>
        </w:tc>
      </w:tr>
      <w:tr w:rsidR="00DF7A80" w:rsidTr="00DE577F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pStyle w:val="Heading9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3" w:type="dxa"/>
            <w:gridSpan w:val="2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2005-06</w:t>
            </w:r>
          </w:p>
        </w:tc>
        <w:tc>
          <w:tcPr>
            <w:tcW w:w="152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2006-07</w:t>
            </w: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2007-08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A80" w:rsidRDefault="00DF7A8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2008-09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DF7A80" w:rsidRDefault="00DF7A8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2009-10</w:t>
            </w:r>
          </w:p>
        </w:tc>
      </w:tr>
      <w:tr w:rsidR="00DF7A80" w:rsidTr="00DE577F">
        <w:trPr>
          <w:gridAfter w:val="1"/>
          <w:wAfter w:w="23" w:type="dxa"/>
          <w:cantSplit/>
          <w:trHeight w:val="276"/>
        </w:trPr>
        <w:tc>
          <w:tcPr>
            <w:tcW w:w="1185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firstLine="108"/>
              <w:rPr>
                <w:b/>
                <w:bCs/>
                <w:sz w:val="18"/>
              </w:rPr>
            </w:pPr>
          </w:p>
        </w:tc>
        <w:tc>
          <w:tcPr>
            <w:tcW w:w="83" w:type="dxa"/>
            <w:gridSpan w:val="2"/>
            <w:tcBorders>
              <w:top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Amount</w:t>
            </w:r>
          </w:p>
        </w:tc>
        <w:tc>
          <w:tcPr>
            <w:tcW w:w="1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Amount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Amount</w:t>
            </w: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80" w:rsidRDefault="00DF7A80" w:rsidP="00DE577F">
            <w:pPr>
              <w:ind w:righ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Amount</w:t>
            </w:r>
          </w:p>
        </w:tc>
        <w:tc>
          <w:tcPr>
            <w:tcW w:w="1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F7A80" w:rsidRDefault="00DF7A80" w:rsidP="00DE577F">
            <w:pPr>
              <w:ind w:righ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Amount</w:t>
            </w:r>
          </w:p>
        </w:tc>
      </w:tr>
      <w:tr w:rsidR="00DF7A80" w:rsidTr="00DE577F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pStyle w:val="Heading5"/>
              <w:rPr>
                <w:rFonts w:eastAsia="Arial Unicode MS"/>
                <w:sz w:val="16"/>
                <w:szCs w:val="16"/>
              </w:rPr>
            </w:pPr>
            <w:r>
              <w:t>PERIODS</w:t>
            </w:r>
          </w:p>
        </w:tc>
        <w:tc>
          <w:tcPr>
            <w:tcW w:w="83" w:type="dxa"/>
            <w:gridSpan w:val="2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Offered 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Offered 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Offered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Offered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Offered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F7A80" w:rsidRDefault="00DF7A8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</w:p>
        </w:tc>
        <w:tc>
          <w:tcPr>
            <w:tcW w:w="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56.5</w:t>
            </w:r>
          </w:p>
        </w:tc>
        <w:tc>
          <w:tcPr>
            <w:tcW w:w="80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46.8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159.3</w:t>
            </w:r>
          </w:p>
        </w:tc>
        <w:tc>
          <w:tcPr>
            <w:tcW w:w="7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133.5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187.8</w:t>
            </w:r>
          </w:p>
        </w:tc>
        <w:tc>
          <w:tcPr>
            <w:tcW w:w="8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141.8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</w:t>
            </w:r>
            <w:r w:rsidRPr="00EB2DEC">
              <w:rPr>
                <w:rFonts w:eastAsia="Arial Unicode MS"/>
                <w:sz w:val="16"/>
                <w:szCs w:val="16"/>
              </w:rPr>
              <w:t xml:space="preserve">508.0 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EB2DEC">
              <w:rPr>
                <w:rFonts w:eastAsia="Arial Unicode MS"/>
                <w:sz w:val="16"/>
                <w:szCs w:val="16"/>
              </w:rPr>
              <w:t xml:space="preserve">         367.9 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7E50" w:rsidRPr="00034936" w:rsidRDefault="0003493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201.5 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153.6 </w:t>
            </w: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86.0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65.2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131.9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105.7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272.9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228.3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</w:t>
            </w:r>
            <w:r w:rsidRPr="00EB2DEC">
              <w:rPr>
                <w:rFonts w:eastAsia="Arial Unicode MS"/>
                <w:sz w:val="16"/>
                <w:szCs w:val="16"/>
              </w:rPr>
              <w:t xml:space="preserve">71.1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EB2DEC">
              <w:rPr>
                <w:rFonts w:eastAsia="Arial Unicode MS"/>
                <w:sz w:val="16"/>
                <w:szCs w:val="16"/>
              </w:rPr>
              <w:t xml:space="preserve">           41.2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83.9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69.7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107.0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87.0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81.1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71.3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15.7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14.0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92.9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81.3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44.8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36.0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32.0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26.5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71.5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61.9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163.8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124.7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413.5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223.7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B8350B" w:rsidRDefault="00B8350B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 </w:t>
            </w:r>
            <w:r w:rsidR="00957E50" w:rsidRPr="00B8350B">
              <w:rPr>
                <w:rFonts w:eastAsia="Arial Unicode MS"/>
                <w:sz w:val="16"/>
                <w:szCs w:val="16"/>
              </w:rPr>
              <w:t xml:space="preserve">10.5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B8350B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B8350B">
              <w:rPr>
                <w:rFonts w:eastAsia="Arial Unicode MS"/>
                <w:sz w:val="16"/>
                <w:szCs w:val="16"/>
              </w:rPr>
              <w:t xml:space="preserve">             8.0 </w:t>
            </w: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159.2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95.9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124.7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117.2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86.8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69.0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184.3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124.6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47181B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8.5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47181B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6.3</w:t>
            </w: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82.5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67.1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69.6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60.2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74.7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52.3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9D15B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</w:t>
            </w:r>
            <w:r w:rsidRPr="009D15B0">
              <w:rPr>
                <w:rFonts w:eastAsia="Arial Unicode MS"/>
                <w:sz w:val="16"/>
                <w:szCs w:val="16"/>
              </w:rPr>
              <w:t xml:space="preserve">280.5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9D15B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9D15B0">
              <w:rPr>
                <w:rFonts w:eastAsia="Arial Unicode MS"/>
                <w:sz w:val="16"/>
                <w:szCs w:val="16"/>
              </w:rPr>
              <w:t xml:space="preserve">         178.9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9D15B0" w:rsidRDefault="00F5743F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74.0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9D15B0" w:rsidRDefault="00F5743F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59.9</w:t>
            </w:r>
          </w:p>
        </w:tc>
      </w:tr>
      <w:tr w:rsidR="00D75543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543" w:rsidRDefault="00D75543" w:rsidP="00D75543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543" w:rsidRDefault="00D75543" w:rsidP="00D75543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543" w:rsidRDefault="00D75543" w:rsidP="00D75543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543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80.5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543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64.7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543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23.9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543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11.7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543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95.4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543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70.9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543" w:rsidRPr="009D15B0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</w:t>
            </w:r>
            <w:r w:rsidRPr="009D15B0">
              <w:rPr>
                <w:rFonts w:eastAsia="Arial Unicode MS"/>
                <w:sz w:val="16"/>
                <w:szCs w:val="16"/>
              </w:rPr>
              <w:t xml:space="preserve">238.6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543" w:rsidRPr="009D15B0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9D15B0">
              <w:rPr>
                <w:rFonts w:eastAsia="Arial Unicode MS"/>
                <w:sz w:val="16"/>
                <w:szCs w:val="16"/>
              </w:rPr>
              <w:t xml:space="preserve">         142.1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543" w:rsidRPr="00034936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543" w:rsidRPr="00034936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44.5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41.1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50.2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42.1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113.2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77.7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89.1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71.3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119.0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88.8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160.2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129.9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37.8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F91823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F91823">
              <w:rPr>
                <w:rFonts w:eastAsia="Arial Unicode MS"/>
                <w:sz w:val="16"/>
                <w:szCs w:val="16"/>
              </w:rPr>
              <w:t>24.3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F91823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957E50" w:rsidTr="00462F0B">
        <w:trPr>
          <w:gridAfter w:val="1"/>
          <w:wAfter w:w="23" w:type="dxa"/>
          <w:trHeight w:hRule="exact" w:val="280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6.6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27.0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11.4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126.4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80.6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03493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18.5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15.8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jc w:val="right"/>
              <w:rPr>
                <w:sz w:val="16"/>
                <w:szCs w:val="16"/>
              </w:rPr>
            </w:pP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235.4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153.8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161.8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135.3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290.6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200.4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187.5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114.9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jc w:val="right"/>
              <w:rPr>
                <w:sz w:val="16"/>
                <w:szCs w:val="16"/>
              </w:rPr>
            </w:pP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pStyle w:val="Heading4"/>
              <w:framePr w:hSpace="0" w:wrap="auto" w:vAnchor="margin" w:yAlign="inline"/>
              <w:suppressOverlap w:val="0"/>
              <w:rPr>
                <w:rFonts w:eastAsia="Arial Unicode MS"/>
              </w:rPr>
            </w:pPr>
            <w:r>
              <w:t>Average</w:t>
            </w: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per month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73.4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53.</w:t>
            </w:r>
            <w:r>
              <w:rPr>
                <w:rFonts w:eastAsia="Arial Unicode MS"/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94.9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78.0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137.7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103.9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174.1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112.5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7E50" w:rsidRPr="00034936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36.8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</w:t>
            </w:r>
            <w:r w:rsidR="00D75543">
              <w:rPr>
                <w:rFonts w:eastAsia="Arial Unicode MS"/>
                <w:sz w:val="16"/>
                <w:szCs w:val="16"/>
              </w:rPr>
              <w:t>28</w:t>
            </w:r>
            <w:r w:rsidRPr="00034936">
              <w:rPr>
                <w:rFonts w:eastAsia="Arial Unicode MS"/>
                <w:sz w:val="16"/>
                <w:szCs w:val="16"/>
              </w:rPr>
              <w:t>.</w:t>
            </w:r>
            <w:r w:rsidR="00F5743F" w:rsidRPr="00034936">
              <w:rPr>
                <w:rFonts w:eastAsia="Arial Unicode MS"/>
                <w:sz w:val="16"/>
                <w:szCs w:val="16"/>
              </w:rPr>
              <w:t>5</w:t>
            </w:r>
            <w:r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957E50" w:rsidTr="00462F0B">
        <w:trPr>
          <w:gridAfter w:val="1"/>
          <w:wAfter w:w="23" w:type="dxa"/>
          <w:trHeight w:val="276"/>
        </w:trPr>
        <w:tc>
          <w:tcPr>
            <w:tcW w:w="11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firstLine="108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per day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2.5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1.8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3.2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34995">
              <w:rPr>
                <w:rFonts w:eastAsia="Arial Unicode MS"/>
                <w:sz w:val="16"/>
                <w:szCs w:val="16"/>
              </w:rPr>
              <w:t>2.6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4.6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C34995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3.5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7E50" w:rsidRPr="00034936" w:rsidRDefault="0003493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 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5.8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3.8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1.</w:t>
            </w:r>
            <w:r w:rsidR="00D75543">
              <w:rPr>
                <w:rFonts w:eastAsia="Arial Unicode MS"/>
                <w:sz w:val="16"/>
                <w:szCs w:val="16"/>
              </w:rPr>
              <w:t>2</w:t>
            </w:r>
            <w:r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</w:t>
            </w:r>
            <w:r w:rsidR="00F5743F" w:rsidRPr="00034936">
              <w:rPr>
                <w:rFonts w:eastAsia="Arial Unicode MS"/>
                <w:sz w:val="16"/>
                <w:szCs w:val="16"/>
              </w:rPr>
              <w:t>1.</w:t>
            </w:r>
            <w:r w:rsidR="00D75543">
              <w:rPr>
                <w:rFonts w:eastAsia="Arial Unicode MS"/>
                <w:sz w:val="16"/>
                <w:szCs w:val="16"/>
              </w:rPr>
              <w:t>0</w:t>
            </w:r>
            <w:r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957E50" w:rsidTr="00DE577F">
        <w:trPr>
          <w:gridAfter w:val="1"/>
          <w:wAfter w:w="23" w:type="dxa"/>
          <w:trHeight w:val="276"/>
        </w:trPr>
        <w:tc>
          <w:tcPr>
            <w:tcW w:w="901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pStyle w:val="xl27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  <w:p w:rsidR="00957E50" w:rsidRDefault="00957E50" w:rsidP="00DE577F">
            <w:pPr>
              <w:pStyle w:val="xl27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PURCHASE</w:t>
            </w:r>
          </w:p>
        </w:tc>
      </w:tr>
      <w:tr w:rsidR="00957E50" w:rsidTr="00DE577F">
        <w:trPr>
          <w:gridAfter w:val="1"/>
          <w:wAfter w:w="23" w:type="dxa"/>
          <w:cantSplit/>
          <w:trHeight w:val="276"/>
        </w:trPr>
        <w:tc>
          <w:tcPr>
            <w:tcW w:w="1147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dxa"/>
            <w:gridSpan w:val="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2005-06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2006-07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2007-08</w:t>
            </w:r>
          </w:p>
        </w:tc>
        <w:tc>
          <w:tcPr>
            <w:tcW w:w="14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7E50" w:rsidRDefault="00957E5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2008-09</w:t>
            </w: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957E50" w:rsidRDefault="00957E50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2009-10</w:t>
            </w:r>
          </w:p>
        </w:tc>
      </w:tr>
      <w:tr w:rsidR="00957E50" w:rsidTr="00DE577F">
        <w:trPr>
          <w:gridAfter w:val="1"/>
          <w:wAfter w:w="23" w:type="dxa"/>
          <w:cantSplit/>
          <w:trHeight w:val="276"/>
        </w:trPr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14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14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50" w:rsidRDefault="00957E50" w:rsidP="00DE577F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7E50" w:rsidRDefault="00957E50" w:rsidP="00DE577F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957E50" w:rsidTr="00DE577F">
        <w:trPr>
          <w:trHeight w:val="276"/>
        </w:trPr>
        <w:tc>
          <w:tcPr>
            <w:tcW w:w="1147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pStyle w:val="Heading5"/>
              <w:rPr>
                <w:rFonts w:eastAsia="Arial Unicode MS"/>
                <w:sz w:val="16"/>
                <w:szCs w:val="16"/>
              </w:rPr>
            </w:pPr>
            <w:r>
              <w:t>PERIODS</w:t>
            </w:r>
          </w:p>
        </w:tc>
        <w:tc>
          <w:tcPr>
            <w:tcW w:w="89" w:type="dxa"/>
            <w:gridSpan w:val="2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Injected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Injected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Injected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Injected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Injected</w:t>
            </w: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July</w:t>
            </w:r>
          </w:p>
        </w:tc>
        <w:tc>
          <w:tcPr>
            <w:tcW w:w="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EB2DEC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      </w:t>
            </w:r>
            <w:r w:rsidRPr="00EB2DEC">
              <w:rPr>
                <w:rFonts w:eastAsia="Arial Unicode MS"/>
                <w:sz w:val="16"/>
                <w:szCs w:val="16"/>
              </w:rPr>
              <w:t xml:space="preserve">-   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102.6 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57E50" w:rsidRPr="00034936" w:rsidRDefault="0003493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50.0 </w:t>
            </w: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August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11.2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8.3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27.2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21.2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</w:t>
            </w:r>
            <w:r w:rsidRPr="00EB2DEC">
              <w:rPr>
                <w:rFonts w:eastAsia="Arial Unicode MS"/>
                <w:sz w:val="16"/>
                <w:szCs w:val="16"/>
              </w:rPr>
              <w:t xml:space="preserve">117.0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</w:t>
            </w:r>
            <w:r w:rsidRPr="00EB2DEC">
              <w:rPr>
                <w:rFonts w:eastAsia="Arial Unicode MS"/>
                <w:sz w:val="16"/>
                <w:szCs w:val="16"/>
              </w:rPr>
              <w:t xml:space="preserve">78.2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406.</w:t>
            </w:r>
            <w:r w:rsidR="00D851D0" w:rsidRPr="00034936">
              <w:rPr>
                <w:rFonts w:eastAsia="Arial Unicode MS"/>
                <w:sz w:val="16"/>
                <w:szCs w:val="16"/>
              </w:rPr>
              <w:t>5</w:t>
            </w:r>
            <w:r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03493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250.9 </w:t>
            </w: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September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259.2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EB2DEC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176.4</w:t>
            </w:r>
            <w:r w:rsidRPr="00EB2DEC">
              <w:rPr>
                <w:rFonts w:eastAsia="Arial Unicode MS"/>
                <w:sz w:val="16"/>
                <w:szCs w:val="16"/>
              </w:rPr>
              <w:t xml:space="preserve">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276.3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206.0 </w:t>
            </w: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October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66.9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38.5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40.9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40.9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214.8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187.3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671.</w:t>
            </w:r>
            <w:r w:rsidR="00D851D0" w:rsidRPr="00034936">
              <w:rPr>
                <w:rFonts w:eastAsia="Arial Unicode MS"/>
                <w:sz w:val="16"/>
                <w:szCs w:val="16"/>
              </w:rPr>
              <w:t>9</w:t>
            </w:r>
            <w:r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546.7 </w:t>
            </w:r>
          </w:p>
        </w:tc>
      </w:tr>
      <w:tr w:rsidR="00957E50" w:rsidTr="00462F0B">
        <w:trPr>
          <w:trHeight w:hRule="exact" w:val="28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November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123.6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74.1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39.9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39.4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468.</w:t>
            </w:r>
            <w:r w:rsidR="00D851D0" w:rsidRPr="00034936">
              <w:rPr>
                <w:rFonts w:eastAsia="Arial Unicode MS"/>
                <w:sz w:val="16"/>
                <w:szCs w:val="16"/>
              </w:rPr>
              <w:t>8</w:t>
            </w:r>
            <w:r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415.2 </w:t>
            </w: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December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31.3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25.8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15.9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11.2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A196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>681.9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A196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>648.8</w:t>
            </w: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January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139.6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111.5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41.6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27.5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F396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F396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F396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      </w:t>
            </w:r>
            <w:r w:rsidRPr="00CF3966">
              <w:rPr>
                <w:rFonts w:eastAsia="Arial Unicode MS"/>
                <w:sz w:val="16"/>
                <w:szCs w:val="16"/>
              </w:rPr>
              <w:t xml:space="preserve">-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A2213A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>639.2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A2213A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>553.2</w:t>
            </w: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February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60.6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42.8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F396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F3966">
              <w:rPr>
                <w:rFonts w:eastAsia="Arial Unicode MS"/>
                <w:sz w:val="16"/>
                <w:szCs w:val="16"/>
              </w:rPr>
              <w:t xml:space="preserve">               -  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F396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      </w:t>
            </w:r>
            <w:r w:rsidRPr="00CF3966">
              <w:rPr>
                <w:rFonts w:eastAsia="Arial Unicode MS"/>
                <w:sz w:val="16"/>
                <w:szCs w:val="16"/>
              </w:rPr>
              <w:t xml:space="preserve">-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F3966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429.7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CF3966" w:rsidRDefault="00D75543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316.6</w:t>
            </w: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March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12.7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10.7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51.1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25.0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102.7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82.1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85.1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April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210.5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96.9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50.1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40.1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378.4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176.8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May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91.4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46.7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63.6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41.8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342.5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03493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237.7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jc w:val="right"/>
              <w:rPr>
                <w:sz w:val="16"/>
                <w:szCs w:val="16"/>
              </w:rPr>
            </w:pP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June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186.3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03493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165.0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jc w:val="right"/>
              <w:rPr>
                <w:sz w:val="16"/>
                <w:szCs w:val="16"/>
              </w:rPr>
            </w:pPr>
          </w:p>
        </w:tc>
      </w:tr>
      <w:tr w:rsidR="00957E50" w:rsidTr="00462F0B">
        <w:trPr>
          <w:trHeight w:val="227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pStyle w:val="Heading4"/>
              <w:framePr w:hSpace="0" w:wrap="auto" w:vAnchor="margin" w:yAlign="inline"/>
              <w:suppressOverlap w:val="0"/>
            </w:pPr>
            <w:r w:rsidRPr="00704092">
              <w:t>Average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per month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59.7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35.8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24.9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19.4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136.6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B36FE2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94.3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       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</w:t>
            </w:r>
            <w:r w:rsidR="00A2213A" w:rsidRPr="00034936">
              <w:rPr>
                <w:rFonts w:eastAsia="Arial Unicode MS"/>
                <w:sz w:val="16"/>
                <w:szCs w:val="16"/>
              </w:rPr>
              <w:t>4</w:t>
            </w:r>
            <w:r w:rsidR="00D75543">
              <w:rPr>
                <w:rFonts w:eastAsia="Arial Unicode MS"/>
                <w:sz w:val="16"/>
                <w:szCs w:val="16"/>
              </w:rPr>
              <w:t>59</w:t>
            </w:r>
            <w:r w:rsidR="00A2213A" w:rsidRPr="00034936">
              <w:rPr>
                <w:rFonts w:eastAsia="Arial Unicode MS"/>
                <w:sz w:val="16"/>
                <w:szCs w:val="16"/>
              </w:rPr>
              <w:t>.</w:t>
            </w:r>
            <w:r w:rsidR="00B36FE2">
              <w:rPr>
                <w:rFonts w:eastAsia="Arial Unicode MS"/>
                <w:sz w:val="16"/>
                <w:szCs w:val="16"/>
              </w:rPr>
              <w:t>6</w:t>
            </w:r>
            <w:r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</w:t>
            </w:r>
            <w:r w:rsidR="00D75543">
              <w:rPr>
                <w:rFonts w:eastAsia="Arial Unicode MS"/>
                <w:sz w:val="16"/>
                <w:szCs w:val="16"/>
              </w:rPr>
              <w:t>373.4</w:t>
            </w:r>
            <w:r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957E50" w:rsidTr="00462F0B">
        <w:trPr>
          <w:trHeight w:val="276"/>
        </w:trPr>
        <w:tc>
          <w:tcPr>
            <w:tcW w:w="114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Pr="00704092" w:rsidRDefault="00957E50" w:rsidP="00DE577F">
            <w:pPr>
              <w:ind w:firstLine="108"/>
              <w:rPr>
                <w:sz w:val="16"/>
                <w:szCs w:val="16"/>
              </w:rPr>
            </w:pPr>
            <w:r w:rsidRPr="00704092">
              <w:rPr>
                <w:sz w:val="16"/>
                <w:szCs w:val="16"/>
              </w:rPr>
              <w:t>per day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2.0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1.2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0.3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0.2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0.8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E50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0.7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7E50" w:rsidRPr="00034936" w:rsidRDefault="00957E50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 xml:space="preserve">           4.6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7E50" w:rsidRPr="00034936" w:rsidRDefault="00B36FE2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3.1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7E50" w:rsidRPr="00034936" w:rsidRDefault="00A2213A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034936">
              <w:rPr>
                <w:rFonts w:eastAsia="Arial Unicode MS"/>
                <w:sz w:val="16"/>
                <w:szCs w:val="16"/>
              </w:rPr>
              <w:t>15.</w:t>
            </w:r>
            <w:r w:rsidR="00D75543">
              <w:rPr>
                <w:rFonts w:eastAsia="Arial Unicode MS"/>
                <w:sz w:val="16"/>
                <w:szCs w:val="16"/>
              </w:rPr>
              <w:t>3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7E50" w:rsidRPr="00034936" w:rsidRDefault="00034936" w:rsidP="00462F0B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</w:t>
            </w:r>
            <w:r w:rsidR="00A2213A" w:rsidRPr="00034936">
              <w:rPr>
                <w:rFonts w:eastAsia="Arial Unicode MS"/>
                <w:sz w:val="16"/>
                <w:szCs w:val="16"/>
              </w:rPr>
              <w:t>12.</w:t>
            </w:r>
            <w:r w:rsidR="00D75543">
              <w:rPr>
                <w:rFonts w:eastAsia="Arial Unicode MS"/>
                <w:sz w:val="16"/>
                <w:szCs w:val="16"/>
              </w:rPr>
              <w:t>5</w:t>
            </w:r>
            <w:r w:rsidR="00957E50" w:rsidRPr="0003493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957E50" w:rsidTr="00DE577F">
        <w:trPr>
          <w:gridAfter w:val="1"/>
          <w:wAfter w:w="23" w:type="dxa"/>
          <w:cantSplit/>
          <w:trHeight w:val="198"/>
        </w:trPr>
        <w:tc>
          <w:tcPr>
            <w:tcW w:w="1147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firstLine="108"/>
              <w:rPr>
                <w:szCs w:val="16"/>
              </w:rPr>
            </w:pPr>
          </w:p>
        </w:tc>
        <w:tc>
          <w:tcPr>
            <w:tcW w:w="89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E50" w:rsidRDefault="00957E50" w:rsidP="00DE577F">
            <w:pPr>
              <w:ind w:right="78"/>
              <w:jc w:val="right"/>
              <w:rPr>
                <w:sz w:val="16"/>
                <w:szCs w:val="16"/>
              </w:rPr>
            </w:pPr>
          </w:p>
        </w:tc>
        <w:tc>
          <w:tcPr>
            <w:tcW w:w="4803" w:type="dxa"/>
            <w:gridSpan w:val="15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7E50" w:rsidRDefault="00957E50" w:rsidP="00DE577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BA4D5B" w:rsidRDefault="00BA4D5B">
      <w:pPr>
        <w:rPr>
          <w:b/>
          <w:bCs/>
        </w:rPr>
      </w:pPr>
    </w:p>
    <w:p w:rsidR="00BA4D5B" w:rsidRDefault="00BA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1239"/>
        <w:tblOverlap w:val="never"/>
        <w:tblW w:w="87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86"/>
        <w:gridCol w:w="819"/>
        <w:gridCol w:w="989"/>
        <w:gridCol w:w="645"/>
        <w:gridCol w:w="345"/>
        <w:gridCol w:w="989"/>
        <w:gridCol w:w="30"/>
        <w:gridCol w:w="1364"/>
        <w:gridCol w:w="50"/>
        <w:gridCol w:w="1169"/>
        <w:gridCol w:w="1169"/>
        <w:gridCol w:w="30"/>
      </w:tblGrid>
      <w:tr w:rsidR="00BA4D5B" w:rsidTr="00DE577F">
        <w:trPr>
          <w:trHeight w:val="432"/>
        </w:trPr>
        <w:tc>
          <w:tcPr>
            <w:tcW w:w="87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D5B" w:rsidRDefault="00AA2EA9" w:rsidP="00DE577F">
            <w:pPr>
              <w:pStyle w:val="Heading7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6.3    </w:t>
            </w:r>
            <w:r w:rsidR="00BA4D5B">
              <w:rPr>
                <w:sz w:val="28"/>
              </w:rPr>
              <w:t xml:space="preserve">SBP Overnight Repo/ Reverse Repo Facilities </w:t>
            </w:r>
          </w:p>
        </w:tc>
      </w:tr>
      <w:tr w:rsidR="00BA4D5B" w:rsidTr="00DE577F">
        <w:trPr>
          <w:trHeight w:val="225"/>
        </w:trPr>
        <w:tc>
          <w:tcPr>
            <w:tcW w:w="87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pStyle w:val="xl32"/>
              <w:pBdr>
                <w:bottom w:val="none" w:sz="0" w:space="0" w:color="auto"/>
              </w:pBdr>
              <w:spacing w:before="0" w:beforeAutospacing="0" w:after="0" w:afterAutospacing="0"/>
              <w:ind w:firstLine="72"/>
              <w:jc w:val="right"/>
              <w:rPr>
                <w:rFonts w:eastAsia="Times New Roman"/>
                <w:b w:val="0"/>
                <w:bCs w:val="0"/>
              </w:rPr>
            </w:pPr>
          </w:p>
        </w:tc>
      </w:tr>
      <w:tr w:rsidR="00BA4D5B" w:rsidTr="00DE577F">
        <w:trPr>
          <w:cantSplit/>
          <w:trHeight w:val="210"/>
        </w:trPr>
        <w:tc>
          <w:tcPr>
            <w:tcW w:w="362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</w:rPr>
              <w:t>Cash  Accommodation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A4D5B" w:rsidRDefault="00BA4D5B" w:rsidP="00DE577F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</w:rPr>
              <w:t>(Million Rupees)</w:t>
            </w:r>
          </w:p>
        </w:tc>
      </w:tr>
      <w:tr w:rsidR="00BA4D5B" w:rsidTr="00DE577F">
        <w:trPr>
          <w:gridAfter w:val="1"/>
          <w:wAfter w:w="30" w:type="dxa"/>
          <w:trHeight w:val="35"/>
        </w:trPr>
        <w:tc>
          <w:tcPr>
            <w:tcW w:w="990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pStyle w:val="Heading2"/>
              <w:jc w:val="center"/>
              <w:rPr>
                <w:rFonts w:eastAsia="Arial Unicode MS"/>
              </w:rPr>
            </w:pPr>
            <w:r>
              <w:t>PERIODS</w:t>
            </w:r>
          </w:p>
        </w:tc>
        <w:tc>
          <w:tcPr>
            <w:tcW w:w="18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D5B" w:rsidRPr="00CB4123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2004-05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D5B" w:rsidRPr="00CB4123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2005-06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D5B" w:rsidRPr="00CB4123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2006-07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4D5B" w:rsidRPr="00CB4123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2007-08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4D5B" w:rsidRPr="00CB4123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2008-09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4D5B" w:rsidRPr="00CB4123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2009-10</w:t>
            </w:r>
          </w:p>
        </w:tc>
      </w:tr>
      <w:tr w:rsidR="00BA4D5B" w:rsidTr="00DE577F">
        <w:trPr>
          <w:gridAfter w:val="1"/>
          <w:wAfter w:w="30" w:type="dxa"/>
          <w:trHeight w:val="270"/>
        </w:trPr>
        <w:tc>
          <w:tcPr>
            <w:tcW w:w="990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pStyle w:val="Heading2"/>
            </w:pPr>
          </w:p>
        </w:tc>
        <w:tc>
          <w:tcPr>
            <w:tcW w:w="18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A4D5B" w:rsidRPr="003863B8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SBP Overnight</w:t>
            </w:r>
          </w:p>
          <w:p w:rsidR="00BA4D5B" w:rsidRPr="003863B8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Reverse Repo (Ceiling)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A4D5B" w:rsidRPr="003863B8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SBP Overnight</w:t>
            </w:r>
          </w:p>
          <w:p w:rsidR="00BA4D5B" w:rsidRPr="003863B8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Repo</w:t>
            </w:r>
          </w:p>
          <w:p w:rsidR="00BA4D5B" w:rsidRPr="003863B8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(Floor)</w:t>
            </w:r>
          </w:p>
        </w:tc>
      </w:tr>
      <w:tr w:rsidR="00BA4D5B" w:rsidTr="00DE577F">
        <w:trPr>
          <w:gridAfter w:val="1"/>
          <w:wAfter w:w="30" w:type="dxa"/>
          <w:trHeight w:val="270"/>
        </w:trPr>
        <w:tc>
          <w:tcPr>
            <w:tcW w:w="99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ind w:firstLine="72"/>
              <w:rPr>
                <w:sz w:val="18"/>
                <w:szCs w:val="16"/>
              </w:rPr>
            </w:pP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BA4D5B" w:rsidRDefault="00BA4D5B" w:rsidP="00DE577F">
            <w:pPr>
              <w:tabs>
                <w:tab w:val="left" w:pos="7380"/>
              </w:tabs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BA4D5B" w:rsidRDefault="00BA4D5B" w:rsidP="00DE577F">
            <w:pPr>
              <w:tabs>
                <w:tab w:val="left" w:pos="7380"/>
              </w:tabs>
              <w:rPr>
                <w:rFonts w:eastAsia="Arial Unicode MS"/>
                <w:sz w:val="16"/>
                <w:szCs w:val="16"/>
              </w:rPr>
            </w:pP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July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700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23,861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38,883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111,817</w:t>
            </w:r>
          </w:p>
        </w:tc>
        <w:tc>
          <w:tcPr>
            <w:tcW w:w="144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24,227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24,895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August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10,600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48,241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19,032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68,490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42,861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15,880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18,650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September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84,760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45,245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66,715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121,825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254,378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113,800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52,950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October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63,324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116,512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27,670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575,455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55,638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9,600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24,050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November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14,098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91,780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77,702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126,045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149,228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80,200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13,800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December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4,520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35,573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427,940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105,625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69,150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69,500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January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115,134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29,760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7,718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129,107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66,000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C00FD9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60,900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C00FD9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39,600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February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12,032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34,435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80,755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6,150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CE038F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48,400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CE038F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8,100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March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21,695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47,815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75,895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89,772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69,930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April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243,238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51,327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51,609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7B09B7">
              <w:rPr>
                <w:rFonts w:eastAsia="Arial Unicode MS"/>
                <w:sz w:val="16"/>
                <w:szCs w:val="16"/>
              </w:rPr>
              <w:t>71,257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May</w:t>
            </w: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70,787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55,246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174,980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93,458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7B09B7">
              <w:rPr>
                <w:rFonts w:eastAsia="Arial Unicode MS"/>
                <w:sz w:val="16"/>
                <w:szCs w:val="16"/>
              </w:rPr>
              <w:t>2,200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June</w:t>
            </w: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139,550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44,019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76,830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96,792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7B09B7">
              <w:rPr>
                <w:rFonts w:eastAsia="Arial Unicode MS"/>
                <w:sz w:val="16"/>
                <w:szCs w:val="16"/>
              </w:rPr>
              <w:t>27,050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sz w:val="18"/>
                <w:szCs w:val="16"/>
              </w:rPr>
            </w:pPr>
          </w:p>
        </w:tc>
        <w:tc>
          <w:tcPr>
            <w:tcW w:w="186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pStyle w:val="Heading7"/>
              <w:framePr w:hSpace="0" w:wrap="auto" w:vAnchor="margin" w:yAlign="inline"/>
              <w:suppressOverlap w:val="0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Average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per month</w:t>
            </w: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43,454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63,522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57,230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164,422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7B09B7">
              <w:rPr>
                <w:rFonts w:eastAsia="Arial Unicode MS"/>
                <w:sz w:val="16"/>
                <w:szCs w:val="16"/>
              </w:rPr>
              <w:t>72,879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BA4D5B" w:rsidRPr="00697CD4" w:rsidRDefault="00C00FD9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  <w:r w:rsidR="00CE038F">
              <w:rPr>
                <w:rFonts w:eastAsia="Arial Unicode MS"/>
                <w:sz w:val="16"/>
                <w:szCs w:val="16"/>
              </w:rPr>
              <w:t>2</w:t>
            </w:r>
            <w:r>
              <w:rPr>
                <w:rFonts w:eastAsia="Arial Unicode MS"/>
                <w:sz w:val="16"/>
                <w:szCs w:val="16"/>
              </w:rPr>
              <w:t>,</w:t>
            </w:r>
            <w:r w:rsidR="00CE038F">
              <w:rPr>
                <w:rFonts w:eastAsia="Arial Unicode MS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16"/>
                <w:szCs w:val="16"/>
              </w:rPr>
              <w:t>8</w:t>
            </w:r>
            <w:r w:rsidR="00CE038F">
              <w:rPr>
                <w:rFonts w:eastAsia="Arial Unicode MS"/>
                <w:sz w:val="16"/>
                <w:szCs w:val="16"/>
              </w:rPr>
              <w:t>53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BA4D5B" w:rsidRPr="00697CD4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28</w:t>
            </w:r>
            <w:r w:rsidR="00C00FD9">
              <w:rPr>
                <w:rFonts w:eastAsia="Arial Unicode MS"/>
                <w:sz w:val="16"/>
                <w:szCs w:val="16"/>
              </w:rPr>
              <w:t>,</w:t>
            </w:r>
            <w:r>
              <w:rPr>
                <w:rFonts w:eastAsia="Arial Unicode MS"/>
                <w:sz w:val="16"/>
                <w:szCs w:val="16"/>
              </w:rPr>
              <w:t>33</w:t>
            </w:r>
            <w:r w:rsidR="00C00FD9">
              <w:rPr>
                <w:rFonts w:eastAsia="Arial Unicode MS"/>
                <w:sz w:val="16"/>
                <w:szCs w:val="16"/>
              </w:rPr>
              <w:t>1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ind w:firstLine="7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day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sz w:val="18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1,448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2,117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1,908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5,481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4D5B" w:rsidRPr="007B09B7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7B09B7">
              <w:rPr>
                <w:rFonts w:eastAsia="Arial Unicode MS"/>
                <w:sz w:val="16"/>
                <w:szCs w:val="16"/>
              </w:rPr>
              <w:t>2,429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4D5B" w:rsidRPr="00697CD4" w:rsidRDefault="00BA4D5B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1,</w:t>
            </w:r>
            <w:r>
              <w:rPr>
                <w:rFonts w:eastAsia="Arial Unicode MS"/>
                <w:sz w:val="16"/>
                <w:szCs w:val="16"/>
              </w:rPr>
              <w:t>7</w:t>
            </w:r>
            <w:r w:rsidR="00CE038F">
              <w:rPr>
                <w:rFonts w:eastAsia="Arial Unicode MS"/>
                <w:sz w:val="16"/>
                <w:szCs w:val="16"/>
              </w:rPr>
              <w:t>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4D5B" w:rsidRPr="00697CD4" w:rsidRDefault="00CE038F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944</w:t>
            </w:r>
          </w:p>
        </w:tc>
      </w:tr>
      <w:tr w:rsidR="00BA4D5B" w:rsidTr="00DE577F">
        <w:trPr>
          <w:gridAfter w:val="1"/>
          <w:wAfter w:w="30" w:type="dxa"/>
          <w:trHeight w:val="270"/>
        </w:trPr>
        <w:tc>
          <w:tcPr>
            <w:tcW w:w="8745" w:type="dxa"/>
            <w:gridSpan w:val="1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pStyle w:val="xl27"/>
              <w:tabs>
                <w:tab w:val="left" w:pos="7380"/>
              </w:tabs>
              <w:spacing w:before="0" w:beforeAutospacing="0" w:after="0" w:afterAutospacing="0"/>
              <w:ind w:firstLine="72"/>
              <w:jc w:val="center"/>
              <w:rPr>
                <w:rFonts w:eastAsia="Times New Roman"/>
                <w:sz w:val="24"/>
              </w:rPr>
            </w:pPr>
            <w:r>
              <w:rPr>
                <w:sz w:val="28"/>
              </w:rPr>
              <w:t>SBP Overnight Repo/ Reverse Repo Rate</w:t>
            </w:r>
            <w:r w:rsidR="003863B8">
              <w:rPr>
                <w:sz w:val="28"/>
              </w:rPr>
              <w:t>s</w:t>
            </w:r>
          </w:p>
        </w:tc>
      </w:tr>
      <w:tr w:rsidR="00BA4D5B" w:rsidTr="00DE577F">
        <w:trPr>
          <w:gridAfter w:val="1"/>
          <w:wAfter w:w="30" w:type="dxa"/>
          <w:cantSplit/>
          <w:trHeight w:val="270"/>
        </w:trPr>
        <w:tc>
          <w:tcPr>
            <w:tcW w:w="362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szCs w:val="16"/>
              </w:rPr>
              <w:t xml:space="preserve">             (Percent per annum)</w:t>
            </w:r>
          </w:p>
        </w:tc>
      </w:tr>
      <w:tr w:rsidR="00BA4D5B" w:rsidTr="00DE577F">
        <w:trPr>
          <w:gridAfter w:val="1"/>
          <w:wAfter w:w="30" w:type="dxa"/>
          <w:trHeight w:val="225"/>
        </w:trPr>
        <w:tc>
          <w:tcPr>
            <w:tcW w:w="990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pStyle w:val="Heading2"/>
              <w:jc w:val="right"/>
              <w:rPr>
                <w:rFonts w:eastAsia="Arial Unicode MS"/>
              </w:rPr>
            </w:pPr>
            <w:r>
              <w:t>PERIODS</w:t>
            </w:r>
          </w:p>
        </w:tc>
        <w:tc>
          <w:tcPr>
            <w:tcW w:w="18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2004-05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2005-06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2006-07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2007-08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  <w:r w:rsidRPr="00CB4123">
              <w:rPr>
                <w:b/>
                <w:sz w:val="16"/>
                <w:szCs w:val="16"/>
              </w:rPr>
              <w:t>2008-09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CB4123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2009-10</w:t>
            </w:r>
          </w:p>
        </w:tc>
      </w:tr>
      <w:tr w:rsidR="00BA4D5B" w:rsidTr="00DE577F">
        <w:trPr>
          <w:gridAfter w:val="1"/>
          <w:wAfter w:w="30" w:type="dxa"/>
          <w:trHeight w:val="270"/>
        </w:trPr>
        <w:tc>
          <w:tcPr>
            <w:tcW w:w="990" w:type="dxa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pStyle w:val="Heading2"/>
              <w:jc w:val="right"/>
            </w:pPr>
          </w:p>
        </w:tc>
        <w:tc>
          <w:tcPr>
            <w:tcW w:w="186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5B" w:rsidRPr="00CB4123" w:rsidRDefault="00BA4D5B" w:rsidP="00DE577F">
            <w:pPr>
              <w:ind w:right="8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A4D5B" w:rsidRPr="003863B8" w:rsidRDefault="00BA4D5B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SBP Reverse Repo Rate</w:t>
            </w:r>
            <w:r w:rsidRPr="00D247C6">
              <w:rPr>
                <w:b/>
                <w:sz w:val="16"/>
                <w:szCs w:val="16"/>
                <w:vertAlign w:val="superscript"/>
              </w:rPr>
              <w:t>1</w:t>
            </w:r>
          </w:p>
          <w:p w:rsidR="003863B8" w:rsidRPr="003863B8" w:rsidRDefault="003863B8" w:rsidP="00DE577F">
            <w:pPr>
              <w:ind w:right="87"/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(Ceiling)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A4D5B" w:rsidRPr="003863B8" w:rsidRDefault="00BA4D5B" w:rsidP="00DE577F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SBP Repo</w:t>
            </w:r>
          </w:p>
          <w:p w:rsidR="00BA4D5B" w:rsidRPr="003863B8" w:rsidRDefault="00BA4D5B" w:rsidP="00DE577F">
            <w:pPr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Rate</w:t>
            </w:r>
            <w:r w:rsidRPr="00D247C6"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3863B8" w:rsidRPr="003863B8" w:rsidRDefault="003863B8" w:rsidP="00DE577F">
            <w:pPr>
              <w:jc w:val="center"/>
              <w:rPr>
                <w:b/>
                <w:sz w:val="16"/>
                <w:szCs w:val="16"/>
              </w:rPr>
            </w:pPr>
            <w:r w:rsidRPr="003863B8">
              <w:rPr>
                <w:b/>
                <w:sz w:val="16"/>
                <w:szCs w:val="16"/>
              </w:rPr>
              <w:t>(Floor)</w:t>
            </w:r>
          </w:p>
        </w:tc>
      </w:tr>
      <w:tr w:rsidR="00BA4D5B" w:rsidTr="00DE577F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ind w:firstLine="72"/>
              <w:rPr>
                <w:sz w:val="18"/>
                <w:szCs w:val="16"/>
              </w:rPr>
            </w:pPr>
          </w:p>
        </w:tc>
        <w:tc>
          <w:tcPr>
            <w:tcW w:w="186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A4D5B" w:rsidRPr="000A46C2" w:rsidRDefault="00BA4D5B" w:rsidP="00DE577F">
            <w:pPr>
              <w:tabs>
                <w:tab w:val="left" w:pos="7380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A4D5B" w:rsidRPr="000A46C2" w:rsidRDefault="00BA4D5B" w:rsidP="00DE577F">
            <w:pPr>
              <w:tabs>
                <w:tab w:val="left" w:pos="7380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July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7.50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144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14.0</w:t>
            </w:r>
            <w:r>
              <w:rPr>
                <w:rFonts w:eastAsia="Arial Unicode MS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August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10.00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CB4123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13.0</w:t>
            </w:r>
            <w:r>
              <w:rPr>
                <w:rFonts w:eastAsia="Arial Unicode MS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10.00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tabs>
                <w:tab w:val="left" w:pos="7380"/>
              </w:tabs>
              <w:ind w:firstLine="7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September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sz w:val="18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4155F9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4155F9">
              <w:rPr>
                <w:rFonts w:eastAsia="Arial Unicode MS"/>
                <w:sz w:val="16"/>
                <w:szCs w:val="16"/>
              </w:rPr>
              <w:t>7.50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4155F9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4155F9"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Pr="004155F9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4155F9"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F0678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F0678">
              <w:rPr>
                <w:rFonts w:eastAsia="Arial Unicode MS"/>
                <w:sz w:val="16"/>
                <w:szCs w:val="16"/>
              </w:rPr>
              <w:t>10.00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F0678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13.0</w:t>
            </w:r>
            <w:r>
              <w:rPr>
                <w:rFonts w:eastAsia="Arial Unicode MS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10.00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October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4155F9"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F0678">
              <w:rPr>
                <w:rFonts w:eastAsia="Arial Unicode MS"/>
                <w:sz w:val="16"/>
                <w:szCs w:val="16"/>
              </w:rPr>
              <w:t>10.00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CB4123">
              <w:rPr>
                <w:rFonts w:eastAsia="Arial Unicode MS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13.0</w:t>
            </w:r>
            <w:r>
              <w:rPr>
                <w:rFonts w:eastAsia="Arial Unicode MS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10.00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November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4155F9"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F0678">
              <w:rPr>
                <w:rFonts w:eastAsia="Arial Unicode MS"/>
                <w:sz w:val="16"/>
                <w:szCs w:val="16"/>
              </w:rPr>
              <w:t>10.00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97CD4">
              <w:rPr>
                <w:rFonts w:eastAsia="Arial Unicode MS"/>
                <w:sz w:val="16"/>
                <w:szCs w:val="16"/>
              </w:rPr>
              <w:t>12.5</w:t>
            </w:r>
            <w:r>
              <w:rPr>
                <w:rFonts w:eastAsia="Arial Unicode MS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Pr="00697CD4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</w:tr>
      <w:tr w:rsidR="00BA4D5B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DE577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December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D5B" w:rsidRDefault="00BA4D5B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 w:rsidRPr="006F0678">
              <w:rPr>
                <w:rFonts w:eastAsia="Arial Unicode MS"/>
                <w:sz w:val="16"/>
                <w:szCs w:val="16"/>
              </w:rPr>
              <w:t>10.00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5B" w:rsidRDefault="00BA4D5B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</w:tr>
      <w:tr w:rsidR="00C00FD9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FD9" w:rsidRDefault="00C00FD9" w:rsidP="00DE577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January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FD9" w:rsidRDefault="00C00FD9" w:rsidP="00DE577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FD9" w:rsidRDefault="00C00FD9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FD9" w:rsidRDefault="00C00FD9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FD9" w:rsidRDefault="00C00FD9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D9" w:rsidRDefault="00C00FD9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10.00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D9" w:rsidRPr="00CB4123" w:rsidRDefault="00C00FD9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D9" w:rsidRDefault="00C00FD9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D9" w:rsidRDefault="00C00FD9" w:rsidP="00316E43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</w:tr>
      <w:tr w:rsidR="00CE038F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February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10.50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Pr="00CB4123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</w:tr>
      <w:tr w:rsidR="00CE038F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March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10.50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CE038F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April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10.50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14.00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CE038F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May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12.00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14.00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CE038F" w:rsidTr="00316E43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tabs>
                <w:tab w:val="left" w:pos="7380"/>
              </w:tabs>
              <w:ind w:firstLine="72"/>
              <w:rPr>
                <w:rFonts w:eastAsia="Arial Unicode MS"/>
                <w:sz w:val="18"/>
                <w:szCs w:val="16"/>
              </w:rPr>
            </w:pPr>
            <w:r>
              <w:rPr>
                <w:sz w:val="18"/>
                <w:szCs w:val="16"/>
              </w:rPr>
              <w:t>June</w:t>
            </w: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9.50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12.00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14.00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CE038F" w:rsidRDefault="00CE038F" w:rsidP="00CE038F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CE038F" w:rsidTr="00DE577F">
        <w:trPr>
          <w:gridAfter w:val="1"/>
          <w:wAfter w:w="30" w:type="dxa"/>
          <w:trHeight w:val="270"/>
        </w:trPr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038F" w:rsidRDefault="00CE038F" w:rsidP="00CE038F">
            <w:pPr>
              <w:tabs>
                <w:tab w:val="left" w:pos="7380"/>
              </w:tabs>
              <w:ind w:firstLine="72"/>
              <w:rPr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38F" w:rsidRDefault="00CE038F" w:rsidP="00CE038F">
            <w:pPr>
              <w:tabs>
                <w:tab w:val="left" w:pos="738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CE038F" w:rsidTr="00DE577F">
        <w:trPr>
          <w:cantSplit/>
          <w:trHeight w:val="912"/>
        </w:trPr>
        <w:tc>
          <w:tcPr>
            <w:tcW w:w="8775" w:type="dxa"/>
            <w:gridSpan w:val="13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38F" w:rsidRDefault="00CE038F" w:rsidP="00CE038F">
            <w:pPr>
              <w:tabs>
                <w:tab w:val="left" w:pos="3828"/>
              </w:tabs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Source:  Domestic Markets &amp; Monetary Management  Department, SBP</w:t>
            </w:r>
          </w:p>
          <w:p w:rsidR="00CE038F" w:rsidRPr="00147D67" w:rsidRDefault="00CE038F" w:rsidP="00CE038F">
            <w:pPr>
              <w:tabs>
                <w:tab w:val="left" w:pos="3828"/>
                <w:tab w:val="left" w:pos="8550"/>
              </w:tabs>
              <w:ind w:left="540" w:hanging="540"/>
              <w:rPr>
                <w:color w:val="000000"/>
                <w:sz w:val="14"/>
                <w:szCs w:val="14"/>
              </w:rPr>
            </w:pPr>
            <w:r w:rsidRPr="00B14FAE">
              <w:rPr>
                <w:color w:val="000000"/>
                <w:sz w:val="14"/>
                <w:szCs w:val="14"/>
              </w:rPr>
              <w:t>NOTE</w:t>
            </w:r>
            <w:r>
              <w:rPr>
                <w:color w:val="000000"/>
                <w:sz w:val="14"/>
                <w:szCs w:val="14"/>
              </w:rPr>
              <w:t>:</w:t>
            </w:r>
            <w:r w:rsidRPr="00147D67">
              <w:rPr>
                <w:color w:val="000000"/>
                <w:sz w:val="14"/>
                <w:szCs w:val="14"/>
              </w:rPr>
              <w:t xml:space="preserve">1. SBP 3-day repo rate was renamed as SBP reverse repo rate w.e.f. August 17, 2009. SBP reverse repo rate ( also known as policy rate or discount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  <w:r w:rsidRPr="00147D67">
              <w:rPr>
                <w:color w:val="000000"/>
                <w:sz w:val="14"/>
                <w:szCs w:val="14"/>
              </w:rPr>
              <w:t xml:space="preserve">rate) is the rate at which banks borrow from SBP on an overnight basis. </w:t>
            </w:r>
          </w:p>
          <w:p w:rsidR="00CE038F" w:rsidRPr="00147D67" w:rsidRDefault="00CE038F" w:rsidP="00CE038F">
            <w:pPr>
              <w:tabs>
                <w:tab w:val="left" w:pos="540"/>
                <w:tab w:val="left" w:pos="675"/>
                <w:tab w:val="left" w:pos="3828"/>
              </w:tabs>
              <w:ind w:left="45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  <w:r w:rsidRPr="00147D67">
              <w:rPr>
                <w:color w:val="000000"/>
                <w:sz w:val="14"/>
                <w:szCs w:val="14"/>
              </w:rPr>
              <w:t xml:space="preserve">SBP Repo rate (introduced w.e.f. August 17, 2009) is the rate at which banks deposit their end-of-day excess cash with SBP on an overnight basis. </w:t>
            </w:r>
          </w:p>
          <w:p w:rsidR="00CE038F" w:rsidRPr="00147D67" w:rsidRDefault="00CE038F" w:rsidP="00CE038F">
            <w:pPr>
              <w:tabs>
                <w:tab w:val="left" w:pos="3828"/>
                <w:tab w:val="left" w:pos="7380"/>
              </w:tabs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30101C" w:rsidRDefault="0030101C">
      <w:pPr>
        <w:rPr>
          <w:b/>
          <w:bCs/>
        </w:rPr>
      </w:pPr>
      <w:r>
        <w:rPr>
          <w:b/>
          <w:bCs/>
        </w:rPr>
        <w:br w:type="page"/>
      </w:r>
    </w:p>
    <w:p w:rsidR="0030101C" w:rsidRDefault="0030101C"/>
    <w:p w:rsidR="0030101C" w:rsidRDefault="0030101C">
      <w:pPr>
        <w:tabs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  <w:tab w:val="left" w:pos="5850"/>
          <w:tab w:val="left" w:pos="7920"/>
          <w:tab w:val="left" w:pos="8460"/>
          <w:tab w:val="left" w:pos="8730"/>
        </w:tabs>
        <w:rPr>
          <w:sz w:val="28"/>
        </w:rPr>
      </w:pPr>
    </w:p>
    <w:tbl>
      <w:tblPr>
        <w:tblpPr w:leftFromText="180" w:rightFromText="180" w:vertAnchor="page" w:tblpY="1716"/>
        <w:tblW w:w="84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0"/>
        <w:gridCol w:w="90"/>
        <w:gridCol w:w="1080"/>
        <w:gridCol w:w="1260"/>
        <w:gridCol w:w="180"/>
        <w:gridCol w:w="990"/>
        <w:gridCol w:w="180"/>
        <w:gridCol w:w="1170"/>
        <w:gridCol w:w="80"/>
        <w:gridCol w:w="180"/>
        <w:gridCol w:w="180"/>
        <w:gridCol w:w="640"/>
        <w:gridCol w:w="1070"/>
        <w:gridCol w:w="10"/>
      </w:tblGrid>
      <w:tr w:rsidR="0030101C" w:rsidTr="00CF21C0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8460" w:type="dxa"/>
            <w:gridSpan w:val="14"/>
          </w:tcPr>
          <w:p w:rsidR="0030101C" w:rsidRDefault="0030101C" w:rsidP="00CF21C0">
            <w:pPr>
              <w:tabs>
                <w:tab w:val="left" w:pos="1455"/>
                <w:tab w:val="center" w:pos="4200"/>
              </w:tabs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6.4    Auction  of Government of Pakistan</w:t>
            </w:r>
            <w:r w:rsidR="00224740">
              <w:rPr>
                <w:b/>
                <w:color w:val="000000"/>
                <w:sz w:val="28"/>
              </w:rPr>
              <w:t>’s</w:t>
            </w:r>
          </w:p>
          <w:p w:rsidR="0030101C" w:rsidRDefault="00316E43" w:rsidP="00CF21C0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</w:t>
            </w:r>
            <w:r w:rsidR="0030101C">
              <w:rPr>
                <w:b/>
                <w:bCs/>
                <w:color w:val="000000"/>
                <w:sz w:val="28"/>
              </w:rPr>
              <w:t>Market  Treasury  Bills  (Auction Wise)</w:t>
            </w:r>
          </w:p>
        </w:tc>
      </w:tr>
      <w:tr w:rsidR="0030101C" w:rsidTr="00CF21C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350" w:type="dxa"/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bottom w:val="single" w:sz="12" w:space="0" w:color="000000"/>
            </w:tcBorders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000000"/>
            </w:tcBorders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260" w:type="dxa"/>
            <w:gridSpan w:val="2"/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720" w:type="dxa"/>
            <w:gridSpan w:val="3"/>
          </w:tcPr>
          <w:p w:rsidR="0030101C" w:rsidRDefault="0030101C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(Million Rupees)</w:t>
            </w:r>
          </w:p>
        </w:tc>
      </w:tr>
      <w:tr w:rsidR="00E43CDC" w:rsidTr="00CF21C0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440" w:type="dxa"/>
            <w:gridSpan w:val="2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43CDC" w:rsidRDefault="00E43CDC" w:rsidP="00CF21C0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AUCTION</w:t>
            </w:r>
          </w:p>
          <w:p w:rsidR="00E43CDC" w:rsidRDefault="00E43CDC" w:rsidP="00CF21C0">
            <w:pPr>
              <w:ind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SETTLEMENT</w:t>
            </w:r>
          </w:p>
          <w:p w:rsidR="00E43CDC" w:rsidRDefault="00E43CDC" w:rsidP="00CF21C0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4860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3CDC" w:rsidRDefault="00E43CDC" w:rsidP="00CF21C0">
            <w:pPr>
              <w:pStyle w:val="Heading1"/>
              <w:jc w:val="center"/>
            </w:pPr>
            <w:r>
              <w:t>3  Months Treasury Bills</w:t>
            </w:r>
          </w:p>
        </w:tc>
        <w:tc>
          <w:tcPr>
            <w:tcW w:w="2160" w:type="dxa"/>
            <w:gridSpan w:val="6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E43CDC" w:rsidRDefault="00E43CDC" w:rsidP="00CF21C0">
            <w:pPr>
              <w:pStyle w:val="Heading1"/>
              <w:jc w:val="center"/>
            </w:pPr>
            <w:r>
              <w:t>6 Months Treasury Bills</w:t>
            </w:r>
          </w:p>
        </w:tc>
      </w:tr>
      <w:tr w:rsidR="00E43CDC" w:rsidTr="00CF21C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E43CDC" w:rsidRDefault="00E43CDC" w:rsidP="00CF21C0">
            <w:pPr>
              <w:ind w:firstLine="108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43CDC" w:rsidRDefault="00E43CDC" w:rsidP="00CF21C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E43CDC" w:rsidRDefault="00E43CDC" w:rsidP="00CF21C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</w:tr>
      <w:tr w:rsidR="00E43CDC" w:rsidTr="00CF21C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E43CDC" w:rsidRDefault="00E43CDC" w:rsidP="00CF21C0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Amount  Offered</w:t>
            </w:r>
          </w:p>
        </w:tc>
        <w:tc>
          <w:tcPr>
            <w:tcW w:w="1260" w:type="dxa"/>
            <w:vAlign w:val="center"/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Amount  Accepted</w:t>
            </w:r>
          </w:p>
        </w:tc>
        <w:tc>
          <w:tcPr>
            <w:tcW w:w="1170" w:type="dxa"/>
            <w:gridSpan w:val="2"/>
            <w:vAlign w:val="center"/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Cutt-off </w:t>
            </w:r>
          </w:p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Yield ( % )</w:t>
            </w:r>
          </w:p>
        </w:tc>
        <w:tc>
          <w:tcPr>
            <w:tcW w:w="1350" w:type="dxa"/>
            <w:gridSpan w:val="2"/>
            <w:vAlign w:val="center"/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Weighted  </w:t>
            </w:r>
          </w:p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Average ( % )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  <w:vAlign w:val="center"/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Amount  Offered</w:t>
            </w:r>
          </w:p>
        </w:tc>
        <w:tc>
          <w:tcPr>
            <w:tcW w:w="1080" w:type="dxa"/>
            <w:gridSpan w:val="2"/>
            <w:vAlign w:val="center"/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Amount  Accepted</w:t>
            </w:r>
          </w:p>
        </w:tc>
      </w:tr>
      <w:tr w:rsidR="00E43CDC" w:rsidTr="00CF21C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50" w:type="dxa"/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</w:tcPr>
          <w:p w:rsidR="00E43CDC" w:rsidRDefault="00E43C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000000"/>
            </w:tcBorders>
          </w:tcPr>
          <w:p w:rsidR="00E43CDC" w:rsidRDefault="00E43CDC" w:rsidP="00CF21C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E43CDC" w:rsidRDefault="00E43CDC" w:rsidP="00CF21C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E43CDC" w:rsidRDefault="00E43CDC" w:rsidP="00CF21C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</w:tcPr>
          <w:p w:rsidR="00E43CDC" w:rsidRDefault="00E43CDC" w:rsidP="00CF21C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E43CDC" w:rsidRDefault="00E43CDC" w:rsidP="00CF21C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E43CDC" w:rsidRDefault="00E43CDC" w:rsidP="00CF21C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</w:tr>
      <w:tr w:rsidR="0030101C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tcBorders>
              <w:top w:val="single" w:sz="12" w:space="0" w:color="000000"/>
            </w:tcBorders>
          </w:tcPr>
          <w:p w:rsidR="0030101C" w:rsidRDefault="0030101C" w:rsidP="00CF21C0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top w:val="single" w:sz="12" w:space="0" w:color="000000"/>
            </w:tcBorders>
          </w:tcPr>
          <w:p w:rsidR="0030101C" w:rsidRDefault="0030101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30101C" w:rsidRDefault="0030101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30101C" w:rsidRDefault="0030101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</w:tcBorders>
          </w:tcPr>
          <w:p w:rsidR="0030101C" w:rsidRDefault="0030101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</w:tcBorders>
          </w:tcPr>
          <w:p w:rsidR="0030101C" w:rsidRDefault="0030101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tcBorders>
              <w:top w:val="single" w:sz="12" w:space="0" w:color="000000"/>
            </w:tcBorders>
          </w:tcPr>
          <w:p w:rsidR="0030101C" w:rsidRDefault="0030101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</w:tcBorders>
          </w:tcPr>
          <w:p w:rsidR="0030101C" w:rsidRDefault="0030101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tcBorders>
              <w:top w:val="single" w:sz="12" w:space="0" w:color="000000"/>
            </w:tcBorders>
          </w:tcPr>
          <w:p w:rsidR="0030101C" w:rsidRDefault="0030101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4779B7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4779B7" w:rsidRPr="00936641" w:rsidRDefault="004779B7" w:rsidP="00CF21C0">
            <w:pPr>
              <w:tabs>
                <w:tab w:val="left" w:pos="3828"/>
              </w:tabs>
              <w:rPr>
                <w:b/>
                <w:bCs/>
                <w:color w:val="000000"/>
                <w:sz w:val="16"/>
              </w:rPr>
            </w:pPr>
            <w:r w:rsidRPr="00936641">
              <w:rPr>
                <w:b/>
                <w:bCs/>
                <w:color w:val="000000"/>
                <w:sz w:val="16"/>
              </w:rPr>
              <w:t>200</w:t>
            </w:r>
            <w:r>
              <w:rPr>
                <w:b/>
                <w:bCs/>
                <w:color w:val="000000"/>
                <w:sz w:val="16"/>
              </w:rPr>
              <w:t>8</w:t>
            </w:r>
            <w:r w:rsidRPr="00936641">
              <w:rPr>
                <w:b/>
                <w:bCs/>
                <w:color w:val="000000"/>
                <w:sz w:val="16"/>
              </w:rPr>
              <w:t>-0</w:t>
            </w:r>
            <w:r>
              <w:rPr>
                <w:b/>
                <w:bCs/>
                <w:color w:val="000000"/>
                <w:sz w:val="16"/>
              </w:rPr>
              <w:t>9</w:t>
            </w:r>
          </w:p>
        </w:tc>
        <w:tc>
          <w:tcPr>
            <w:tcW w:w="90" w:type="dxa"/>
            <w:vAlign w:val="center"/>
          </w:tcPr>
          <w:p w:rsidR="004779B7" w:rsidRDefault="004779B7" w:rsidP="00CF21C0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779B7" w:rsidRDefault="004779B7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4779B7" w:rsidRDefault="004779B7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779B7" w:rsidRDefault="004779B7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779B7" w:rsidRDefault="004779B7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4779B7" w:rsidRDefault="004779B7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779B7" w:rsidRDefault="004779B7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4779B7" w:rsidRDefault="004779B7" w:rsidP="00CF21C0">
            <w:pPr>
              <w:jc w:val="right"/>
              <w:rPr>
                <w:color w:val="000000"/>
                <w:sz w:val="16"/>
              </w:rPr>
            </w:pPr>
          </w:p>
        </w:tc>
      </w:tr>
      <w:tr w:rsidR="00CC429A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CC429A" w:rsidRDefault="00CC42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02-01-09</w:t>
            </w:r>
          </w:p>
        </w:tc>
        <w:tc>
          <w:tcPr>
            <w:tcW w:w="90" w:type="dxa"/>
            <w:vAlign w:val="center"/>
          </w:tcPr>
          <w:p w:rsidR="00CC429A" w:rsidRDefault="00CC42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CC429A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77,90</w:t>
            </w:r>
            <w:r w:rsidR="007744F2">
              <w:rPr>
                <w:color w:val="000000"/>
                <w:sz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CC429A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65,908</w:t>
            </w:r>
          </w:p>
        </w:tc>
        <w:tc>
          <w:tcPr>
            <w:tcW w:w="1170" w:type="dxa"/>
            <w:gridSpan w:val="2"/>
            <w:vAlign w:val="center"/>
          </w:tcPr>
          <w:p w:rsidR="00CC429A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13.9750</w:t>
            </w:r>
          </w:p>
        </w:tc>
        <w:tc>
          <w:tcPr>
            <w:tcW w:w="1350" w:type="dxa"/>
            <w:gridSpan w:val="2"/>
            <w:vAlign w:val="center"/>
          </w:tcPr>
          <w:p w:rsidR="00CC429A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13.8472</w:t>
            </w:r>
          </w:p>
        </w:tc>
        <w:tc>
          <w:tcPr>
            <w:tcW w:w="80" w:type="dxa"/>
            <w:vAlign w:val="center"/>
          </w:tcPr>
          <w:p w:rsidR="00CC429A" w:rsidRDefault="00CC42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C429A" w:rsidRDefault="007B2D6C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1,860</w:t>
            </w:r>
          </w:p>
        </w:tc>
        <w:tc>
          <w:tcPr>
            <w:tcW w:w="1070" w:type="dxa"/>
            <w:vAlign w:val="center"/>
          </w:tcPr>
          <w:p w:rsidR="00CC429A" w:rsidRDefault="007B2D6C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1,360</w:t>
            </w:r>
          </w:p>
        </w:tc>
      </w:tr>
      <w:tr w:rsidR="00CC429A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CC429A" w:rsidRDefault="00CC42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15-01-09</w:t>
            </w:r>
          </w:p>
        </w:tc>
        <w:tc>
          <w:tcPr>
            <w:tcW w:w="90" w:type="dxa"/>
            <w:vAlign w:val="center"/>
          </w:tcPr>
          <w:p w:rsidR="00CC429A" w:rsidRDefault="00CC42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CC429A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138,025</w:t>
            </w:r>
          </w:p>
        </w:tc>
        <w:tc>
          <w:tcPr>
            <w:tcW w:w="1260" w:type="dxa"/>
            <w:vAlign w:val="center"/>
          </w:tcPr>
          <w:p w:rsidR="00CC429A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45,850</w:t>
            </w:r>
          </w:p>
        </w:tc>
        <w:tc>
          <w:tcPr>
            <w:tcW w:w="1170" w:type="dxa"/>
            <w:gridSpan w:val="2"/>
            <w:vAlign w:val="center"/>
          </w:tcPr>
          <w:p w:rsidR="00CC429A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13.8549</w:t>
            </w:r>
          </w:p>
        </w:tc>
        <w:tc>
          <w:tcPr>
            <w:tcW w:w="1350" w:type="dxa"/>
            <w:gridSpan w:val="2"/>
            <w:vAlign w:val="center"/>
          </w:tcPr>
          <w:p w:rsidR="00CC429A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13.8545</w:t>
            </w:r>
          </w:p>
        </w:tc>
        <w:tc>
          <w:tcPr>
            <w:tcW w:w="80" w:type="dxa"/>
            <w:vAlign w:val="center"/>
          </w:tcPr>
          <w:p w:rsidR="00CC429A" w:rsidRDefault="00CC42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C429A" w:rsidRDefault="007B2D6C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14,600</w:t>
            </w:r>
          </w:p>
        </w:tc>
        <w:tc>
          <w:tcPr>
            <w:tcW w:w="1070" w:type="dxa"/>
            <w:vAlign w:val="center"/>
          </w:tcPr>
          <w:p w:rsidR="00CC429A" w:rsidRDefault="007B2D6C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10,100</w:t>
            </w:r>
          </w:p>
        </w:tc>
      </w:tr>
      <w:tr w:rsidR="00CD4FC1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CD4FC1" w:rsidRPr="00F27236" w:rsidRDefault="00CC42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29-01-09</w:t>
            </w:r>
          </w:p>
        </w:tc>
        <w:tc>
          <w:tcPr>
            <w:tcW w:w="90" w:type="dxa"/>
            <w:vAlign w:val="center"/>
          </w:tcPr>
          <w:p w:rsidR="00CD4FC1" w:rsidRDefault="00CD4FC1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CD4FC1" w:rsidRPr="00BE00C6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76,385</w:t>
            </w:r>
          </w:p>
        </w:tc>
        <w:tc>
          <w:tcPr>
            <w:tcW w:w="1260" w:type="dxa"/>
            <w:vAlign w:val="center"/>
          </w:tcPr>
          <w:p w:rsidR="00CD4FC1" w:rsidRPr="00C050E3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45,484</w:t>
            </w:r>
          </w:p>
        </w:tc>
        <w:tc>
          <w:tcPr>
            <w:tcW w:w="1170" w:type="dxa"/>
            <w:gridSpan w:val="2"/>
            <w:vAlign w:val="center"/>
          </w:tcPr>
          <w:p w:rsidR="00CD4FC1" w:rsidRPr="00C050E3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13.7624</w:t>
            </w:r>
          </w:p>
        </w:tc>
        <w:tc>
          <w:tcPr>
            <w:tcW w:w="1350" w:type="dxa"/>
            <w:gridSpan w:val="2"/>
            <w:vAlign w:val="center"/>
          </w:tcPr>
          <w:p w:rsidR="00CD4FC1" w:rsidRPr="00C050E3" w:rsidRDefault="007B2D6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13.7338</w:t>
            </w:r>
          </w:p>
        </w:tc>
        <w:tc>
          <w:tcPr>
            <w:tcW w:w="80" w:type="dxa"/>
            <w:vAlign w:val="center"/>
          </w:tcPr>
          <w:p w:rsidR="00CD4FC1" w:rsidRDefault="00CD4FC1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D4FC1" w:rsidRDefault="007B2D6C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17,200</w:t>
            </w:r>
          </w:p>
        </w:tc>
        <w:tc>
          <w:tcPr>
            <w:tcW w:w="1070" w:type="dxa"/>
            <w:vAlign w:val="center"/>
          </w:tcPr>
          <w:p w:rsidR="00CD4FC1" w:rsidRDefault="007B2D6C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16,700</w:t>
            </w:r>
          </w:p>
        </w:tc>
      </w:tr>
      <w:tr w:rsidR="001A6975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A6975" w:rsidRDefault="001A6975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1A6975" w:rsidRDefault="001A6975" w:rsidP="00CF21C0">
            <w:pPr>
              <w:jc w:val="right"/>
              <w:rPr>
                <w:color w:val="000000"/>
                <w:sz w:val="16"/>
              </w:rPr>
            </w:pPr>
          </w:p>
        </w:tc>
      </w:tr>
      <w:tr w:rsidR="001A6975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12-02-09</w:t>
            </w:r>
          </w:p>
        </w:tc>
        <w:tc>
          <w:tcPr>
            <w:tcW w:w="9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A6975" w:rsidRP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 57,550 </w:t>
            </w:r>
          </w:p>
        </w:tc>
        <w:tc>
          <w:tcPr>
            <w:tcW w:w="1260" w:type="dxa"/>
            <w:vAlign w:val="center"/>
          </w:tcPr>
          <w:p w:rsidR="001A6975" w:rsidRP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52,350 </w:t>
            </w:r>
          </w:p>
        </w:tc>
        <w:tc>
          <w:tcPr>
            <w:tcW w:w="1170" w:type="dxa"/>
            <w:gridSpan w:val="2"/>
            <w:vAlign w:val="center"/>
          </w:tcPr>
          <w:p w:rsidR="001A6975" w:rsidRP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       13.6237 </w:t>
            </w:r>
          </w:p>
        </w:tc>
        <w:tc>
          <w:tcPr>
            <w:tcW w:w="1350" w:type="dxa"/>
            <w:gridSpan w:val="2"/>
            <w:vAlign w:val="center"/>
          </w:tcPr>
          <w:p w:rsidR="001A6975" w:rsidRP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       13.4553 </w:t>
            </w:r>
          </w:p>
        </w:tc>
        <w:tc>
          <w:tcPr>
            <w:tcW w:w="8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A6975" w:rsidRPr="001A6975" w:rsidRDefault="001A6975" w:rsidP="00CF21C0">
            <w:pPr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62,800 </w:t>
            </w:r>
          </w:p>
        </w:tc>
        <w:tc>
          <w:tcPr>
            <w:tcW w:w="1070" w:type="dxa"/>
            <w:vAlign w:val="center"/>
          </w:tcPr>
          <w:p w:rsidR="001A6975" w:rsidRPr="001A6975" w:rsidRDefault="001A6975" w:rsidP="00CF21C0">
            <w:pPr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55,450 </w:t>
            </w:r>
          </w:p>
        </w:tc>
      </w:tr>
      <w:tr w:rsidR="001A6975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26-02-09</w:t>
            </w:r>
          </w:p>
        </w:tc>
        <w:tc>
          <w:tcPr>
            <w:tcW w:w="9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A6975" w:rsidRP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 36,3</w:t>
            </w:r>
            <w:r>
              <w:rPr>
                <w:color w:val="000000"/>
                <w:sz w:val="16"/>
              </w:rPr>
              <w:t>50</w:t>
            </w:r>
            <w:r w:rsidRPr="001A6975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A6975" w:rsidRP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   6,033 </w:t>
            </w:r>
          </w:p>
        </w:tc>
        <w:tc>
          <w:tcPr>
            <w:tcW w:w="1170" w:type="dxa"/>
            <w:gridSpan w:val="2"/>
            <w:vAlign w:val="center"/>
          </w:tcPr>
          <w:p w:rsidR="001A6975" w:rsidRP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       12.6091 </w:t>
            </w:r>
          </w:p>
        </w:tc>
        <w:tc>
          <w:tcPr>
            <w:tcW w:w="1350" w:type="dxa"/>
            <w:gridSpan w:val="2"/>
            <w:vAlign w:val="center"/>
          </w:tcPr>
          <w:p w:rsidR="001A6975" w:rsidRP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       12.5629 </w:t>
            </w:r>
          </w:p>
        </w:tc>
        <w:tc>
          <w:tcPr>
            <w:tcW w:w="8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A6975" w:rsidRPr="001A6975" w:rsidRDefault="001A6975" w:rsidP="00CF21C0">
            <w:pPr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84,850 </w:t>
            </w:r>
          </w:p>
        </w:tc>
        <w:tc>
          <w:tcPr>
            <w:tcW w:w="1070" w:type="dxa"/>
            <w:vAlign w:val="center"/>
          </w:tcPr>
          <w:p w:rsidR="001A6975" w:rsidRPr="001A6975" w:rsidRDefault="001A6975" w:rsidP="00CF21C0">
            <w:pPr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32,500 </w:t>
            </w:r>
          </w:p>
        </w:tc>
      </w:tr>
      <w:tr w:rsidR="001A6975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1A6975" w:rsidRDefault="001A6975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A6975" w:rsidRDefault="001A6975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1A6975" w:rsidRDefault="001A6975" w:rsidP="00CF21C0">
            <w:pPr>
              <w:jc w:val="right"/>
              <w:rPr>
                <w:color w:val="000000"/>
                <w:sz w:val="16"/>
              </w:rPr>
            </w:pPr>
          </w:p>
        </w:tc>
      </w:tr>
      <w:tr w:rsidR="00165AD6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12-03-09</w:t>
            </w:r>
          </w:p>
        </w:tc>
        <w:tc>
          <w:tcPr>
            <w:tcW w:w="9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45,200</w:t>
            </w:r>
          </w:p>
        </w:tc>
        <w:tc>
          <w:tcPr>
            <w:tcW w:w="126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35,400</w:t>
            </w:r>
          </w:p>
        </w:tc>
        <w:tc>
          <w:tcPr>
            <w:tcW w:w="1170" w:type="dxa"/>
            <w:gridSpan w:val="2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11.6908</w:t>
            </w:r>
          </w:p>
        </w:tc>
        <w:tc>
          <w:tcPr>
            <w:tcW w:w="1350" w:type="dxa"/>
            <w:gridSpan w:val="2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11.4779</w:t>
            </w:r>
          </w:p>
        </w:tc>
        <w:tc>
          <w:tcPr>
            <w:tcW w:w="8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65AD6" w:rsidRDefault="00165AD6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48,855</w:t>
            </w:r>
          </w:p>
        </w:tc>
        <w:tc>
          <w:tcPr>
            <w:tcW w:w="1070" w:type="dxa"/>
            <w:vAlign w:val="center"/>
          </w:tcPr>
          <w:p w:rsidR="00165AD6" w:rsidRDefault="00165AD6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31,172</w:t>
            </w:r>
          </w:p>
        </w:tc>
      </w:tr>
      <w:tr w:rsidR="00165AD6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26-03-09</w:t>
            </w:r>
          </w:p>
        </w:tc>
        <w:tc>
          <w:tcPr>
            <w:tcW w:w="9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16,463</w:t>
            </w:r>
          </w:p>
        </w:tc>
        <w:tc>
          <w:tcPr>
            <w:tcW w:w="126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10,463</w:t>
            </w:r>
          </w:p>
        </w:tc>
        <w:tc>
          <w:tcPr>
            <w:tcW w:w="1170" w:type="dxa"/>
            <w:gridSpan w:val="2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11.7367</w:t>
            </w:r>
          </w:p>
        </w:tc>
        <w:tc>
          <w:tcPr>
            <w:tcW w:w="1350" w:type="dxa"/>
            <w:gridSpan w:val="2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11.6498</w:t>
            </w:r>
          </w:p>
        </w:tc>
        <w:tc>
          <w:tcPr>
            <w:tcW w:w="8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65AD6" w:rsidRDefault="00165AD6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25,523</w:t>
            </w:r>
          </w:p>
        </w:tc>
        <w:tc>
          <w:tcPr>
            <w:tcW w:w="1070" w:type="dxa"/>
            <w:vAlign w:val="center"/>
          </w:tcPr>
          <w:p w:rsidR="00165AD6" w:rsidRDefault="00165AD6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20,223</w:t>
            </w:r>
          </w:p>
        </w:tc>
      </w:tr>
      <w:tr w:rsidR="0043609A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3609A" w:rsidRDefault="0043609A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43609A" w:rsidRDefault="0043609A" w:rsidP="00CF21C0">
            <w:pPr>
              <w:jc w:val="right"/>
              <w:rPr>
                <w:color w:val="000000"/>
                <w:sz w:val="16"/>
              </w:rPr>
            </w:pPr>
          </w:p>
        </w:tc>
      </w:tr>
      <w:tr w:rsidR="0043609A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09-04-09</w:t>
            </w:r>
          </w:p>
        </w:tc>
        <w:tc>
          <w:tcPr>
            <w:tcW w:w="9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3,820</w:t>
            </w:r>
          </w:p>
        </w:tc>
        <w:tc>
          <w:tcPr>
            <w:tcW w:w="126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3,520</w:t>
            </w:r>
          </w:p>
        </w:tc>
        <w:tc>
          <w:tcPr>
            <w:tcW w:w="1170" w:type="dxa"/>
            <w:gridSpan w:val="2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12.6552</w:t>
            </w:r>
          </w:p>
        </w:tc>
        <w:tc>
          <w:tcPr>
            <w:tcW w:w="1350" w:type="dxa"/>
            <w:gridSpan w:val="2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12.5336</w:t>
            </w:r>
          </w:p>
        </w:tc>
        <w:tc>
          <w:tcPr>
            <w:tcW w:w="8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3609A" w:rsidRDefault="0043609A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13,350</w:t>
            </w:r>
          </w:p>
        </w:tc>
        <w:tc>
          <w:tcPr>
            <w:tcW w:w="1070" w:type="dxa"/>
            <w:vAlign w:val="center"/>
          </w:tcPr>
          <w:p w:rsidR="0043609A" w:rsidRDefault="0043609A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11,750</w:t>
            </w:r>
          </w:p>
        </w:tc>
      </w:tr>
      <w:tr w:rsidR="0043609A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23-04-09</w:t>
            </w:r>
          </w:p>
        </w:tc>
        <w:tc>
          <w:tcPr>
            <w:tcW w:w="9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1,600</w:t>
            </w:r>
          </w:p>
        </w:tc>
        <w:tc>
          <w:tcPr>
            <w:tcW w:w="126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1,100</w:t>
            </w:r>
          </w:p>
        </w:tc>
        <w:tc>
          <w:tcPr>
            <w:tcW w:w="1170" w:type="dxa"/>
            <w:gridSpan w:val="2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12.9775</w:t>
            </w:r>
          </w:p>
        </w:tc>
        <w:tc>
          <w:tcPr>
            <w:tcW w:w="1350" w:type="dxa"/>
            <w:gridSpan w:val="2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12.8896</w:t>
            </w:r>
          </w:p>
        </w:tc>
        <w:tc>
          <w:tcPr>
            <w:tcW w:w="80" w:type="dxa"/>
            <w:vAlign w:val="center"/>
          </w:tcPr>
          <w:p w:rsidR="0043609A" w:rsidRDefault="0043609A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43609A" w:rsidRDefault="0043609A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5,200</w:t>
            </w:r>
          </w:p>
        </w:tc>
        <w:tc>
          <w:tcPr>
            <w:tcW w:w="1070" w:type="dxa"/>
            <w:vAlign w:val="center"/>
          </w:tcPr>
          <w:p w:rsidR="0043609A" w:rsidRDefault="0043609A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2,400</w:t>
            </w:r>
          </w:p>
        </w:tc>
      </w:tr>
      <w:tr w:rsidR="00165AD6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165AD6" w:rsidRDefault="00165AD6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65AD6" w:rsidRDefault="00165AD6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165AD6" w:rsidRDefault="00165AD6" w:rsidP="00CF21C0">
            <w:pPr>
              <w:jc w:val="right"/>
              <w:rPr>
                <w:color w:val="000000"/>
                <w:sz w:val="16"/>
              </w:rPr>
            </w:pPr>
          </w:p>
        </w:tc>
      </w:tr>
      <w:tr w:rsidR="0080488D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07-05-09</w:t>
            </w:r>
          </w:p>
        </w:tc>
        <w:tc>
          <w:tcPr>
            <w:tcW w:w="9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5,835 </w:t>
            </w:r>
          </w:p>
        </w:tc>
        <w:tc>
          <w:tcPr>
            <w:tcW w:w="126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2,600 </w:t>
            </w:r>
          </w:p>
        </w:tc>
        <w:tc>
          <w:tcPr>
            <w:tcW w:w="117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12.9775 </w:t>
            </w:r>
          </w:p>
        </w:tc>
        <w:tc>
          <w:tcPr>
            <w:tcW w:w="135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12.9678 </w:t>
            </w:r>
          </w:p>
        </w:tc>
        <w:tc>
          <w:tcPr>
            <w:tcW w:w="8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5,907</w:t>
            </w:r>
          </w:p>
        </w:tc>
        <w:tc>
          <w:tcPr>
            <w:tcW w:w="107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5,307</w:t>
            </w:r>
          </w:p>
        </w:tc>
      </w:tr>
      <w:tr w:rsidR="0080488D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21-05-09</w:t>
            </w:r>
          </w:p>
        </w:tc>
        <w:tc>
          <w:tcPr>
            <w:tcW w:w="9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2,800 </w:t>
            </w:r>
          </w:p>
        </w:tc>
        <w:tc>
          <w:tcPr>
            <w:tcW w:w="126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Rejected </w:t>
            </w:r>
          </w:p>
        </w:tc>
        <w:tc>
          <w:tcPr>
            <w:tcW w:w="117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Rejected </w:t>
            </w:r>
          </w:p>
        </w:tc>
        <w:tc>
          <w:tcPr>
            <w:tcW w:w="135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Rejected </w:t>
            </w:r>
          </w:p>
        </w:tc>
        <w:tc>
          <w:tcPr>
            <w:tcW w:w="8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5,650</w:t>
            </w:r>
          </w:p>
        </w:tc>
        <w:tc>
          <w:tcPr>
            <w:tcW w:w="107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4,025</w:t>
            </w:r>
          </w:p>
        </w:tc>
      </w:tr>
      <w:tr w:rsidR="0080488D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</w:p>
        </w:tc>
      </w:tr>
      <w:tr w:rsidR="0080488D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04-06-09</w:t>
            </w:r>
          </w:p>
        </w:tc>
        <w:tc>
          <w:tcPr>
            <w:tcW w:w="9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1,100 </w:t>
            </w:r>
          </w:p>
        </w:tc>
        <w:tc>
          <w:tcPr>
            <w:tcW w:w="126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Rejected </w:t>
            </w:r>
          </w:p>
        </w:tc>
        <w:tc>
          <w:tcPr>
            <w:tcW w:w="117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Rejected </w:t>
            </w:r>
          </w:p>
        </w:tc>
        <w:tc>
          <w:tcPr>
            <w:tcW w:w="135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Rejected </w:t>
            </w:r>
          </w:p>
        </w:tc>
        <w:tc>
          <w:tcPr>
            <w:tcW w:w="8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10,364 </w:t>
            </w:r>
          </w:p>
        </w:tc>
        <w:tc>
          <w:tcPr>
            <w:tcW w:w="107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4,564</w:t>
            </w:r>
          </w:p>
        </w:tc>
      </w:tr>
      <w:tr w:rsidR="0080488D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18-06-09</w:t>
            </w:r>
          </w:p>
        </w:tc>
        <w:tc>
          <w:tcPr>
            <w:tcW w:w="9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2,550 </w:t>
            </w:r>
          </w:p>
        </w:tc>
        <w:tc>
          <w:tcPr>
            <w:tcW w:w="126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Rejected </w:t>
            </w:r>
          </w:p>
        </w:tc>
        <w:tc>
          <w:tcPr>
            <w:tcW w:w="117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Rejected </w:t>
            </w:r>
          </w:p>
        </w:tc>
        <w:tc>
          <w:tcPr>
            <w:tcW w:w="1350" w:type="dxa"/>
            <w:gridSpan w:val="2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Rejected </w:t>
            </w:r>
          </w:p>
        </w:tc>
        <w:tc>
          <w:tcPr>
            <w:tcW w:w="8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15,312</w:t>
            </w:r>
          </w:p>
        </w:tc>
        <w:tc>
          <w:tcPr>
            <w:tcW w:w="1070" w:type="dxa"/>
            <w:vAlign w:val="center"/>
          </w:tcPr>
          <w:p w:rsidR="0080488D" w:rsidRDefault="0080488D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5,231</w:t>
            </w:r>
          </w:p>
        </w:tc>
      </w:tr>
      <w:tr w:rsidR="0080488D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bottom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80488D" w:rsidRDefault="0080488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0488D" w:rsidRDefault="0080488D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80488D" w:rsidRDefault="0080488D" w:rsidP="00CF21C0">
            <w:pPr>
              <w:jc w:val="right"/>
              <w:rPr>
                <w:color w:val="000000"/>
                <w:sz w:val="16"/>
              </w:rPr>
            </w:pPr>
          </w:p>
        </w:tc>
      </w:tr>
      <w:tr w:rsidR="006F4F19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bottom"/>
          </w:tcPr>
          <w:p w:rsidR="006F4F19" w:rsidRDefault="006F4F19" w:rsidP="00CF21C0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2009-10</w:t>
            </w:r>
          </w:p>
        </w:tc>
        <w:tc>
          <w:tcPr>
            <w:tcW w:w="9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F4F19" w:rsidRDefault="006F4F19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6F4F19" w:rsidRDefault="006F4F19" w:rsidP="00CF21C0">
            <w:pPr>
              <w:jc w:val="right"/>
              <w:rPr>
                <w:color w:val="000000"/>
                <w:sz w:val="16"/>
              </w:rPr>
            </w:pPr>
          </w:p>
        </w:tc>
      </w:tr>
      <w:tr w:rsidR="006F4F19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16-07-09</w:t>
            </w:r>
          </w:p>
        </w:tc>
        <w:tc>
          <w:tcPr>
            <w:tcW w:w="9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24,350</w:t>
            </w:r>
          </w:p>
        </w:tc>
        <w:tc>
          <w:tcPr>
            <w:tcW w:w="126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10,450</w:t>
            </w:r>
          </w:p>
        </w:tc>
        <w:tc>
          <w:tcPr>
            <w:tcW w:w="1170" w:type="dxa"/>
            <w:gridSpan w:val="2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11.4161</w:t>
            </w:r>
          </w:p>
        </w:tc>
        <w:tc>
          <w:tcPr>
            <w:tcW w:w="1350" w:type="dxa"/>
            <w:gridSpan w:val="2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11.3064</w:t>
            </w:r>
          </w:p>
        </w:tc>
        <w:tc>
          <w:tcPr>
            <w:tcW w:w="8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F4F19" w:rsidRDefault="006F4F19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29,127</w:t>
            </w:r>
          </w:p>
        </w:tc>
        <w:tc>
          <w:tcPr>
            <w:tcW w:w="1070" w:type="dxa"/>
            <w:vAlign w:val="center"/>
          </w:tcPr>
          <w:p w:rsidR="006F4F19" w:rsidRDefault="006F4F19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12,127</w:t>
            </w:r>
          </w:p>
        </w:tc>
      </w:tr>
      <w:tr w:rsidR="006F4F19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30-07-09</w:t>
            </w:r>
          </w:p>
        </w:tc>
        <w:tc>
          <w:tcPr>
            <w:tcW w:w="9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1,975</w:t>
            </w:r>
          </w:p>
        </w:tc>
        <w:tc>
          <w:tcPr>
            <w:tcW w:w="126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1170" w:type="dxa"/>
            <w:gridSpan w:val="2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1350" w:type="dxa"/>
            <w:gridSpan w:val="2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8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F4F19" w:rsidRDefault="006F4F19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16,025</w:t>
            </w:r>
          </w:p>
        </w:tc>
        <w:tc>
          <w:tcPr>
            <w:tcW w:w="1070" w:type="dxa"/>
            <w:vAlign w:val="center"/>
          </w:tcPr>
          <w:p w:rsidR="006F4F19" w:rsidRDefault="006F4F19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</w:tr>
      <w:tr w:rsidR="007A08D3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A08D3" w:rsidRDefault="007A08D3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7A08D3" w:rsidRDefault="007A08D3" w:rsidP="00CF21C0">
            <w:pPr>
              <w:jc w:val="right"/>
              <w:rPr>
                <w:sz w:val="16"/>
                <w:szCs w:val="16"/>
              </w:rPr>
            </w:pPr>
          </w:p>
        </w:tc>
      </w:tr>
      <w:tr w:rsidR="007A08D3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13-08-09</w:t>
            </w:r>
          </w:p>
        </w:tc>
        <w:tc>
          <w:tcPr>
            <w:tcW w:w="90" w:type="dxa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A08D3" w:rsidRDefault="003362F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9,600</w:t>
            </w:r>
          </w:p>
        </w:tc>
        <w:tc>
          <w:tcPr>
            <w:tcW w:w="1260" w:type="dxa"/>
            <w:vAlign w:val="center"/>
          </w:tcPr>
          <w:p w:rsidR="007A08D3" w:rsidRDefault="003362F0" w:rsidP="00CF21C0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1170" w:type="dxa"/>
            <w:gridSpan w:val="2"/>
            <w:vAlign w:val="center"/>
          </w:tcPr>
          <w:p w:rsidR="007A08D3" w:rsidRDefault="003362F0" w:rsidP="00CF21C0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1350" w:type="dxa"/>
            <w:gridSpan w:val="2"/>
            <w:vAlign w:val="center"/>
          </w:tcPr>
          <w:p w:rsidR="007A08D3" w:rsidRDefault="003362F0" w:rsidP="00CF21C0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80" w:type="dxa"/>
            <w:vAlign w:val="center"/>
          </w:tcPr>
          <w:p w:rsidR="007A08D3" w:rsidRDefault="007A08D3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A08D3" w:rsidRDefault="003362F0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13,750</w:t>
            </w:r>
          </w:p>
        </w:tc>
        <w:tc>
          <w:tcPr>
            <w:tcW w:w="1070" w:type="dxa"/>
            <w:vAlign w:val="center"/>
          </w:tcPr>
          <w:p w:rsidR="007A08D3" w:rsidRDefault="003362F0" w:rsidP="00CF21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</w:tr>
      <w:tr w:rsidR="006F4F19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6F4F19" w:rsidRDefault="007A08D3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27-08-09</w:t>
            </w:r>
          </w:p>
        </w:tc>
        <w:tc>
          <w:tcPr>
            <w:tcW w:w="9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F4F19" w:rsidRDefault="003362F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2,550</w:t>
            </w:r>
          </w:p>
        </w:tc>
        <w:tc>
          <w:tcPr>
            <w:tcW w:w="1260" w:type="dxa"/>
            <w:vAlign w:val="center"/>
          </w:tcPr>
          <w:p w:rsidR="006F4F19" w:rsidRDefault="003362F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2,550</w:t>
            </w:r>
          </w:p>
        </w:tc>
        <w:tc>
          <w:tcPr>
            <w:tcW w:w="1170" w:type="dxa"/>
            <w:gridSpan w:val="2"/>
            <w:vAlign w:val="center"/>
          </w:tcPr>
          <w:p w:rsidR="006F4F19" w:rsidRDefault="003362F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12.3792</w:t>
            </w:r>
          </w:p>
        </w:tc>
        <w:tc>
          <w:tcPr>
            <w:tcW w:w="1350" w:type="dxa"/>
            <w:gridSpan w:val="2"/>
            <w:vAlign w:val="center"/>
          </w:tcPr>
          <w:p w:rsidR="006F4F19" w:rsidRDefault="003362F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12.3603</w:t>
            </w:r>
          </w:p>
        </w:tc>
        <w:tc>
          <w:tcPr>
            <w:tcW w:w="80" w:type="dxa"/>
            <w:vAlign w:val="center"/>
          </w:tcPr>
          <w:p w:rsidR="006F4F19" w:rsidRDefault="006F4F19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6F4F19" w:rsidRDefault="003362F0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10,200</w:t>
            </w:r>
          </w:p>
        </w:tc>
        <w:tc>
          <w:tcPr>
            <w:tcW w:w="1070" w:type="dxa"/>
            <w:vAlign w:val="center"/>
          </w:tcPr>
          <w:p w:rsidR="006F4F19" w:rsidRDefault="003362F0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5,231</w:t>
            </w:r>
          </w:p>
        </w:tc>
      </w:tr>
      <w:tr w:rsidR="00F50960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50960" w:rsidRDefault="00F50960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F50960" w:rsidRDefault="00F50960" w:rsidP="00CF21C0">
            <w:pPr>
              <w:jc w:val="right"/>
              <w:rPr>
                <w:color w:val="000000"/>
                <w:sz w:val="16"/>
              </w:rPr>
            </w:pPr>
          </w:p>
        </w:tc>
      </w:tr>
      <w:tr w:rsidR="00F50960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10-09-09</w:t>
            </w:r>
          </w:p>
        </w:tc>
        <w:tc>
          <w:tcPr>
            <w:tcW w:w="9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5,435</w:t>
            </w:r>
          </w:p>
        </w:tc>
        <w:tc>
          <w:tcPr>
            <w:tcW w:w="126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5,360</w:t>
            </w:r>
          </w:p>
        </w:tc>
        <w:tc>
          <w:tcPr>
            <w:tcW w:w="1170" w:type="dxa"/>
            <w:gridSpan w:val="2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12.5171</w:t>
            </w:r>
          </w:p>
        </w:tc>
        <w:tc>
          <w:tcPr>
            <w:tcW w:w="1350" w:type="dxa"/>
            <w:gridSpan w:val="2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12.4347</w:t>
            </w:r>
          </w:p>
        </w:tc>
        <w:tc>
          <w:tcPr>
            <w:tcW w:w="8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50960" w:rsidRDefault="00F50960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27,305</w:t>
            </w:r>
          </w:p>
        </w:tc>
        <w:tc>
          <w:tcPr>
            <w:tcW w:w="1070" w:type="dxa"/>
            <w:vAlign w:val="center"/>
          </w:tcPr>
          <w:p w:rsidR="00F50960" w:rsidRDefault="00F50960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27,305</w:t>
            </w:r>
          </w:p>
        </w:tc>
      </w:tr>
      <w:tr w:rsidR="00F50960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26-09-09</w:t>
            </w:r>
          </w:p>
        </w:tc>
        <w:tc>
          <w:tcPr>
            <w:tcW w:w="9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15,245</w:t>
            </w:r>
          </w:p>
        </w:tc>
        <w:tc>
          <w:tcPr>
            <w:tcW w:w="126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10,620</w:t>
            </w:r>
          </w:p>
        </w:tc>
        <w:tc>
          <w:tcPr>
            <w:tcW w:w="1170" w:type="dxa"/>
            <w:gridSpan w:val="2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12.4929</w:t>
            </w:r>
          </w:p>
        </w:tc>
        <w:tc>
          <w:tcPr>
            <w:tcW w:w="1350" w:type="dxa"/>
            <w:gridSpan w:val="2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12.4423</w:t>
            </w:r>
          </w:p>
        </w:tc>
        <w:tc>
          <w:tcPr>
            <w:tcW w:w="80" w:type="dxa"/>
            <w:vAlign w:val="center"/>
          </w:tcPr>
          <w:p w:rsidR="00F50960" w:rsidRDefault="00F50960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50960" w:rsidRDefault="00F50960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61,673</w:t>
            </w:r>
          </w:p>
        </w:tc>
        <w:tc>
          <w:tcPr>
            <w:tcW w:w="1070" w:type="dxa"/>
            <w:vAlign w:val="center"/>
          </w:tcPr>
          <w:p w:rsidR="00F50960" w:rsidRDefault="00F50960" w:rsidP="00CF21C0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2,058</w:t>
            </w:r>
          </w:p>
        </w:tc>
      </w:tr>
      <w:tr w:rsidR="00977E2E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977E2E" w:rsidRDefault="00977E2E" w:rsidP="00CF21C0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977E2E" w:rsidRDefault="00977E2E" w:rsidP="00CF21C0">
            <w:pPr>
              <w:jc w:val="right"/>
              <w:rPr>
                <w:color w:val="000000"/>
                <w:sz w:val="16"/>
              </w:rPr>
            </w:pPr>
          </w:p>
        </w:tc>
      </w:tr>
      <w:tr w:rsidR="00977E2E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>08-</w:t>
            </w:r>
            <w:r>
              <w:rPr>
                <w:color w:val="000000"/>
                <w:sz w:val="16"/>
              </w:rPr>
              <w:t>10</w:t>
            </w:r>
            <w:r w:rsidRPr="00977E2E">
              <w:rPr>
                <w:color w:val="000000"/>
                <w:sz w:val="16"/>
              </w:rPr>
              <w:t xml:space="preserve">-09 </w:t>
            </w:r>
          </w:p>
        </w:tc>
        <w:tc>
          <w:tcPr>
            <w:tcW w:w="90" w:type="dxa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34,198 </w:t>
            </w:r>
          </w:p>
        </w:tc>
        <w:tc>
          <w:tcPr>
            <w:tcW w:w="1260" w:type="dxa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  8,310 </w:t>
            </w:r>
          </w:p>
        </w:tc>
        <w:tc>
          <w:tcPr>
            <w:tcW w:w="1170" w:type="dxa"/>
            <w:gridSpan w:val="2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  12.4252 </w:t>
            </w:r>
          </w:p>
        </w:tc>
        <w:tc>
          <w:tcPr>
            <w:tcW w:w="1350" w:type="dxa"/>
            <w:gridSpan w:val="2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  12.4158 </w:t>
            </w:r>
          </w:p>
        </w:tc>
        <w:tc>
          <w:tcPr>
            <w:tcW w:w="80" w:type="dxa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18,200 </w:t>
            </w:r>
          </w:p>
        </w:tc>
        <w:tc>
          <w:tcPr>
            <w:tcW w:w="1070" w:type="dxa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4,425 </w:t>
            </w:r>
          </w:p>
        </w:tc>
      </w:tr>
      <w:tr w:rsidR="00977E2E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>22-</w:t>
            </w:r>
            <w:r>
              <w:rPr>
                <w:color w:val="000000"/>
                <w:sz w:val="16"/>
              </w:rPr>
              <w:t>10</w:t>
            </w:r>
            <w:r w:rsidRPr="00977E2E">
              <w:rPr>
                <w:color w:val="000000"/>
                <w:sz w:val="16"/>
              </w:rPr>
              <w:t xml:space="preserve">-09 </w:t>
            </w:r>
          </w:p>
        </w:tc>
        <w:tc>
          <w:tcPr>
            <w:tcW w:w="90" w:type="dxa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19,238 </w:t>
            </w:r>
          </w:p>
        </w:tc>
        <w:tc>
          <w:tcPr>
            <w:tcW w:w="1260" w:type="dxa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12,063 </w:t>
            </w:r>
          </w:p>
        </w:tc>
        <w:tc>
          <w:tcPr>
            <w:tcW w:w="1170" w:type="dxa"/>
            <w:gridSpan w:val="2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  12.4712 </w:t>
            </w:r>
          </w:p>
        </w:tc>
        <w:tc>
          <w:tcPr>
            <w:tcW w:w="1350" w:type="dxa"/>
            <w:gridSpan w:val="2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  12.4385 </w:t>
            </w:r>
          </w:p>
        </w:tc>
        <w:tc>
          <w:tcPr>
            <w:tcW w:w="80" w:type="dxa"/>
            <w:vAlign w:val="center"/>
          </w:tcPr>
          <w:p w:rsid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12,560 </w:t>
            </w:r>
          </w:p>
        </w:tc>
        <w:tc>
          <w:tcPr>
            <w:tcW w:w="1070" w:type="dxa"/>
            <w:vAlign w:val="center"/>
          </w:tcPr>
          <w:p w:rsidR="00977E2E" w:rsidRPr="00977E2E" w:rsidRDefault="00977E2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3,250 </w:t>
            </w:r>
          </w:p>
        </w:tc>
      </w:tr>
      <w:tr w:rsidR="007775E2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7775E2" w:rsidRPr="00977E2E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775E2" w:rsidRPr="00977E2E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7775E2" w:rsidRPr="00977E2E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7775E2" w:rsidRPr="00977E2E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775E2" w:rsidRPr="00977E2E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775E2" w:rsidRPr="00977E2E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7775E2" w:rsidRPr="00977E2E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775E2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7775E2" w:rsidRPr="00977E2E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05-11-09</w:t>
            </w:r>
          </w:p>
        </w:tc>
        <w:tc>
          <w:tcPr>
            <w:tcW w:w="90" w:type="dxa"/>
            <w:vAlign w:val="center"/>
          </w:tcPr>
          <w:p w:rsid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 9,395 </w:t>
            </w:r>
          </w:p>
        </w:tc>
        <w:tc>
          <w:tcPr>
            <w:tcW w:w="1260" w:type="dxa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     1,245 </w:t>
            </w:r>
          </w:p>
        </w:tc>
        <w:tc>
          <w:tcPr>
            <w:tcW w:w="1170" w:type="dxa"/>
            <w:gridSpan w:val="2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  <w:r w:rsidRPr="007775E2">
              <w:rPr>
                <w:color w:val="000000"/>
                <w:sz w:val="16"/>
              </w:rPr>
              <w:t xml:space="preserve">12.4252 </w:t>
            </w:r>
          </w:p>
        </w:tc>
        <w:tc>
          <w:tcPr>
            <w:tcW w:w="1350" w:type="dxa"/>
            <w:gridSpan w:val="2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      12.4252 </w:t>
            </w:r>
          </w:p>
        </w:tc>
        <w:tc>
          <w:tcPr>
            <w:tcW w:w="80" w:type="dxa"/>
            <w:vAlign w:val="center"/>
          </w:tcPr>
          <w:p w:rsid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>10,46</w:t>
            </w:r>
            <w:r w:rsidR="006D7448">
              <w:rPr>
                <w:color w:val="000000"/>
                <w:sz w:val="16"/>
              </w:rPr>
              <w:t>3</w:t>
            </w:r>
            <w:r w:rsidRPr="007775E2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>76</w:t>
            </w:r>
            <w:r w:rsidR="006D7448">
              <w:rPr>
                <w:color w:val="000000"/>
                <w:sz w:val="16"/>
              </w:rPr>
              <w:t>3</w:t>
            </w:r>
            <w:r w:rsidRPr="007775E2">
              <w:rPr>
                <w:color w:val="000000"/>
                <w:sz w:val="16"/>
              </w:rPr>
              <w:t xml:space="preserve"> </w:t>
            </w:r>
          </w:p>
        </w:tc>
      </w:tr>
      <w:tr w:rsidR="007775E2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7775E2" w:rsidRPr="00977E2E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19-11-09</w:t>
            </w:r>
          </w:p>
        </w:tc>
        <w:tc>
          <w:tcPr>
            <w:tcW w:w="90" w:type="dxa"/>
            <w:vAlign w:val="center"/>
          </w:tcPr>
          <w:p w:rsid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 4,130 </w:t>
            </w:r>
          </w:p>
        </w:tc>
        <w:tc>
          <w:tcPr>
            <w:tcW w:w="1260" w:type="dxa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     2,030 </w:t>
            </w:r>
          </w:p>
        </w:tc>
        <w:tc>
          <w:tcPr>
            <w:tcW w:w="1170" w:type="dxa"/>
            <w:gridSpan w:val="2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  <w:r w:rsidRPr="007775E2">
              <w:rPr>
                <w:color w:val="000000"/>
                <w:sz w:val="16"/>
              </w:rPr>
              <w:t xml:space="preserve">12.3792 </w:t>
            </w:r>
          </w:p>
        </w:tc>
        <w:tc>
          <w:tcPr>
            <w:tcW w:w="1350" w:type="dxa"/>
            <w:gridSpan w:val="2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      12.2873 </w:t>
            </w:r>
          </w:p>
        </w:tc>
        <w:tc>
          <w:tcPr>
            <w:tcW w:w="80" w:type="dxa"/>
            <w:vAlign w:val="center"/>
          </w:tcPr>
          <w:p w:rsid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30,085 </w:t>
            </w:r>
          </w:p>
        </w:tc>
        <w:tc>
          <w:tcPr>
            <w:tcW w:w="1070" w:type="dxa"/>
            <w:vAlign w:val="center"/>
          </w:tcPr>
          <w:p w:rsidR="007775E2" w:rsidRPr="007775E2" w:rsidRDefault="007775E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5,485 </w:t>
            </w:r>
          </w:p>
        </w:tc>
      </w:tr>
      <w:tr w:rsidR="001D11DC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D11DC" w:rsidRPr="007775E2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1D11DC" w:rsidRPr="007775E2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D11DC" w:rsidRPr="007775E2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D11DC" w:rsidRPr="007775E2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1D11DC" w:rsidRPr="007775E2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1D11DC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03-12-09</w:t>
            </w:r>
          </w:p>
        </w:tc>
        <w:tc>
          <w:tcPr>
            <w:tcW w:w="9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11,901</w:t>
            </w:r>
          </w:p>
        </w:tc>
        <w:tc>
          <w:tcPr>
            <w:tcW w:w="1260" w:type="dxa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2,488</w:t>
            </w:r>
          </w:p>
        </w:tc>
        <w:tc>
          <w:tcPr>
            <w:tcW w:w="1170" w:type="dxa"/>
            <w:gridSpan w:val="2"/>
            <w:vAlign w:val="center"/>
          </w:tcPr>
          <w:p w:rsidR="001D11DC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12.1495</w:t>
            </w:r>
          </w:p>
        </w:tc>
        <w:tc>
          <w:tcPr>
            <w:tcW w:w="1350" w:type="dxa"/>
            <w:gridSpan w:val="2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12.1432</w:t>
            </w:r>
          </w:p>
        </w:tc>
        <w:tc>
          <w:tcPr>
            <w:tcW w:w="8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15,288</w:t>
            </w:r>
          </w:p>
        </w:tc>
        <w:tc>
          <w:tcPr>
            <w:tcW w:w="1070" w:type="dxa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2,813</w:t>
            </w:r>
          </w:p>
        </w:tc>
      </w:tr>
      <w:tr w:rsidR="001D11DC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17-12-09</w:t>
            </w:r>
          </w:p>
        </w:tc>
        <w:tc>
          <w:tcPr>
            <w:tcW w:w="9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8,670</w:t>
            </w:r>
          </w:p>
        </w:tc>
        <w:tc>
          <w:tcPr>
            <w:tcW w:w="1260" w:type="dxa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3,120</w:t>
            </w:r>
          </w:p>
        </w:tc>
        <w:tc>
          <w:tcPr>
            <w:tcW w:w="1170" w:type="dxa"/>
            <w:gridSpan w:val="2"/>
            <w:vAlign w:val="center"/>
          </w:tcPr>
          <w:p w:rsidR="001D11DC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12.1495</w:t>
            </w:r>
          </w:p>
        </w:tc>
        <w:tc>
          <w:tcPr>
            <w:tcW w:w="1350" w:type="dxa"/>
            <w:gridSpan w:val="2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12.1425</w:t>
            </w:r>
          </w:p>
        </w:tc>
        <w:tc>
          <w:tcPr>
            <w:tcW w:w="8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34,436</w:t>
            </w:r>
          </w:p>
        </w:tc>
        <w:tc>
          <w:tcPr>
            <w:tcW w:w="1070" w:type="dxa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7,350</w:t>
            </w:r>
          </w:p>
        </w:tc>
      </w:tr>
      <w:tr w:rsidR="001D11DC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31-12-09</w:t>
            </w:r>
          </w:p>
        </w:tc>
        <w:tc>
          <w:tcPr>
            <w:tcW w:w="9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17,966</w:t>
            </w:r>
          </w:p>
        </w:tc>
        <w:tc>
          <w:tcPr>
            <w:tcW w:w="1260" w:type="dxa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6,066</w:t>
            </w:r>
          </w:p>
        </w:tc>
        <w:tc>
          <w:tcPr>
            <w:tcW w:w="1170" w:type="dxa"/>
            <w:gridSpan w:val="2"/>
            <w:vAlign w:val="center"/>
          </w:tcPr>
          <w:p w:rsidR="001D11DC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12.0577</w:t>
            </w:r>
          </w:p>
        </w:tc>
        <w:tc>
          <w:tcPr>
            <w:tcW w:w="1350" w:type="dxa"/>
            <w:gridSpan w:val="2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12.0577</w:t>
            </w:r>
          </w:p>
        </w:tc>
        <w:tc>
          <w:tcPr>
            <w:tcW w:w="80" w:type="dxa"/>
            <w:vAlign w:val="center"/>
          </w:tcPr>
          <w:p w:rsidR="001D11DC" w:rsidRDefault="001D11DC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20,929</w:t>
            </w:r>
          </w:p>
        </w:tc>
        <w:tc>
          <w:tcPr>
            <w:tcW w:w="1070" w:type="dxa"/>
            <w:vAlign w:val="center"/>
          </w:tcPr>
          <w:p w:rsidR="001D11DC" w:rsidRPr="007775E2" w:rsidRDefault="009B24B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6,164</w:t>
            </w:r>
          </w:p>
        </w:tc>
      </w:tr>
      <w:tr w:rsidR="003264FD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264FD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14-01-10</w:t>
            </w:r>
          </w:p>
        </w:tc>
        <w:tc>
          <w:tcPr>
            <w:tcW w:w="9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33,904</w:t>
            </w:r>
          </w:p>
        </w:tc>
        <w:tc>
          <w:tcPr>
            <w:tcW w:w="126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2,274</w:t>
            </w:r>
          </w:p>
        </w:tc>
        <w:tc>
          <w:tcPr>
            <w:tcW w:w="1170" w:type="dxa"/>
            <w:gridSpan w:val="2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11.9201</w:t>
            </w:r>
          </w:p>
        </w:tc>
        <w:tc>
          <w:tcPr>
            <w:tcW w:w="1350" w:type="dxa"/>
            <w:gridSpan w:val="2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11.9201</w:t>
            </w:r>
          </w:p>
        </w:tc>
        <w:tc>
          <w:tcPr>
            <w:tcW w:w="8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3264FD" w:rsidRDefault="00A67EB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61,100</w:t>
            </w:r>
          </w:p>
        </w:tc>
        <w:tc>
          <w:tcPr>
            <w:tcW w:w="1070" w:type="dxa"/>
            <w:vAlign w:val="center"/>
          </w:tcPr>
          <w:p w:rsidR="003264FD" w:rsidRDefault="00A67EB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29,550</w:t>
            </w:r>
          </w:p>
        </w:tc>
      </w:tr>
      <w:tr w:rsidR="003264FD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28-01-10</w:t>
            </w:r>
          </w:p>
        </w:tc>
        <w:tc>
          <w:tcPr>
            <w:tcW w:w="9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11,180</w:t>
            </w:r>
          </w:p>
        </w:tc>
        <w:tc>
          <w:tcPr>
            <w:tcW w:w="126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2,450</w:t>
            </w:r>
          </w:p>
        </w:tc>
        <w:tc>
          <w:tcPr>
            <w:tcW w:w="1170" w:type="dxa"/>
            <w:gridSpan w:val="2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11.8742</w:t>
            </w:r>
          </w:p>
        </w:tc>
        <w:tc>
          <w:tcPr>
            <w:tcW w:w="1350" w:type="dxa"/>
            <w:gridSpan w:val="2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11.8726</w:t>
            </w:r>
          </w:p>
        </w:tc>
        <w:tc>
          <w:tcPr>
            <w:tcW w:w="80" w:type="dxa"/>
            <w:vAlign w:val="center"/>
          </w:tcPr>
          <w:p w:rsidR="003264FD" w:rsidRDefault="003264FD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3264FD" w:rsidRDefault="00A67EB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44,210</w:t>
            </w:r>
          </w:p>
        </w:tc>
        <w:tc>
          <w:tcPr>
            <w:tcW w:w="1070" w:type="dxa"/>
            <w:vAlign w:val="center"/>
          </w:tcPr>
          <w:p w:rsidR="003264FD" w:rsidRDefault="00A67EB2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11,275</w:t>
            </w:r>
          </w:p>
        </w:tc>
      </w:tr>
      <w:tr w:rsidR="00E648EE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E648EE" w:rsidRDefault="00E648E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E648EE" w:rsidRDefault="00E648E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E648EE" w:rsidRDefault="00E648E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E648EE" w:rsidRDefault="00E648E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648EE" w:rsidRDefault="00E648E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648EE" w:rsidRDefault="00E648E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vAlign w:val="center"/>
          </w:tcPr>
          <w:p w:rsidR="00E648EE" w:rsidRDefault="00E648E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E648EE" w:rsidRDefault="00E648E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vAlign w:val="center"/>
          </w:tcPr>
          <w:p w:rsidR="00E648EE" w:rsidRDefault="00E648EE" w:rsidP="00CF21C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E648EE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11-02-10</w:t>
            </w:r>
          </w:p>
        </w:tc>
        <w:tc>
          <w:tcPr>
            <w:tcW w:w="9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20,638</w:t>
            </w:r>
          </w:p>
        </w:tc>
        <w:tc>
          <w:tcPr>
            <w:tcW w:w="126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1,288</w:t>
            </w:r>
          </w:p>
        </w:tc>
        <w:tc>
          <w:tcPr>
            <w:tcW w:w="1170" w:type="dxa"/>
            <w:gridSpan w:val="2"/>
            <w:vAlign w:val="center"/>
          </w:tcPr>
          <w:p w:rsidR="00E648EE" w:rsidRDefault="00462F0B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  <w:r w:rsidR="00E648EE">
              <w:rPr>
                <w:color w:val="000000"/>
                <w:sz w:val="16"/>
              </w:rPr>
              <w:t>.9201</w:t>
            </w:r>
          </w:p>
        </w:tc>
        <w:tc>
          <w:tcPr>
            <w:tcW w:w="1350" w:type="dxa"/>
            <w:gridSpan w:val="2"/>
            <w:vAlign w:val="center"/>
          </w:tcPr>
          <w:p w:rsidR="00E648EE" w:rsidRDefault="00C33811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11.9159</w:t>
            </w:r>
          </w:p>
        </w:tc>
        <w:tc>
          <w:tcPr>
            <w:tcW w:w="8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E648EE" w:rsidRDefault="00C33811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29,675</w:t>
            </w:r>
          </w:p>
        </w:tc>
        <w:tc>
          <w:tcPr>
            <w:tcW w:w="1070" w:type="dxa"/>
            <w:vAlign w:val="center"/>
          </w:tcPr>
          <w:p w:rsidR="00E648EE" w:rsidRDefault="00C33811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21,225</w:t>
            </w:r>
          </w:p>
        </w:tc>
      </w:tr>
      <w:tr w:rsidR="00E648EE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0"/>
        </w:trPr>
        <w:tc>
          <w:tcPr>
            <w:tcW w:w="135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25-02-10</w:t>
            </w:r>
          </w:p>
        </w:tc>
        <w:tc>
          <w:tcPr>
            <w:tcW w:w="9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35,889</w:t>
            </w:r>
          </w:p>
        </w:tc>
        <w:tc>
          <w:tcPr>
            <w:tcW w:w="126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25,189</w:t>
            </w:r>
          </w:p>
        </w:tc>
        <w:tc>
          <w:tcPr>
            <w:tcW w:w="1170" w:type="dxa"/>
            <w:gridSpan w:val="2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12.1954</w:t>
            </w:r>
          </w:p>
        </w:tc>
        <w:tc>
          <w:tcPr>
            <w:tcW w:w="1350" w:type="dxa"/>
            <w:gridSpan w:val="2"/>
            <w:vAlign w:val="center"/>
          </w:tcPr>
          <w:p w:rsidR="00E648EE" w:rsidRDefault="00C33811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12.1652</w:t>
            </w:r>
          </w:p>
        </w:tc>
        <w:tc>
          <w:tcPr>
            <w:tcW w:w="80" w:type="dxa"/>
            <w:vAlign w:val="center"/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E648EE" w:rsidRDefault="00C33811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44,380</w:t>
            </w:r>
          </w:p>
        </w:tc>
        <w:tc>
          <w:tcPr>
            <w:tcW w:w="1070" w:type="dxa"/>
            <w:vAlign w:val="center"/>
          </w:tcPr>
          <w:p w:rsidR="00E648EE" w:rsidRDefault="00C33811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32,980</w:t>
            </w:r>
          </w:p>
        </w:tc>
      </w:tr>
      <w:tr w:rsidR="00E648EE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3"/>
        </w:trPr>
        <w:tc>
          <w:tcPr>
            <w:tcW w:w="1350" w:type="dxa"/>
            <w:tcBorders>
              <w:bottom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bottom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tcBorders>
              <w:bottom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bottom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E648EE" w:rsidTr="00CF21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0"/>
        </w:trPr>
        <w:tc>
          <w:tcPr>
            <w:tcW w:w="1350" w:type="dxa"/>
            <w:tcBorders>
              <w:top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top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</w:tcPr>
          <w:p w:rsidR="00E648EE" w:rsidRDefault="00E648EE" w:rsidP="00E648EE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</w:tbl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  <w:r>
        <w:rPr>
          <w:sz w:val="28"/>
        </w:rPr>
        <w:br w:type="page"/>
      </w: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</w:p>
    <w:tbl>
      <w:tblPr>
        <w:tblpPr w:leftFromText="180" w:rightFromText="180" w:vertAnchor="page" w:horzAnchor="margin" w:tblpY="1837"/>
        <w:tblW w:w="83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50"/>
        <w:gridCol w:w="360"/>
        <w:gridCol w:w="90"/>
        <w:gridCol w:w="630"/>
        <w:gridCol w:w="810"/>
        <w:gridCol w:w="90"/>
        <w:gridCol w:w="76"/>
        <w:gridCol w:w="464"/>
        <w:gridCol w:w="90"/>
        <w:gridCol w:w="540"/>
        <w:gridCol w:w="270"/>
        <w:gridCol w:w="990"/>
        <w:gridCol w:w="90"/>
        <w:gridCol w:w="990"/>
        <w:gridCol w:w="1530"/>
      </w:tblGrid>
      <w:tr w:rsidR="0030101C" w:rsidTr="009F561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70" w:type="dxa"/>
            <w:gridSpan w:val="15"/>
          </w:tcPr>
          <w:p w:rsidR="0030101C" w:rsidRDefault="0030101C" w:rsidP="009F5612">
            <w:pPr>
              <w:tabs>
                <w:tab w:val="left" w:pos="1455"/>
                <w:tab w:val="center" w:pos="4200"/>
              </w:tabs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ab/>
              <w:t xml:space="preserve">6.4  </w:t>
            </w:r>
            <w:r w:rsidR="00593A67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 xml:space="preserve">  Auction  of Government of Pakistan</w:t>
            </w:r>
            <w:r w:rsidR="00224740">
              <w:rPr>
                <w:b/>
                <w:color w:val="000000"/>
                <w:sz w:val="28"/>
              </w:rPr>
              <w:t>.s</w:t>
            </w:r>
          </w:p>
          <w:p w:rsidR="0030101C" w:rsidRDefault="00316E43" w:rsidP="00CF21C0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</w:t>
            </w:r>
            <w:r w:rsidR="0030101C">
              <w:rPr>
                <w:b/>
                <w:bCs/>
                <w:color w:val="000000"/>
                <w:sz w:val="28"/>
              </w:rPr>
              <w:t>Market  Treasury  Bills  (Auction Wise)</w:t>
            </w:r>
          </w:p>
        </w:tc>
      </w:tr>
      <w:tr w:rsidR="0030101C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:rsidR="0030101C" w:rsidRDefault="0030101C" w:rsidP="009F5612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bottom w:val="single" w:sz="12" w:space="0" w:color="auto"/>
            </w:tcBorders>
          </w:tcPr>
          <w:p w:rsidR="0030101C" w:rsidRDefault="0030101C" w:rsidP="009F5612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30101C" w:rsidRDefault="0030101C" w:rsidP="009F5612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bottom w:val="single" w:sz="12" w:space="0" w:color="auto"/>
            </w:tcBorders>
          </w:tcPr>
          <w:p w:rsidR="0030101C" w:rsidRDefault="0030101C" w:rsidP="009F5612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:rsidR="0030101C" w:rsidRDefault="0030101C" w:rsidP="009F5612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94" w:type="dxa"/>
            <w:gridSpan w:val="3"/>
            <w:tcBorders>
              <w:bottom w:val="single" w:sz="12" w:space="0" w:color="auto"/>
            </w:tcBorders>
          </w:tcPr>
          <w:p w:rsidR="0030101C" w:rsidRDefault="0030101C" w:rsidP="009F5612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30101C" w:rsidRDefault="0030101C" w:rsidP="009F5612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30101C" w:rsidRDefault="0030101C" w:rsidP="009F5612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30101C" w:rsidRDefault="0030101C" w:rsidP="009F561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(Million Rupees)</w:t>
            </w:r>
          </w:p>
        </w:tc>
      </w:tr>
      <w:tr w:rsidR="00AE604F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AE604F" w:rsidRDefault="00AE604F" w:rsidP="009F5612">
            <w:pPr>
              <w:ind w:firstLine="108"/>
              <w:jc w:val="center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4" w:space="0" w:color="auto"/>
            </w:tcBorders>
          </w:tcPr>
          <w:p w:rsidR="00AE604F" w:rsidRPr="004D32CB" w:rsidRDefault="00AE604F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  <w:szCs w:val="16"/>
              </w:rPr>
            </w:pPr>
            <w:r w:rsidRPr="004D32CB">
              <w:rPr>
                <w:sz w:val="16"/>
                <w:szCs w:val="16"/>
              </w:rPr>
              <w:t>6 Months Treasury Bills</w:t>
            </w:r>
          </w:p>
        </w:tc>
        <w:tc>
          <w:tcPr>
            <w:tcW w:w="90" w:type="dxa"/>
            <w:tcBorders>
              <w:top w:val="single" w:sz="12" w:space="0" w:color="auto"/>
              <w:right w:val="single" w:sz="4" w:space="0" w:color="auto"/>
            </w:tcBorders>
          </w:tcPr>
          <w:p w:rsidR="00AE604F" w:rsidRPr="004D32CB" w:rsidRDefault="00AE604F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604F" w:rsidRPr="004D32CB" w:rsidRDefault="00AE604F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  <w:szCs w:val="16"/>
              </w:rPr>
            </w:pPr>
            <w:r w:rsidRPr="004D32CB">
              <w:rPr>
                <w:sz w:val="16"/>
                <w:szCs w:val="16"/>
              </w:rPr>
              <w:t>12 Months Treasury Bills</w:t>
            </w:r>
          </w:p>
        </w:tc>
      </w:tr>
      <w:tr w:rsidR="0030101C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30101C" w:rsidRDefault="0030101C" w:rsidP="009F5612">
            <w:pPr>
              <w:ind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SETTLEMENT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410" w:type="dxa"/>
            <w:gridSpan w:val="6"/>
            <w:tcBorders>
              <w:left w:val="single" w:sz="4" w:space="0" w:color="auto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0101C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30101C" w:rsidRDefault="0030101C" w:rsidP="009F5612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Cutt-off </w:t>
            </w:r>
          </w:p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Yield ( % )</w:t>
            </w:r>
          </w:p>
        </w:tc>
        <w:tc>
          <w:tcPr>
            <w:tcW w:w="1440" w:type="dxa"/>
            <w:gridSpan w:val="4"/>
            <w:vAlign w:val="center"/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Weighted </w:t>
            </w:r>
          </w:p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Average  ( % )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:rsidR="0030101C" w:rsidRDefault="0030101C" w:rsidP="009F5612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Amount  Offered</w:t>
            </w:r>
          </w:p>
        </w:tc>
        <w:tc>
          <w:tcPr>
            <w:tcW w:w="1080" w:type="dxa"/>
            <w:gridSpan w:val="2"/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Amount  Accepted</w:t>
            </w:r>
          </w:p>
        </w:tc>
        <w:tc>
          <w:tcPr>
            <w:tcW w:w="990" w:type="dxa"/>
            <w:vAlign w:val="center"/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Cutt-off  Yield ( % )</w:t>
            </w:r>
          </w:p>
        </w:tc>
        <w:tc>
          <w:tcPr>
            <w:tcW w:w="1530" w:type="dxa"/>
            <w:vAlign w:val="center"/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Weighted </w:t>
            </w:r>
          </w:p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Average ( % )</w:t>
            </w:r>
          </w:p>
        </w:tc>
      </w:tr>
      <w:tr w:rsidR="0030101C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tcBorders>
              <w:right w:val="single" w:sz="4" w:space="0" w:color="auto"/>
            </w:tcBorders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530" w:type="dxa"/>
          </w:tcPr>
          <w:p w:rsidR="0030101C" w:rsidRDefault="0030101C" w:rsidP="009F5612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</w:tr>
      <w:tr w:rsidR="0030101C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tcBorders>
              <w:top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tcBorders>
              <w:top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30101C" w:rsidRDefault="0030101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061E1F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061E1F" w:rsidRPr="00936641" w:rsidRDefault="00061E1F" w:rsidP="009F5612">
            <w:pPr>
              <w:tabs>
                <w:tab w:val="left" w:pos="3828"/>
              </w:tabs>
              <w:rPr>
                <w:b/>
                <w:bCs/>
                <w:color w:val="000000"/>
                <w:sz w:val="16"/>
              </w:rPr>
            </w:pPr>
            <w:r w:rsidRPr="00936641">
              <w:rPr>
                <w:b/>
                <w:bCs/>
                <w:color w:val="000000"/>
                <w:sz w:val="16"/>
              </w:rPr>
              <w:t>200</w:t>
            </w:r>
            <w:r>
              <w:rPr>
                <w:b/>
                <w:bCs/>
                <w:color w:val="000000"/>
                <w:sz w:val="16"/>
              </w:rPr>
              <w:t>8</w:t>
            </w:r>
            <w:r w:rsidRPr="00936641">
              <w:rPr>
                <w:b/>
                <w:bCs/>
                <w:color w:val="000000"/>
                <w:sz w:val="16"/>
              </w:rPr>
              <w:t>-0</w:t>
            </w:r>
            <w:r>
              <w:rPr>
                <w:b/>
                <w:bCs/>
                <w:color w:val="000000"/>
                <w:sz w:val="16"/>
              </w:rPr>
              <w:t>9</w:t>
            </w:r>
          </w:p>
        </w:tc>
        <w:tc>
          <w:tcPr>
            <w:tcW w:w="1080" w:type="dxa"/>
            <w:gridSpan w:val="3"/>
            <w:vAlign w:val="center"/>
          </w:tcPr>
          <w:p w:rsidR="00061E1F" w:rsidRDefault="00061E1F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61E1F" w:rsidRDefault="00061E1F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061E1F" w:rsidRDefault="00061E1F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61E1F" w:rsidRDefault="00061E1F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1E1F" w:rsidRDefault="00061E1F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061E1F" w:rsidRDefault="00061E1F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061E1F" w:rsidRDefault="00061E1F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CC429A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CC429A" w:rsidRDefault="00CC42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02-01-09</w:t>
            </w:r>
          </w:p>
        </w:tc>
        <w:tc>
          <w:tcPr>
            <w:tcW w:w="1080" w:type="dxa"/>
            <w:gridSpan w:val="3"/>
            <w:vAlign w:val="center"/>
          </w:tcPr>
          <w:p w:rsidR="00CC429A" w:rsidRDefault="007B2D6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13.9959</w:t>
            </w:r>
          </w:p>
        </w:tc>
        <w:tc>
          <w:tcPr>
            <w:tcW w:w="1440" w:type="dxa"/>
            <w:gridSpan w:val="4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13.9959</w:t>
            </w:r>
          </w:p>
        </w:tc>
        <w:tc>
          <w:tcPr>
            <w:tcW w:w="90" w:type="dxa"/>
            <w:vAlign w:val="center"/>
          </w:tcPr>
          <w:p w:rsidR="00CC429A" w:rsidRDefault="00CC42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3,000</w:t>
            </w:r>
          </w:p>
        </w:tc>
        <w:tc>
          <w:tcPr>
            <w:tcW w:w="1080" w:type="dxa"/>
            <w:gridSpan w:val="2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3,000</w:t>
            </w:r>
          </w:p>
        </w:tc>
        <w:tc>
          <w:tcPr>
            <w:tcW w:w="990" w:type="dxa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14.2595</w:t>
            </w:r>
          </w:p>
        </w:tc>
        <w:tc>
          <w:tcPr>
            <w:tcW w:w="1530" w:type="dxa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14.2529</w:t>
            </w:r>
          </w:p>
        </w:tc>
      </w:tr>
      <w:tr w:rsidR="00CC429A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CC429A" w:rsidRDefault="00CC42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15-01-09</w:t>
            </w:r>
          </w:p>
        </w:tc>
        <w:tc>
          <w:tcPr>
            <w:tcW w:w="1080" w:type="dxa"/>
            <w:gridSpan w:val="3"/>
            <w:vAlign w:val="center"/>
          </w:tcPr>
          <w:p w:rsidR="00CC429A" w:rsidRDefault="007B2D6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14.0108</w:t>
            </w:r>
          </w:p>
        </w:tc>
        <w:tc>
          <w:tcPr>
            <w:tcW w:w="1440" w:type="dxa"/>
            <w:gridSpan w:val="4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14.0093</w:t>
            </w:r>
          </w:p>
        </w:tc>
        <w:tc>
          <w:tcPr>
            <w:tcW w:w="90" w:type="dxa"/>
            <w:vAlign w:val="center"/>
          </w:tcPr>
          <w:p w:rsidR="00CC429A" w:rsidRDefault="00CC42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37,357</w:t>
            </w:r>
          </w:p>
        </w:tc>
        <w:tc>
          <w:tcPr>
            <w:tcW w:w="1080" w:type="dxa"/>
            <w:gridSpan w:val="2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29,107</w:t>
            </w:r>
          </w:p>
        </w:tc>
        <w:tc>
          <w:tcPr>
            <w:tcW w:w="990" w:type="dxa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14.2857</w:t>
            </w:r>
          </w:p>
        </w:tc>
        <w:tc>
          <w:tcPr>
            <w:tcW w:w="1530" w:type="dxa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14.2609</w:t>
            </w:r>
          </w:p>
        </w:tc>
      </w:tr>
      <w:tr w:rsidR="00CC429A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CC429A" w:rsidRPr="00F27236" w:rsidRDefault="00CC42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29-01-09</w:t>
            </w:r>
          </w:p>
        </w:tc>
        <w:tc>
          <w:tcPr>
            <w:tcW w:w="1080" w:type="dxa"/>
            <w:gridSpan w:val="3"/>
            <w:vAlign w:val="center"/>
          </w:tcPr>
          <w:p w:rsidR="00CC429A" w:rsidRDefault="007B2D6C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14.0108</w:t>
            </w:r>
          </w:p>
        </w:tc>
        <w:tc>
          <w:tcPr>
            <w:tcW w:w="1440" w:type="dxa"/>
            <w:gridSpan w:val="4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13.9958</w:t>
            </w:r>
          </w:p>
        </w:tc>
        <w:tc>
          <w:tcPr>
            <w:tcW w:w="90" w:type="dxa"/>
            <w:vAlign w:val="center"/>
          </w:tcPr>
          <w:p w:rsidR="00CC429A" w:rsidRDefault="00CC42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C429A" w:rsidRPr="00C050E3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105,435</w:t>
            </w:r>
          </w:p>
        </w:tc>
        <w:tc>
          <w:tcPr>
            <w:tcW w:w="1080" w:type="dxa"/>
            <w:gridSpan w:val="2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22,600</w:t>
            </w:r>
          </w:p>
        </w:tc>
        <w:tc>
          <w:tcPr>
            <w:tcW w:w="990" w:type="dxa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14.2072</w:t>
            </w:r>
          </w:p>
        </w:tc>
        <w:tc>
          <w:tcPr>
            <w:tcW w:w="1530" w:type="dxa"/>
            <w:vAlign w:val="center"/>
          </w:tcPr>
          <w:p w:rsidR="00CC429A" w:rsidRDefault="007744F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14.1589</w:t>
            </w:r>
          </w:p>
        </w:tc>
      </w:tr>
      <w:tr w:rsidR="001A6975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1A6975" w:rsidRDefault="001A697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A6975" w:rsidRDefault="001A697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A6975" w:rsidRDefault="001A697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1A6975" w:rsidRDefault="001A697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A6975" w:rsidRDefault="001A697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A6975" w:rsidRDefault="001A697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1A6975" w:rsidRDefault="001A697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1A6975" w:rsidRDefault="001A697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2E0C0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12-02-09</w:t>
            </w:r>
          </w:p>
        </w:tc>
        <w:tc>
          <w:tcPr>
            <w:tcW w:w="1080" w:type="dxa"/>
            <w:gridSpan w:val="3"/>
            <w:vAlign w:val="center"/>
          </w:tcPr>
          <w:p w:rsidR="002E0C0D" w:rsidRPr="001A6975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13.8731 </w:t>
            </w:r>
          </w:p>
        </w:tc>
        <w:tc>
          <w:tcPr>
            <w:tcW w:w="1440" w:type="dxa"/>
            <w:gridSpan w:val="4"/>
            <w:vAlign w:val="center"/>
          </w:tcPr>
          <w:p w:rsidR="002E0C0D" w:rsidRPr="001A6975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13.7357 </w:t>
            </w:r>
          </w:p>
        </w:tc>
        <w:tc>
          <w:tcPr>
            <w:tcW w:w="90" w:type="dxa"/>
            <w:vAlign w:val="center"/>
          </w:tcPr>
          <w:p w:rsid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0C0D" w:rsidRPr="001A6975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256,900 </w:t>
            </w:r>
          </w:p>
        </w:tc>
        <w:tc>
          <w:tcPr>
            <w:tcW w:w="1080" w:type="dxa"/>
            <w:gridSpan w:val="2"/>
            <w:vAlign w:val="center"/>
          </w:tcPr>
          <w:p w:rsidR="002E0C0D" w:rsidRP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2E0C0D">
              <w:rPr>
                <w:color w:val="000000"/>
                <w:sz w:val="16"/>
              </w:rPr>
              <w:t xml:space="preserve">59,800 </w:t>
            </w:r>
          </w:p>
        </w:tc>
        <w:tc>
          <w:tcPr>
            <w:tcW w:w="990" w:type="dxa"/>
            <w:vAlign w:val="center"/>
          </w:tcPr>
          <w:p w:rsidR="002E0C0D" w:rsidRP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2E0C0D">
              <w:rPr>
                <w:color w:val="000000"/>
                <w:sz w:val="16"/>
              </w:rPr>
              <w:t xml:space="preserve">     13.9074 </w:t>
            </w:r>
          </w:p>
        </w:tc>
        <w:tc>
          <w:tcPr>
            <w:tcW w:w="1530" w:type="dxa"/>
            <w:vAlign w:val="center"/>
          </w:tcPr>
          <w:p w:rsidR="002E0C0D" w:rsidRP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2E0C0D">
              <w:rPr>
                <w:color w:val="000000"/>
                <w:sz w:val="16"/>
              </w:rPr>
              <w:t xml:space="preserve">     13.8408 </w:t>
            </w:r>
          </w:p>
        </w:tc>
      </w:tr>
      <w:tr w:rsidR="002E0C0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26-02-09</w:t>
            </w:r>
          </w:p>
        </w:tc>
        <w:tc>
          <w:tcPr>
            <w:tcW w:w="1080" w:type="dxa"/>
            <w:gridSpan w:val="3"/>
            <w:vAlign w:val="center"/>
          </w:tcPr>
          <w:p w:rsidR="002E0C0D" w:rsidRPr="001A6975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   12.9828 </w:t>
            </w:r>
          </w:p>
        </w:tc>
        <w:tc>
          <w:tcPr>
            <w:tcW w:w="1440" w:type="dxa"/>
            <w:gridSpan w:val="4"/>
            <w:vAlign w:val="center"/>
          </w:tcPr>
          <w:p w:rsidR="002E0C0D" w:rsidRPr="001A6975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   12.9600 </w:t>
            </w:r>
          </w:p>
        </w:tc>
        <w:tc>
          <w:tcPr>
            <w:tcW w:w="90" w:type="dxa"/>
            <w:vAlign w:val="center"/>
          </w:tcPr>
          <w:p w:rsid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0C0D" w:rsidRPr="001A6975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1A6975">
              <w:rPr>
                <w:color w:val="000000"/>
                <w:sz w:val="16"/>
              </w:rPr>
              <w:t xml:space="preserve">  241,023 </w:t>
            </w:r>
          </w:p>
        </w:tc>
        <w:tc>
          <w:tcPr>
            <w:tcW w:w="1080" w:type="dxa"/>
            <w:gridSpan w:val="2"/>
            <w:vAlign w:val="center"/>
          </w:tcPr>
          <w:p w:rsidR="002E0C0D" w:rsidRP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2E0C0D">
              <w:rPr>
                <w:color w:val="000000"/>
                <w:sz w:val="16"/>
              </w:rPr>
              <w:t xml:space="preserve"> 100,000 </w:t>
            </w:r>
          </w:p>
        </w:tc>
        <w:tc>
          <w:tcPr>
            <w:tcW w:w="990" w:type="dxa"/>
            <w:vAlign w:val="center"/>
          </w:tcPr>
          <w:p w:rsidR="002E0C0D" w:rsidRP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2E0C0D">
              <w:rPr>
                <w:color w:val="000000"/>
                <w:sz w:val="16"/>
              </w:rPr>
              <w:t xml:space="preserve">     13.0044 </w:t>
            </w:r>
          </w:p>
        </w:tc>
        <w:tc>
          <w:tcPr>
            <w:tcW w:w="1530" w:type="dxa"/>
            <w:vAlign w:val="center"/>
          </w:tcPr>
          <w:p w:rsidR="002E0C0D" w:rsidRPr="002E0C0D" w:rsidRDefault="002E0C0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2E0C0D">
              <w:rPr>
                <w:color w:val="000000"/>
                <w:sz w:val="16"/>
              </w:rPr>
              <w:t xml:space="preserve">     12.9881 </w:t>
            </w:r>
          </w:p>
        </w:tc>
      </w:tr>
      <w:tr w:rsidR="00165AD6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5AD6" w:rsidRPr="001A6975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65AD6" w:rsidRPr="001A6975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5AD6" w:rsidRPr="001A6975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5AD6" w:rsidRPr="002E0C0D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165AD6" w:rsidRPr="002E0C0D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165AD6" w:rsidRPr="002E0C0D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165AD6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12-03-09</w:t>
            </w:r>
          </w:p>
        </w:tc>
        <w:tc>
          <w:tcPr>
            <w:tcW w:w="1080" w:type="dxa"/>
            <w:gridSpan w:val="3"/>
            <w:vAlign w:val="center"/>
          </w:tcPr>
          <w:p w:rsidR="00165AD6" w:rsidRPr="001A6975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11.7845</w:t>
            </w:r>
          </w:p>
        </w:tc>
        <w:tc>
          <w:tcPr>
            <w:tcW w:w="1440" w:type="dxa"/>
            <w:gridSpan w:val="4"/>
            <w:vAlign w:val="center"/>
          </w:tcPr>
          <w:p w:rsidR="00165AD6" w:rsidRPr="001A6975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11.6684</w:t>
            </w:r>
          </w:p>
        </w:tc>
        <w:tc>
          <w:tcPr>
            <w:tcW w:w="9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5AD6" w:rsidRPr="001A6975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174,404</w:t>
            </w:r>
          </w:p>
        </w:tc>
        <w:tc>
          <w:tcPr>
            <w:tcW w:w="1080" w:type="dxa"/>
            <w:gridSpan w:val="2"/>
            <w:vAlign w:val="center"/>
          </w:tcPr>
          <w:p w:rsidR="00165AD6" w:rsidRPr="002E0C0D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53,685</w:t>
            </w:r>
          </w:p>
        </w:tc>
        <w:tc>
          <w:tcPr>
            <w:tcW w:w="990" w:type="dxa"/>
            <w:vAlign w:val="center"/>
          </w:tcPr>
          <w:p w:rsidR="00165AD6" w:rsidRPr="002E0C0D" w:rsidRDefault="005D6AC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11.8518</w:t>
            </w:r>
          </w:p>
        </w:tc>
        <w:tc>
          <w:tcPr>
            <w:tcW w:w="1530" w:type="dxa"/>
            <w:vAlign w:val="center"/>
          </w:tcPr>
          <w:p w:rsidR="00165AD6" w:rsidRPr="002E0C0D" w:rsidRDefault="005D6AC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11.7781</w:t>
            </w:r>
          </w:p>
        </w:tc>
      </w:tr>
      <w:tr w:rsidR="00165AD6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26-03-09</w:t>
            </w:r>
          </w:p>
        </w:tc>
        <w:tc>
          <w:tcPr>
            <w:tcW w:w="1080" w:type="dxa"/>
            <w:gridSpan w:val="3"/>
            <w:vAlign w:val="center"/>
          </w:tcPr>
          <w:p w:rsidR="00165AD6" w:rsidRPr="001A6975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11.8970</w:t>
            </w:r>
          </w:p>
        </w:tc>
        <w:tc>
          <w:tcPr>
            <w:tcW w:w="1440" w:type="dxa"/>
            <w:gridSpan w:val="4"/>
            <w:vAlign w:val="center"/>
          </w:tcPr>
          <w:p w:rsidR="00165AD6" w:rsidRPr="001A6975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11.7665</w:t>
            </w:r>
          </w:p>
        </w:tc>
        <w:tc>
          <w:tcPr>
            <w:tcW w:w="9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5AD6" w:rsidRPr="001A6975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87,510</w:t>
            </w:r>
          </w:p>
        </w:tc>
        <w:tc>
          <w:tcPr>
            <w:tcW w:w="1080" w:type="dxa"/>
            <w:gridSpan w:val="2"/>
            <w:vAlign w:val="center"/>
          </w:tcPr>
          <w:p w:rsidR="00165AD6" w:rsidRPr="002E0C0D" w:rsidRDefault="005D6AC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58,260</w:t>
            </w:r>
          </w:p>
        </w:tc>
        <w:tc>
          <w:tcPr>
            <w:tcW w:w="990" w:type="dxa"/>
            <w:vAlign w:val="center"/>
          </w:tcPr>
          <w:p w:rsidR="00165AD6" w:rsidRPr="002E0C0D" w:rsidRDefault="005D6AC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11.9522</w:t>
            </w:r>
          </w:p>
        </w:tc>
        <w:tc>
          <w:tcPr>
            <w:tcW w:w="1530" w:type="dxa"/>
            <w:vAlign w:val="center"/>
          </w:tcPr>
          <w:p w:rsidR="00165AD6" w:rsidRPr="002E0C0D" w:rsidRDefault="005D6AC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11.8475</w:t>
            </w:r>
          </w:p>
        </w:tc>
      </w:tr>
      <w:tr w:rsidR="00165AD6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165AD6" w:rsidRDefault="00165AD6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43609A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09-04-09</w:t>
            </w:r>
          </w:p>
        </w:tc>
        <w:tc>
          <w:tcPr>
            <w:tcW w:w="1080" w:type="dxa"/>
            <w:gridSpan w:val="3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12.9828</w:t>
            </w:r>
          </w:p>
        </w:tc>
        <w:tc>
          <w:tcPr>
            <w:tcW w:w="1440" w:type="dxa"/>
            <w:gridSpan w:val="4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12.7641</w:t>
            </w:r>
          </w:p>
        </w:tc>
        <w:tc>
          <w:tcPr>
            <w:tcW w:w="9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63,030</w:t>
            </w:r>
          </w:p>
        </w:tc>
        <w:tc>
          <w:tcPr>
            <w:tcW w:w="1080" w:type="dxa"/>
            <w:gridSpan w:val="2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54,930</w:t>
            </w:r>
          </w:p>
        </w:tc>
        <w:tc>
          <w:tcPr>
            <w:tcW w:w="99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13.4928</w:t>
            </w:r>
          </w:p>
        </w:tc>
        <w:tc>
          <w:tcPr>
            <w:tcW w:w="153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12.9687</w:t>
            </w:r>
          </w:p>
        </w:tc>
      </w:tr>
      <w:tr w:rsidR="0043609A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23-04-09</w:t>
            </w:r>
          </w:p>
        </w:tc>
        <w:tc>
          <w:tcPr>
            <w:tcW w:w="1080" w:type="dxa"/>
            <w:gridSpan w:val="3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13.0737</w:t>
            </w:r>
          </w:p>
        </w:tc>
        <w:tc>
          <w:tcPr>
            <w:tcW w:w="1440" w:type="dxa"/>
            <w:gridSpan w:val="4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12.9524</w:t>
            </w:r>
          </w:p>
        </w:tc>
        <w:tc>
          <w:tcPr>
            <w:tcW w:w="9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125,570</w:t>
            </w:r>
          </w:p>
        </w:tc>
        <w:tc>
          <w:tcPr>
            <w:tcW w:w="1080" w:type="dxa"/>
            <w:gridSpan w:val="2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69,445</w:t>
            </w:r>
          </w:p>
        </w:tc>
        <w:tc>
          <w:tcPr>
            <w:tcW w:w="99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13.2738</w:t>
            </w:r>
          </w:p>
        </w:tc>
        <w:tc>
          <w:tcPr>
            <w:tcW w:w="153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13.1351</w:t>
            </w:r>
          </w:p>
        </w:tc>
      </w:tr>
      <w:tr w:rsidR="0043609A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43609A" w:rsidRDefault="0043609A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80488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07-05-09</w:t>
            </w:r>
          </w:p>
        </w:tc>
        <w:tc>
          <w:tcPr>
            <w:tcW w:w="1080" w:type="dxa"/>
            <w:gridSpan w:val="3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13.1876 </w:t>
            </w:r>
          </w:p>
        </w:tc>
        <w:tc>
          <w:tcPr>
            <w:tcW w:w="1440" w:type="dxa"/>
            <w:gridSpan w:val="4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13.1105 </w:t>
            </w:r>
          </w:p>
        </w:tc>
        <w:tc>
          <w:tcPr>
            <w:tcW w:w="9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488D" w:rsidRDefault="00F24F7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0488D">
              <w:rPr>
                <w:sz w:val="16"/>
                <w:szCs w:val="16"/>
              </w:rPr>
              <w:t>128,030</w:t>
            </w:r>
          </w:p>
        </w:tc>
        <w:tc>
          <w:tcPr>
            <w:tcW w:w="1080" w:type="dxa"/>
            <w:gridSpan w:val="2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72,745 </w:t>
            </w:r>
          </w:p>
        </w:tc>
        <w:tc>
          <w:tcPr>
            <w:tcW w:w="99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13.2995 </w:t>
            </w:r>
          </w:p>
        </w:tc>
        <w:tc>
          <w:tcPr>
            <w:tcW w:w="153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13.2294 </w:t>
            </w:r>
          </w:p>
        </w:tc>
      </w:tr>
      <w:tr w:rsidR="0080488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21-05-09</w:t>
            </w:r>
          </w:p>
        </w:tc>
        <w:tc>
          <w:tcPr>
            <w:tcW w:w="1080" w:type="dxa"/>
            <w:gridSpan w:val="3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13.1876 </w:t>
            </w:r>
          </w:p>
        </w:tc>
        <w:tc>
          <w:tcPr>
            <w:tcW w:w="1440" w:type="dxa"/>
            <w:gridSpan w:val="4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13.1423 </w:t>
            </w:r>
          </w:p>
        </w:tc>
        <w:tc>
          <w:tcPr>
            <w:tcW w:w="9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488D" w:rsidRDefault="00F24F7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80488D">
              <w:rPr>
                <w:sz w:val="16"/>
                <w:szCs w:val="16"/>
              </w:rPr>
              <w:t>71,372</w:t>
            </w:r>
          </w:p>
        </w:tc>
        <w:tc>
          <w:tcPr>
            <w:tcW w:w="1080" w:type="dxa"/>
            <w:gridSpan w:val="2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55,799 </w:t>
            </w:r>
          </w:p>
        </w:tc>
        <w:tc>
          <w:tcPr>
            <w:tcW w:w="99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13.2995 </w:t>
            </w:r>
          </w:p>
        </w:tc>
        <w:tc>
          <w:tcPr>
            <w:tcW w:w="153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13.2648 </w:t>
            </w:r>
          </w:p>
        </w:tc>
      </w:tr>
      <w:tr w:rsidR="0080488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</w:p>
        </w:tc>
      </w:tr>
      <w:tr w:rsidR="0080488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04-06-09</w:t>
            </w:r>
          </w:p>
        </w:tc>
        <w:tc>
          <w:tcPr>
            <w:tcW w:w="1080" w:type="dxa"/>
            <w:gridSpan w:val="3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13.1420 </w:t>
            </w:r>
          </w:p>
        </w:tc>
        <w:tc>
          <w:tcPr>
            <w:tcW w:w="1440" w:type="dxa"/>
            <w:gridSpan w:val="4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13.1395 </w:t>
            </w:r>
          </w:p>
        </w:tc>
        <w:tc>
          <w:tcPr>
            <w:tcW w:w="9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488D" w:rsidRDefault="00F24F7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0488D">
              <w:rPr>
                <w:sz w:val="16"/>
                <w:szCs w:val="16"/>
              </w:rPr>
              <w:t>137,704</w:t>
            </w:r>
          </w:p>
        </w:tc>
        <w:tc>
          <w:tcPr>
            <w:tcW w:w="1080" w:type="dxa"/>
            <w:gridSpan w:val="2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55,799</w:t>
            </w:r>
          </w:p>
        </w:tc>
        <w:tc>
          <w:tcPr>
            <w:tcW w:w="99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13.2481 </w:t>
            </w:r>
          </w:p>
        </w:tc>
        <w:tc>
          <w:tcPr>
            <w:tcW w:w="153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13.2297 </w:t>
            </w:r>
          </w:p>
        </w:tc>
      </w:tr>
      <w:tr w:rsidR="0080488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18-06-09</w:t>
            </w:r>
          </w:p>
        </w:tc>
        <w:tc>
          <w:tcPr>
            <w:tcW w:w="1080" w:type="dxa"/>
            <w:gridSpan w:val="3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12.4385 </w:t>
            </w:r>
          </w:p>
        </w:tc>
        <w:tc>
          <w:tcPr>
            <w:tcW w:w="1440" w:type="dxa"/>
            <w:gridSpan w:val="4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12.0059 </w:t>
            </w:r>
          </w:p>
        </w:tc>
        <w:tc>
          <w:tcPr>
            <w:tcW w:w="9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488D" w:rsidRDefault="00F24F7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0488D">
              <w:rPr>
                <w:sz w:val="16"/>
                <w:szCs w:val="16"/>
              </w:rPr>
              <w:t>113,934</w:t>
            </w:r>
          </w:p>
        </w:tc>
        <w:tc>
          <w:tcPr>
            <w:tcW w:w="1080" w:type="dxa"/>
            <w:gridSpan w:val="2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58,318</w:t>
            </w:r>
          </w:p>
        </w:tc>
        <w:tc>
          <w:tcPr>
            <w:tcW w:w="99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12.2418 </w:t>
            </w:r>
          </w:p>
        </w:tc>
        <w:tc>
          <w:tcPr>
            <w:tcW w:w="1530" w:type="dxa"/>
            <w:vAlign w:val="center"/>
          </w:tcPr>
          <w:p w:rsidR="0080488D" w:rsidRDefault="0080488D" w:rsidP="009F56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12.0882 </w:t>
            </w:r>
          </w:p>
        </w:tc>
      </w:tr>
      <w:tr w:rsidR="0080488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bottom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80488D" w:rsidRDefault="0080488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6F4F19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bottom"/>
          </w:tcPr>
          <w:p w:rsidR="006F4F19" w:rsidRDefault="006F4F19" w:rsidP="009F5612">
            <w:pPr>
              <w:tabs>
                <w:tab w:val="left" w:pos="3828"/>
              </w:tabs>
              <w:rPr>
                <w:color w:val="000000"/>
                <w:sz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2009-10</w:t>
            </w:r>
          </w:p>
        </w:tc>
        <w:tc>
          <w:tcPr>
            <w:tcW w:w="1080" w:type="dxa"/>
            <w:gridSpan w:val="3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6F4F19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16-07-09</w:t>
            </w:r>
          </w:p>
        </w:tc>
        <w:tc>
          <w:tcPr>
            <w:tcW w:w="1080" w:type="dxa"/>
            <w:gridSpan w:val="3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11.5151</w:t>
            </w:r>
          </w:p>
        </w:tc>
        <w:tc>
          <w:tcPr>
            <w:tcW w:w="1440" w:type="dxa"/>
            <w:gridSpan w:val="4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11.3847</w:t>
            </w:r>
          </w:p>
        </w:tc>
        <w:tc>
          <w:tcPr>
            <w:tcW w:w="9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113,260</w:t>
            </w:r>
          </w:p>
        </w:tc>
        <w:tc>
          <w:tcPr>
            <w:tcW w:w="1080" w:type="dxa"/>
            <w:gridSpan w:val="2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40,885</w:t>
            </w:r>
          </w:p>
        </w:tc>
        <w:tc>
          <w:tcPr>
            <w:tcW w:w="99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11.5392</w:t>
            </w:r>
          </w:p>
        </w:tc>
        <w:tc>
          <w:tcPr>
            <w:tcW w:w="153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11.4703</w:t>
            </w:r>
          </w:p>
        </w:tc>
      </w:tr>
      <w:tr w:rsidR="006F4F19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30-07-09</w:t>
            </w:r>
          </w:p>
        </w:tc>
        <w:tc>
          <w:tcPr>
            <w:tcW w:w="1080" w:type="dxa"/>
            <w:gridSpan w:val="3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1440" w:type="dxa"/>
            <w:gridSpan w:val="4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9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99,305</w:t>
            </w:r>
          </w:p>
        </w:tc>
        <w:tc>
          <w:tcPr>
            <w:tcW w:w="1080" w:type="dxa"/>
            <w:gridSpan w:val="2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49,455</w:t>
            </w:r>
          </w:p>
        </w:tc>
        <w:tc>
          <w:tcPr>
            <w:tcW w:w="99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11.8769</w:t>
            </w:r>
          </w:p>
        </w:tc>
        <w:tc>
          <w:tcPr>
            <w:tcW w:w="153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11.7514</w:t>
            </w:r>
          </w:p>
        </w:tc>
      </w:tr>
      <w:tr w:rsidR="007A08D3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A08D3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13-08-09</w:t>
            </w:r>
          </w:p>
        </w:tc>
        <w:tc>
          <w:tcPr>
            <w:tcW w:w="1080" w:type="dxa"/>
            <w:gridSpan w:val="3"/>
            <w:vAlign w:val="center"/>
          </w:tcPr>
          <w:p w:rsidR="007A08D3" w:rsidRDefault="00AA6B35" w:rsidP="009F5612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1440" w:type="dxa"/>
            <w:gridSpan w:val="4"/>
            <w:vAlign w:val="center"/>
          </w:tcPr>
          <w:p w:rsidR="007A08D3" w:rsidRDefault="00AA6B35" w:rsidP="009F5612">
            <w:pPr>
              <w:tabs>
                <w:tab w:val="left" w:pos="382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</w:t>
            </w:r>
          </w:p>
        </w:tc>
        <w:tc>
          <w:tcPr>
            <w:tcW w:w="90" w:type="dxa"/>
            <w:vAlign w:val="center"/>
          </w:tcPr>
          <w:p w:rsidR="007A08D3" w:rsidRDefault="007A08D3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A08D3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144,300</w:t>
            </w:r>
          </w:p>
        </w:tc>
        <w:tc>
          <w:tcPr>
            <w:tcW w:w="1080" w:type="dxa"/>
            <w:gridSpan w:val="2"/>
            <w:vAlign w:val="center"/>
          </w:tcPr>
          <w:p w:rsidR="007A08D3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89,600</w:t>
            </w:r>
          </w:p>
        </w:tc>
        <w:tc>
          <w:tcPr>
            <w:tcW w:w="990" w:type="dxa"/>
            <w:vAlign w:val="center"/>
          </w:tcPr>
          <w:p w:rsidR="007A08D3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12.2292</w:t>
            </w:r>
          </w:p>
        </w:tc>
        <w:tc>
          <w:tcPr>
            <w:tcW w:w="1530" w:type="dxa"/>
            <w:vAlign w:val="center"/>
          </w:tcPr>
          <w:p w:rsidR="007A08D3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12.1620</w:t>
            </w:r>
          </w:p>
        </w:tc>
      </w:tr>
      <w:tr w:rsidR="006F4F19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6F4F19" w:rsidRDefault="007A08D3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27-08-09</w:t>
            </w:r>
          </w:p>
        </w:tc>
        <w:tc>
          <w:tcPr>
            <w:tcW w:w="1080" w:type="dxa"/>
            <w:gridSpan w:val="3"/>
            <w:vAlign w:val="center"/>
          </w:tcPr>
          <w:p w:rsidR="006F4F19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12.5517</w:t>
            </w:r>
          </w:p>
        </w:tc>
        <w:tc>
          <w:tcPr>
            <w:tcW w:w="1440" w:type="dxa"/>
            <w:gridSpan w:val="4"/>
            <w:vAlign w:val="center"/>
          </w:tcPr>
          <w:p w:rsidR="006F4F19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12.4425</w:t>
            </w:r>
          </w:p>
        </w:tc>
        <w:tc>
          <w:tcPr>
            <w:tcW w:w="90" w:type="dxa"/>
            <w:vAlign w:val="center"/>
          </w:tcPr>
          <w:p w:rsidR="006F4F19" w:rsidRDefault="006F4F19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F4F19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70,700</w:t>
            </w:r>
          </w:p>
        </w:tc>
        <w:tc>
          <w:tcPr>
            <w:tcW w:w="1080" w:type="dxa"/>
            <w:gridSpan w:val="2"/>
            <w:vAlign w:val="center"/>
          </w:tcPr>
          <w:p w:rsidR="006F4F19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30,950</w:t>
            </w:r>
          </w:p>
        </w:tc>
        <w:tc>
          <w:tcPr>
            <w:tcW w:w="990" w:type="dxa"/>
            <w:vAlign w:val="center"/>
          </w:tcPr>
          <w:p w:rsidR="006F4F19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12.4442</w:t>
            </w:r>
          </w:p>
        </w:tc>
        <w:tc>
          <w:tcPr>
            <w:tcW w:w="1530" w:type="dxa"/>
            <w:vAlign w:val="center"/>
          </w:tcPr>
          <w:p w:rsidR="006F4F19" w:rsidRDefault="00AA6B35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12.4204</w:t>
            </w:r>
          </w:p>
        </w:tc>
      </w:tr>
      <w:tr w:rsidR="00F50960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F50960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10-09-09</w:t>
            </w:r>
          </w:p>
        </w:tc>
        <w:tc>
          <w:tcPr>
            <w:tcW w:w="1080" w:type="dxa"/>
            <w:gridSpan w:val="3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12.7783</w:t>
            </w:r>
          </w:p>
        </w:tc>
        <w:tc>
          <w:tcPr>
            <w:tcW w:w="1440" w:type="dxa"/>
            <w:gridSpan w:val="4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12.5785</w:t>
            </w:r>
          </w:p>
        </w:tc>
        <w:tc>
          <w:tcPr>
            <w:tcW w:w="9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69,725</w:t>
            </w:r>
          </w:p>
        </w:tc>
        <w:tc>
          <w:tcPr>
            <w:tcW w:w="1080" w:type="dxa"/>
            <w:gridSpan w:val="2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23,332</w:t>
            </w:r>
          </w:p>
        </w:tc>
        <w:tc>
          <w:tcPr>
            <w:tcW w:w="99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12.4822</w:t>
            </w:r>
          </w:p>
        </w:tc>
        <w:tc>
          <w:tcPr>
            <w:tcW w:w="153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12.4628</w:t>
            </w:r>
          </w:p>
        </w:tc>
      </w:tr>
      <w:tr w:rsidR="00F50960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26-09-09</w:t>
            </w:r>
          </w:p>
        </w:tc>
        <w:tc>
          <w:tcPr>
            <w:tcW w:w="1080" w:type="dxa"/>
            <w:gridSpan w:val="3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12.5996</w:t>
            </w:r>
          </w:p>
        </w:tc>
        <w:tc>
          <w:tcPr>
            <w:tcW w:w="1440" w:type="dxa"/>
            <w:gridSpan w:val="4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12.5816</w:t>
            </w:r>
          </w:p>
        </w:tc>
        <w:tc>
          <w:tcPr>
            <w:tcW w:w="9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61,329</w:t>
            </w:r>
          </w:p>
        </w:tc>
        <w:tc>
          <w:tcPr>
            <w:tcW w:w="1080" w:type="dxa"/>
            <w:gridSpan w:val="2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52,984</w:t>
            </w:r>
          </w:p>
        </w:tc>
        <w:tc>
          <w:tcPr>
            <w:tcW w:w="99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12.5384</w:t>
            </w:r>
          </w:p>
        </w:tc>
        <w:tc>
          <w:tcPr>
            <w:tcW w:w="1530" w:type="dxa"/>
            <w:vAlign w:val="center"/>
          </w:tcPr>
          <w:p w:rsidR="00F50960" w:rsidRDefault="00F50960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12.4751</w:t>
            </w:r>
          </w:p>
        </w:tc>
      </w:tr>
      <w:tr w:rsidR="00977E2E" w:rsidTr="009F56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977E2E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>08-</w:t>
            </w:r>
            <w:r>
              <w:rPr>
                <w:color w:val="000000"/>
                <w:sz w:val="16"/>
              </w:rPr>
              <w:t>10</w:t>
            </w:r>
            <w:r w:rsidRPr="00977E2E">
              <w:rPr>
                <w:color w:val="000000"/>
                <w:sz w:val="16"/>
              </w:rPr>
              <w:t xml:space="preserve">-09 </w:t>
            </w:r>
          </w:p>
        </w:tc>
        <w:tc>
          <w:tcPr>
            <w:tcW w:w="1080" w:type="dxa"/>
            <w:gridSpan w:val="3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 12.5970 </w:t>
            </w:r>
          </w:p>
        </w:tc>
        <w:tc>
          <w:tcPr>
            <w:tcW w:w="1440" w:type="dxa"/>
            <w:gridSpan w:val="4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 12.5738 </w:t>
            </w:r>
          </w:p>
        </w:tc>
        <w:tc>
          <w:tcPr>
            <w:tcW w:w="90" w:type="dxa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  <w:r w:rsidRPr="00977E2E">
              <w:rPr>
                <w:color w:val="000000"/>
                <w:sz w:val="16"/>
              </w:rPr>
              <w:t xml:space="preserve">24,225 </w:t>
            </w:r>
          </w:p>
        </w:tc>
        <w:tc>
          <w:tcPr>
            <w:tcW w:w="1080" w:type="dxa"/>
            <w:gridSpan w:val="2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10,225 </w:t>
            </w:r>
          </w:p>
        </w:tc>
        <w:tc>
          <w:tcPr>
            <w:tcW w:w="990" w:type="dxa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12.6091 </w:t>
            </w:r>
          </w:p>
        </w:tc>
        <w:tc>
          <w:tcPr>
            <w:tcW w:w="1530" w:type="dxa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12.5804 </w:t>
            </w:r>
          </w:p>
        </w:tc>
      </w:tr>
      <w:tr w:rsidR="00977E2E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>22-</w:t>
            </w:r>
            <w:r>
              <w:rPr>
                <w:color w:val="000000"/>
                <w:sz w:val="16"/>
              </w:rPr>
              <w:t>10-</w:t>
            </w:r>
            <w:r w:rsidRPr="00977E2E">
              <w:rPr>
                <w:color w:val="000000"/>
                <w:sz w:val="16"/>
              </w:rPr>
              <w:t xml:space="preserve">09 </w:t>
            </w:r>
          </w:p>
        </w:tc>
        <w:tc>
          <w:tcPr>
            <w:tcW w:w="1080" w:type="dxa"/>
            <w:gridSpan w:val="3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 12.5970 </w:t>
            </w:r>
          </w:p>
        </w:tc>
        <w:tc>
          <w:tcPr>
            <w:tcW w:w="1440" w:type="dxa"/>
            <w:gridSpan w:val="4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   12.5942 </w:t>
            </w:r>
          </w:p>
        </w:tc>
        <w:tc>
          <w:tcPr>
            <w:tcW w:w="90" w:type="dxa"/>
            <w:vAlign w:val="center"/>
          </w:tcPr>
          <w:p w:rsid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  <w:r w:rsidRPr="00977E2E">
              <w:rPr>
                <w:color w:val="000000"/>
                <w:sz w:val="16"/>
              </w:rPr>
              <w:t xml:space="preserve">30,600 </w:t>
            </w:r>
          </w:p>
        </w:tc>
        <w:tc>
          <w:tcPr>
            <w:tcW w:w="1080" w:type="dxa"/>
            <w:gridSpan w:val="2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6,725 </w:t>
            </w:r>
          </w:p>
        </w:tc>
        <w:tc>
          <w:tcPr>
            <w:tcW w:w="990" w:type="dxa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12.6091 </w:t>
            </w:r>
          </w:p>
        </w:tc>
        <w:tc>
          <w:tcPr>
            <w:tcW w:w="1530" w:type="dxa"/>
            <w:vAlign w:val="center"/>
          </w:tcPr>
          <w:p w:rsidR="00977E2E" w:rsidRPr="00977E2E" w:rsidRDefault="00977E2E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977E2E">
              <w:rPr>
                <w:color w:val="000000"/>
                <w:sz w:val="16"/>
              </w:rPr>
              <w:t xml:space="preserve">     12.6091 </w:t>
            </w:r>
          </w:p>
        </w:tc>
      </w:tr>
      <w:tr w:rsidR="007775E2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7775E2" w:rsidRPr="00977E2E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775E2" w:rsidRPr="00977E2E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775E2" w:rsidRPr="00977E2E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75E2" w:rsidRPr="00977E2E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7775E2" w:rsidRPr="00977E2E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7775E2" w:rsidRPr="00977E2E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7775E2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7775E2" w:rsidRPr="00977E2E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05-11-09</w:t>
            </w:r>
          </w:p>
        </w:tc>
        <w:tc>
          <w:tcPr>
            <w:tcW w:w="1080" w:type="dxa"/>
            <w:gridSpan w:val="3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12.5517 </w:t>
            </w:r>
          </w:p>
        </w:tc>
        <w:tc>
          <w:tcPr>
            <w:tcW w:w="1440" w:type="dxa"/>
            <w:gridSpan w:val="4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12.5517 </w:t>
            </w:r>
          </w:p>
        </w:tc>
        <w:tc>
          <w:tcPr>
            <w:tcW w:w="90" w:type="dxa"/>
            <w:vAlign w:val="center"/>
          </w:tcPr>
          <w:p w:rsid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73,365 </w:t>
            </w:r>
          </w:p>
        </w:tc>
        <w:tc>
          <w:tcPr>
            <w:tcW w:w="1080" w:type="dxa"/>
            <w:gridSpan w:val="2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21,215 </w:t>
            </w:r>
          </w:p>
        </w:tc>
        <w:tc>
          <w:tcPr>
            <w:tcW w:w="990" w:type="dxa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12.5202 </w:t>
            </w:r>
          </w:p>
        </w:tc>
        <w:tc>
          <w:tcPr>
            <w:tcW w:w="1530" w:type="dxa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12.5202 </w:t>
            </w:r>
          </w:p>
        </w:tc>
      </w:tr>
      <w:tr w:rsidR="007775E2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7775E2" w:rsidRPr="00977E2E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19-11-09</w:t>
            </w:r>
          </w:p>
        </w:tc>
        <w:tc>
          <w:tcPr>
            <w:tcW w:w="1080" w:type="dxa"/>
            <w:gridSpan w:val="3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12.3255 </w:t>
            </w:r>
          </w:p>
        </w:tc>
        <w:tc>
          <w:tcPr>
            <w:tcW w:w="1440" w:type="dxa"/>
            <w:gridSpan w:val="4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12.3222 </w:t>
            </w:r>
          </w:p>
        </w:tc>
        <w:tc>
          <w:tcPr>
            <w:tcW w:w="90" w:type="dxa"/>
            <w:vAlign w:val="center"/>
          </w:tcPr>
          <w:p w:rsid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58,210 </w:t>
            </w:r>
          </w:p>
        </w:tc>
        <w:tc>
          <w:tcPr>
            <w:tcW w:w="1080" w:type="dxa"/>
            <w:gridSpan w:val="2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19,885 </w:t>
            </w:r>
          </w:p>
        </w:tc>
        <w:tc>
          <w:tcPr>
            <w:tcW w:w="990" w:type="dxa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21.2166 </w:t>
            </w:r>
          </w:p>
        </w:tc>
        <w:tc>
          <w:tcPr>
            <w:tcW w:w="1530" w:type="dxa"/>
            <w:vAlign w:val="center"/>
          </w:tcPr>
          <w:p w:rsidR="007775E2" w:rsidRPr="007775E2" w:rsidRDefault="007775E2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7775E2">
              <w:rPr>
                <w:color w:val="000000"/>
                <w:sz w:val="16"/>
              </w:rPr>
              <w:t xml:space="preserve">         12.1916 </w:t>
            </w:r>
          </w:p>
        </w:tc>
      </w:tr>
      <w:tr w:rsidR="009B24B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9B24BD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9B24BD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9B24B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9B24BD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03-12-09</w:t>
            </w:r>
          </w:p>
        </w:tc>
        <w:tc>
          <w:tcPr>
            <w:tcW w:w="1080" w:type="dxa"/>
            <w:gridSpan w:val="3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12.2577</w:t>
            </w:r>
          </w:p>
        </w:tc>
        <w:tc>
          <w:tcPr>
            <w:tcW w:w="1440" w:type="dxa"/>
            <w:gridSpan w:val="4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12.1514</w:t>
            </w:r>
          </w:p>
        </w:tc>
        <w:tc>
          <w:tcPr>
            <w:tcW w:w="90" w:type="dxa"/>
            <w:vAlign w:val="center"/>
          </w:tcPr>
          <w:p w:rsidR="009B24BD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22,313</w:t>
            </w:r>
          </w:p>
        </w:tc>
        <w:tc>
          <w:tcPr>
            <w:tcW w:w="1080" w:type="dxa"/>
            <w:gridSpan w:val="2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3,000</w:t>
            </w:r>
          </w:p>
        </w:tc>
        <w:tc>
          <w:tcPr>
            <w:tcW w:w="990" w:type="dxa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12.0905</w:t>
            </w:r>
          </w:p>
        </w:tc>
        <w:tc>
          <w:tcPr>
            <w:tcW w:w="1530" w:type="dxa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12.0903</w:t>
            </w:r>
          </w:p>
        </w:tc>
      </w:tr>
      <w:tr w:rsidR="009B24B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9B24BD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17-12-09</w:t>
            </w:r>
          </w:p>
        </w:tc>
        <w:tc>
          <w:tcPr>
            <w:tcW w:w="1080" w:type="dxa"/>
            <w:gridSpan w:val="3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12.2351</w:t>
            </w:r>
          </w:p>
        </w:tc>
        <w:tc>
          <w:tcPr>
            <w:tcW w:w="1440" w:type="dxa"/>
            <w:gridSpan w:val="4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12.2184</w:t>
            </w:r>
          </w:p>
        </w:tc>
        <w:tc>
          <w:tcPr>
            <w:tcW w:w="90" w:type="dxa"/>
            <w:vAlign w:val="center"/>
          </w:tcPr>
          <w:p w:rsidR="009B24BD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22,650</w:t>
            </w:r>
          </w:p>
        </w:tc>
        <w:tc>
          <w:tcPr>
            <w:tcW w:w="1080" w:type="dxa"/>
            <w:gridSpan w:val="2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29,107</w:t>
            </w:r>
          </w:p>
        </w:tc>
        <w:tc>
          <w:tcPr>
            <w:tcW w:w="990" w:type="dxa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12.1913</w:t>
            </w:r>
          </w:p>
        </w:tc>
        <w:tc>
          <w:tcPr>
            <w:tcW w:w="1530" w:type="dxa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12.1679</w:t>
            </w:r>
          </w:p>
        </w:tc>
      </w:tr>
      <w:tr w:rsidR="009B24B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9B24BD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31-12-09</w:t>
            </w:r>
          </w:p>
        </w:tc>
        <w:tc>
          <w:tcPr>
            <w:tcW w:w="1080" w:type="dxa"/>
            <w:gridSpan w:val="3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12.1009</w:t>
            </w:r>
          </w:p>
        </w:tc>
        <w:tc>
          <w:tcPr>
            <w:tcW w:w="1440" w:type="dxa"/>
            <w:gridSpan w:val="4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12.1009</w:t>
            </w:r>
          </w:p>
        </w:tc>
        <w:tc>
          <w:tcPr>
            <w:tcW w:w="90" w:type="dxa"/>
            <w:vAlign w:val="center"/>
          </w:tcPr>
          <w:p w:rsidR="009B24BD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29,164</w:t>
            </w:r>
          </w:p>
        </w:tc>
        <w:tc>
          <w:tcPr>
            <w:tcW w:w="1080" w:type="dxa"/>
            <w:gridSpan w:val="2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22,600</w:t>
            </w:r>
          </w:p>
        </w:tc>
        <w:tc>
          <w:tcPr>
            <w:tcW w:w="990" w:type="dxa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12.0905</w:t>
            </w:r>
          </w:p>
        </w:tc>
        <w:tc>
          <w:tcPr>
            <w:tcW w:w="1530" w:type="dxa"/>
            <w:vAlign w:val="center"/>
          </w:tcPr>
          <w:p w:rsidR="009B24BD" w:rsidRPr="007775E2" w:rsidRDefault="009B24B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12.0905</w:t>
            </w:r>
          </w:p>
        </w:tc>
      </w:tr>
      <w:tr w:rsidR="003264F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3264FD" w:rsidRDefault="003264F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264FD" w:rsidRDefault="003264F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264FD" w:rsidRDefault="003264F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3264FD" w:rsidRDefault="003264F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264FD" w:rsidRDefault="003264F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264FD" w:rsidRDefault="003264F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3264FD" w:rsidRDefault="003264F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3264FD" w:rsidRDefault="003264FD" w:rsidP="009F561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3264F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3264FD" w:rsidRDefault="003264FD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14-01-10</w:t>
            </w:r>
          </w:p>
        </w:tc>
        <w:tc>
          <w:tcPr>
            <w:tcW w:w="1080" w:type="dxa"/>
            <w:gridSpan w:val="3"/>
            <w:vAlign w:val="center"/>
          </w:tcPr>
          <w:p w:rsidR="003264FD" w:rsidRDefault="00A67EB2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12.0547</w:t>
            </w:r>
          </w:p>
        </w:tc>
        <w:tc>
          <w:tcPr>
            <w:tcW w:w="1440" w:type="dxa"/>
            <w:gridSpan w:val="4"/>
            <w:vAlign w:val="center"/>
          </w:tcPr>
          <w:p w:rsidR="003264FD" w:rsidRDefault="00A67EB2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12.0283</w:t>
            </w:r>
          </w:p>
        </w:tc>
        <w:tc>
          <w:tcPr>
            <w:tcW w:w="90" w:type="dxa"/>
            <w:vAlign w:val="center"/>
          </w:tcPr>
          <w:p w:rsidR="003264FD" w:rsidRDefault="003264FD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264FD" w:rsidRDefault="00A67EB2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56,060</w:t>
            </w:r>
          </w:p>
        </w:tc>
        <w:tc>
          <w:tcPr>
            <w:tcW w:w="1080" w:type="dxa"/>
            <w:gridSpan w:val="2"/>
            <w:vAlign w:val="center"/>
          </w:tcPr>
          <w:p w:rsidR="003264FD" w:rsidRDefault="000C2A0C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32,060</w:t>
            </w:r>
          </w:p>
        </w:tc>
        <w:tc>
          <w:tcPr>
            <w:tcW w:w="990" w:type="dxa"/>
            <w:vAlign w:val="center"/>
          </w:tcPr>
          <w:p w:rsidR="003264FD" w:rsidRDefault="000C2A0C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12.0527</w:t>
            </w:r>
          </w:p>
        </w:tc>
        <w:tc>
          <w:tcPr>
            <w:tcW w:w="1530" w:type="dxa"/>
            <w:vAlign w:val="center"/>
          </w:tcPr>
          <w:p w:rsidR="003264FD" w:rsidRDefault="000C2A0C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12.0150</w:t>
            </w:r>
          </w:p>
        </w:tc>
      </w:tr>
      <w:tr w:rsidR="003264FD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3264FD" w:rsidRDefault="003264FD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28-01-10</w:t>
            </w:r>
          </w:p>
        </w:tc>
        <w:tc>
          <w:tcPr>
            <w:tcW w:w="1080" w:type="dxa"/>
            <w:gridSpan w:val="3"/>
            <w:vAlign w:val="center"/>
          </w:tcPr>
          <w:p w:rsidR="003264FD" w:rsidRDefault="00A67EB2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11.8970</w:t>
            </w:r>
          </w:p>
        </w:tc>
        <w:tc>
          <w:tcPr>
            <w:tcW w:w="1440" w:type="dxa"/>
            <w:gridSpan w:val="4"/>
            <w:vAlign w:val="center"/>
          </w:tcPr>
          <w:p w:rsidR="003264FD" w:rsidRDefault="00A67EB2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11.8970</w:t>
            </w:r>
          </w:p>
        </w:tc>
        <w:tc>
          <w:tcPr>
            <w:tcW w:w="90" w:type="dxa"/>
            <w:vAlign w:val="center"/>
          </w:tcPr>
          <w:p w:rsidR="003264FD" w:rsidRDefault="003264FD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264FD" w:rsidRDefault="00A67EB2" w:rsidP="00A67EB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40,134</w:t>
            </w:r>
          </w:p>
        </w:tc>
        <w:tc>
          <w:tcPr>
            <w:tcW w:w="1080" w:type="dxa"/>
            <w:gridSpan w:val="2"/>
            <w:vAlign w:val="center"/>
          </w:tcPr>
          <w:p w:rsidR="003264FD" w:rsidRDefault="000C2A0C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18,834</w:t>
            </w:r>
          </w:p>
        </w:tc>
        <w:tc>
          <w:tcPr>
            <w:tcW w:w="990" w:type="dxa"/>
            <w:vAlign w:val="center"/>
          </w:tcPr>
          <w:p w:rsidR="003264FD" w:rsidRDefault="000C2A0C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12.0150</w:t>
            </w:r>
          </w:p>
        </w:tc>
        <w:tc>
          <w:tcPr>
            <w:tcW w:w="1530" w:type="dxa"/>
            <w:vAlign w:val="center"/>
          </w:tcPr>
          <w:p w:rsidR="003264FD" w:rsidRDefault="000C2A0C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11.9789</w:t>
            </w:r>
          </w:p>
        </w:tc>
      </w:tr>
      <w:tr w:rsidR="00C33811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C33811" w:rsidRDefault="00C33811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33811" w:rsidRDefault="00C33811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33811" w:rsidRDefault="00C33811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  <w:vAlign w:val="center"/>
          </w:tcPr>
          <w:p w:rsidR="00C33811" w:rsidRDefault="00C33811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33811" w:rsidRDefault="00C33811" w:rsidP="00A67EB2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33811" w:rsidRDefault="00C33811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C33811" w:rsidRDefault="00C33811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  <w:vAlign w:val="center"/>
          </w:tcPr>
          <w:p w:rsidR="00C33811" w:rsidRDefault="00C33811" w:rsidP="003264FD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C33811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11-02-10</w:t>
            </w:r>
          </w:p>
        </w:tc>
        <w:tc>
          <w:tcPr>
            <w:tcW w:w="1080" w:type="dxa"/>
            <w:gridSpan w:val="3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12.0547</w:t>
            </w:r>
          </w:p>
        </w:tc>
        <w:tc>
          <w:tcPr>
            <w:tcW w:w="1440" w:type="dxa"/>
            <w:gridSpan w:val="4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12.0196</w:t>
            </w:r>
          </w:p>
        </w:tc>
        <w:tc>
          <w:tcPr>
            <w:tcW w:w="90" w:type="dxa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58,770</w:t>
            </w:r>
          </w:p>
        </w:tc>
        <w:tc>
          <w:tcPr>
            <w:tcW w:w="1080" w:type="dxa"/>
            <w:gridSpan w:val="2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45,370</w:t>
            </w:r>
          </w:p>
        </w:tc>
        <w:tc>
          <w:tcPr>
            <w:tcW w:w="990" w:type="dxa"/>
            <w:vAlign w:val="center"/>
          </w:tcPr>
          <w:p w:rsidR="00C33811" w:rsidRDefault="00993A36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C33811">
              <w:rPr>
                <w:color w:val="000000"/>
                <w:sz w:val="16"/>
              </w:rPr>
              <w:t>.1031</w:t>
            </w:r>
          </w:p>
        </w:tc>
        <w:tc>
          <w:tcPr>
            <w:tcW w:w="1530" w:type="dxa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12.0506</w:t>
            </w:r>
          </w:p>
        </w:tc>
      </w:tr>
      <w:tr w:rsidR="00C33811" w:rsidTr="009F56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0" w:type="dxa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25-02-10</w:t>
            </w:r>
          </w:p>
        </w:tc>
        <w:tc>
          <w:tcPr>
            <w:tcW w:w="1080" w:type="dxa"/>
            <w:gridSpan w:val="3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12.2803</w:t>
            </w:r>
          </w:p>
        </w:tc>
        <w:tc>
          <w:tcPr>
            <w:tcW w:w="1440" w:type="dxa"/>
            <w:gridSpan w:val="4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12.2150</w:t>
            </w:r>
          </w:p>
        </w:tc>
        <w:tc>
          <w:tcPr>
            <w:tcW w:w="90" w:type="dxa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60,543</w:t>
            </w:r>
          </w:p>
        </w:tc>
        <w:tc>
          <w:tcPr>
            <w:tcW w:w="1080" w:type="dxa"/>
            <w:gridSpan w:val="2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59,518</w:t>
            </w:r>
          </w:p>
        </w:tc>
        <w:tc>
          <w:tcPr>
            <w:tcW w:w="990" w:type="dxa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12.3429</w:t>
            </w:r>
          </w:p>
        </w:tc>
        <w:tc>
          <w:tcPr>
            <w:tcW w:w="1530" w:type="dxa"/>
            <w:vAlign w:val="center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12.2697</w:t>
            </w:r>
          </w:p>
        </w:tc>
      </w:tr>
      <w:tr w:rsidR="00C33811" w:rsidTr="009F5612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50" w:type="dxa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440" w:type="dxa"/>
            <w:gridSpan w:val="4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0" w:type="dxa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810" w:type="dxa"/>
            <w:gridSpan w:val="2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530" w:type="dxa"/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</w:tr>
      <w:tr w:rsidR="00C33811" w:rsidTr="009F56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0" w:type="dxa"/>
            <w:gridSpan w:val="4"/>
            <w:tcBorders>
              <w:top w:val="single" w:sz="12" w:space="0" w:color="000000"/>
            </w:tcBorders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4"/>
              </w:rPr>
            </w:pPr>
          </w:p>
        </w:tc>
        <w:tc>
          <w:tcPr>
            <w:tcW w:w="5940" w:type="dxa"/>
            <w:gridSpan w:val="11"/>
            <w:tcBorders>
              <w:top w:val="single" w:sz="12" w:space="0" w:color="000000"/>
            </w:tcBorders>
          </w:tcPr>
          <w:p w:rsidR="00C33811" w:rsidRDefault="00C33811" w:rsidP="00C33811">
            <w:pPr>
              <w:tabs>
                <w:tab w:val="left" w:pos="3828"/>
              </w:tabs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  <w:jc w:val="right"/>
        <w:rPr>
          <w:sz w:val="16"/>
          <w:szCs w:val="16"/>
        </w:rPr>
      </w:pPr>
    </w:p>
    <w:p w:rsidR="001A3606" w:rsidRPr="00380934" w:rsidRDefault="001A3606">
      <w:pPr>
        <w:rPr>
          <w:b/>
          <w:bCs/>
        </w:rPr>
      </w:pPr>
    </w:p>
    <w:tbl>
      <w:tblPr>
        <w:tblpPr w:leftFromText="180" w:rightFromText="180" w:vertAnchor="text" w:horzAnchor="margin" w:tblpY="1160"/>
        <w:tblOverlap w:val="never"/>
        <w:tblW w:w="8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90"/>
        <w:gridCol w:w="990"/>
        <w:gridCol w:w="1260"/>
        <w:gridCol w:w="1440"/>
      </w:tblGrid>
      <w:tr w:rsidR="0030101C" w:rsidTr="003D0686">
        <w:trPr>
          <w:trHeight w:val="435"/>
        </w:trPr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593A67" w:rsidP="003D0686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 xml:space="preserve">6.5 </w:t>
            </w:r>
            <w:r w:rsidR="0030101C">
              <w:rPr>
                <w:rFonts w:eastAsia="Arial Unicode MS"/>
                <w:sz w:val="28"/>
              </w:rPr>
              <w:t xml:space="preserve">Auction of Pakistan Investment Bonds (PIBs)  </w:t>
            </w:r>
          </w:p>
        </w:tc>
      </w:tr>
      <w:tr w:rsidR="0030101C" w:rsidTr="003D0686">
        <w:trPr>
          <w:cantSplit/>
          <w:trHeight w:val="225"/>
        </w:trPr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30101C" w:rsidTr="003D0686">
        <w:trPr>
          <w:trHeight w:val="225"/>
        </w:trPr>
        <w:tc>
          <w:tcPr>
            <w:tcW w:w="856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>
              <w:rPr>
                <w:b w:val="0"/>
                <w:bCs w:val="0"/>
                <w:color w:val="000000"/>
              </w:rPr>
              <w:t>(Million Rupees)</w:t>
            </w:r>
          </w:p>
        </w:tc>
      </w:tr>
      <w:tr w:rsidR="0030101C" w:rsidTr="0015721C">
        <w:trPr>
          <w:trHeight w:val="274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30101C" w:rsidTr="0015721C">
        <w:trPr>
          <w:trHeight w:val="274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Cut-off  Yield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Weighted Average</w:t>
            </w:r>
          </w:p>
        </w:tc>
      </w:tr>
      <w:tr w:rsidR="0030101C" w:rsidTr="0015721C">
        <w:trPr>
          <w:trHeight w:val="274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Rate (%)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Accepted (%)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Yield Accepted (%)</w:t>
            </w:r>
          </w:p>
        </w:tc>
      </w:tr>
      <w:tr w:rsidR="0030101C" w:rsidTr="0015721C">
        <w:trPr>
          <w:trHeight w:hRule="exact" w:val="259"/>
        </w:trPr>
        <w:tc>
          <w:tcPr>
            <w:tcW w:w="1275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firstLine="108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01C" w:rsidRDefault="0030101C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0054DF" w:rsidRDefault="00AF31BD" w:rsidP="003D0686">
            <w:pPr>
              <w:ind w:firstLine="108"/>
              <w:jc w:val="right"/>
              <w:rPr>
                <w:rFonts w:eastAsia="Arial Unicode MS"/>
                <w:b/>
                <w:sz w:val="16"/>
                <w:szCs w:val="16"/>
              </w:rPr>
            </w:pPr>
            <w:r w:rsidRPr="000054DF">
              <w:rPr>
                <w:rFonts w:eastAsia="Arial Unicode MS"/>
                <w:b/>
                <w:sz w:val="16"/>
                <w:szCs w:val="16"/>
              </w:rPr>
              <w:t>28-05-09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3,825.00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2,866.50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97.56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12.5018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12.3066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5,795.00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2,988.00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97.00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12.4151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12.3721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7-Years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3,000.00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1,800.00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96.43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12.5807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12.5159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32,180.00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12,365.50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AF31BD">
              <w:rPr>
                <w:color w:val="000000"/>
                <w:sz w:val="16"/>
                <w:szCs w:val="16"/>
              </w:rPr>
              <w:t xml:space="preserve">96.57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12.6303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12.5714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15-Years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103.00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94.35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13.3900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13.3900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200.00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AF31BD">
              <w:rPr>
                <w:color w:val="000000"/>
                <w:sz w:val="16"/>
                <w:szCs w:val="16"/>
              </w:rPr>
              <w:t xml:space="preserve">200.00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AF31BD">
              <w:rPr>
                <w:color w:val="000000"/>
                <w:sz w:val="16"/>
                <w:szCs w:val="16"/>
              </w:rPr>
              <w:t xml:space="preserve">94.59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13.8004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13.8004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2,000.00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AF31BD">
              <w:rPr>
                <w:color w:val="000000"/>
                <w:sz w:val="16"/>
                <w:szCs w:val="16"/>
              </w:rPr>
              <w:t xml:space="preserve">2,000.00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AF31BD">
              <w:rPr>
                <w:color w:val="000000"/>
                <w:sz w:val="16"/>
                <w:szCs w:val="16"/>
              </w:rPr>
              <w:t xml:space="preserve">96.16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14.3003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14.3003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0054DF" w:rsidRDefault="00AF31BD" w:rsidP="003D0686">
            <w:pPr>
              <w:ind w:firstLine="108"/>
              <w:jc w:val="right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03</w:t>
            </w:r>
            <w:r w:rsidRPr="000054DF">
              <w:rPr>
                <w:rFonts w:eastAsia="Arial Unicode MS"/>
                <w:b/>
                <w:sz w:val="16"/>
                <w:szCs w:val="16"/>
              </w:rPr>
              <w:t>-0</w:t>
            </w:r>
            <w:r>
              <w:rPr>
                <w:rFonts w:eastAsia="Arial Unicode MS"/>
                <w:b/>
                <w:sz w:val="16"/>
                <w:szCs w:val="16"/>
              </w:rPr>
              <w:t>9</w:t>
            </w:r>
            <w:r w:rsidRPr="000054DF">
              <w:rPr>
                <w:rFonts w:eastAsia="Arial Unicode MS"/>
                <w:b/>
                <w:sz w:val="16"/>
                <w:szCs w:val="16"/>
              </w:rPr>
              <w:t>-09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1,895.00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AF31BD">
              <w:rPr>
                <w:color w:val="000000"/>
                <w:sz w:val="16"/>
                <w:szCs w:val="16"/>
              </w:rPr>
              <w:t xml:space="preserve">625.00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AF31BD">
              <w:rPr>
                <w:color w:val="000000"/>
                <w:sz w:val="16"/>
                <w:szCs w:val="16"/>
              </w:rPr>
              <w:t xml:space="preserve">97.44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12.2961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12.2688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1,975.00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AF31BD">
              <w:rPr>
                <w:color w:val="000000"/>
                <w:sz w:val="16"/>
                <w:szCs w:val="16"/>
              </w:rPr>
              <w:t xml:space="preserve">625.00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AF31BD">
              <w:rPr>
                <w:color w:val="000000"/>
                <w:sz w:val="16"/>
                <w:szCs w:val="16"/>
              </w:rPr>
              <w:t xml:space="preserve">96.83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12.3689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12.3374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7-Years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1,325.00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AF31BD">
              <w:rPr>
                <w:color w:val="000000"/>
                <w:sz w:val="16"/>
                <w:szCs w:val="16"/>
              </w:rPr>
              <w:t xml:space="preserve">825.00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AF31BD">
              <w:rPr>
                <w:color w:val="000000"/>
                <w:sz w:val="16"/>
                <w:szCs w:val="16"/>
              </w:rPr>
              <w:t xml:space="preserve">95.75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12.4593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12.4159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17,165.00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12,590.00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97.19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12.5000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12.4300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15-Years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1,430.00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229.00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97.25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12.9295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12.9223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1,000.00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97.94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13.2993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13.2993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1,000.00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100.00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13.7493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13.7493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0054DF" w:rsidRDefault="00AF31BD" w:rsidP="003D0686">
            <w:pPr>
              <w:ind w:firstLine="108"/>
              <w:jc w:val="right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12</w:t>
            </w:r>
            <w:r w:rsidRPr="000054DF">
              <w:rPr>
                <w:rFonts w:eastAsia="Arial Unicode MS"/>
                <w:b/>
                <w:sz w:val="16"/>
                <w:szCs w:val="16"/>
              </w:rPr>
              <w:t>-</w:t>
            </w:r>
            <w:r>
              <w:rPr>
                <w:rFonts w:eastAsia="Arial Unicode MS"/>
                <w:b/>
                <w:sz w:val="16"/>
                <w:szCs w:val="16"/>
              </w:rPr>
              <w:t>11</w:t>
            </w:r>
            <w:r w:rsidRPr="000054DF">
              <w:rPr>
                <w:rFonts w:eastAsia="Arial Unicode MS"/>
                <w:b/>
                <w:sz w:val="16"/>
                <w:szCs w:val="16"/>
              </w:rPr>
              <w:t>-09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5,500.00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2,654.00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97.63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12.2606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12.2098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4,050.00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2,484.20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96.77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12.4005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12.2950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7-Years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2,300.00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650.00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96.90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12.4289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12.4289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20,725.00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9,455.30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97.50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12.4406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12.4261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15-Years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1,290.00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735.00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97.64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12.8624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12.8478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1,000.00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98.50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13.2106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13.2106 </w:t>
            </w:r>
          </w:p>
        </w:tc>
      </w:tr>
      <w:tr w:rsidR="00AF31BD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Default="00AF31BD" w:rsidP="003D068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8E1705" w:rsidRDefault="00AF31BD" w:rsidP="003D0686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1,000.00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750.00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100.00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13.7423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1BD" w:rsidRPr="00AF31BD" w:rsidRDefault="00AF31BD" w:rsidP="003D0686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 xml:space="preserve">                     13.7116 </w:t>
            </w:r>
          </w:p>
        </w:tc>
      </w:tr>
      <w:tr w:rsidR="00B2334A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0054DF" w:rsidRDefault="00B2334A" w:rsidP="00B2334A">
            <w:pPr>
              <w:ind w:firstLine="108"/>
              <w:jc w:val="right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04</w:t>
            </w:r>
            <w:r w:rsidRPr="000054DF">
              <w:rPr>
                <w:rFonts w:eastAsia="Arial Unicode MS"/>
                <w:b/>
                <w:sz w:val="16"/>
                <w:szCs w:val="16"/>
              </w:rPr>
              <w:t>-</w:t>
            </w:r>
            <w:r>
              <w:rPr>
                <w:rFonts w:eastAsia="Arial Unicode MS"/>
                <w:b/>
                <w:sz w:val="16"/>
                <w:szCs w:val="16"/>
              </w:rPr>
              <w:t>02</w:t>
            </w:r>
            <w:r w:rsidRPr="000054DF">
              <w:rPr>
                <w:rFonts w:eastAsia="Arial Unicode MS"/>
                <w:b/>
                <w:sz w:val="16"/>
                <w:szCs w:val="16"/>
              </w:rPr>
              <w:t>-</w:t>
            </w:r>
            <w:r>
              <w:rPr>
                <w:rFonts w:eastAsia="Arial Unicode MS"/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8E1705" w:rsidRDefault="00B2334A" w:rsidP="00B2334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12.2679</w:t>
            </w:r>
          </w:p>
        </w:tc>
      </w:tr>
      <w:tr w:rsidR="00B2334A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Default="00B2334A" w:rsidP="00B2334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8E1705" w:rsidRDefault="00B2334A" w:rsidP="00B2334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2,105.60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1,355.60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12.4077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12.3705</w:t>
            </w:r>
          </w:p>
        </w:tc>
      </w:tr>
      <w:tr w:rsidR="00B2334A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Default="00B2334A" w:rsidP="00B2334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8E1705" w:rsidRDefault="00B2334A" w:rsidP="00B2334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7-Years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12.4770</w:t>
            </w:r>
          </w:p>
        </w:tc>
      </w:tr>
      <w:tr w:rsidR="00B2334A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Default="00B2334A" w:rsidP="00B2334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8E1705" w:rsidRDefault="00B2334A" w:rsidP="00B2334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7,835.00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12.5389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12.4771</w:t>
            </w:r>
          </w:p>
        </w:tc>
      </w:tr>
      <w:tr w:rsidR="00B2334A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Default="00B2334A" w:rsidP="00B2334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8E1705" w:rsidRDefault="00B2334A" w:rsidP="00B2334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15-Years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12.8977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12.8977</w:t>
            </w:r>
          </w:p>
        </w:tc>
      </w:tr>
      <w:tr w:rsidR="00B2334A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Default="00B2334A" w:rsidP="00B2334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8E1705" w:rsidRDefault="00B2334A" w:rsidP="00B2334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8E1705">
              <w:rPr>
                <w:rFonts w:eastAsia="Arial Unicode MS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4,725.00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13.0993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13.0993</w:t>
            </w:r>
          </w:p>
        </w:tc>
      </w:tr>
      <w:tr w:rsidR="00B2334A" w:rsidTr="0015721C">
        <w:trPr>
          <w:trHeight w:hRule="exact" w:val="374"/>
        </w:trPr>
        <w:tc>
          <w:tcPr>
            <w:tcW w:w="12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Default="00B2334A" w:rsidP="00B2334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8E1705" w:rsidRDefault="00B2334A" w:rsidP="00B2334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  <w:r w:rsidRPr="00AF31BD">
              <w:rPr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4,725.00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13.5507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15721C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13.5507</w:t>
            </w:r>
          </w:p>
        </w:tc>
      </w:tr>
      <w:tr w:rsidR="00B2334A" w:rsidTr="0015721C">
        <w:trPr>
          <w:trHeight w:hRule="exact" w:val="289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34A" w:rsidRDefault="00B2334A" w:rsidP="00B2334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34A" w:rsidRDefault="00B2334A" w:rsidP="00B2334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34A" w:rsidRPr="00AF31BD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2334A" w:rsidTr="003D0686">
        <w:trPr>
          <w:cantSplit/>
          <w:trHeight w:hRule="exact" w:val="374"/>
        </w:trPr>
        <w:tc>
          <w:tcPr>
            <w:tcW w:w="1275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34A" w:rsidRDefault="00B2334A" w:rsidP="00B2334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34A" w:rsidRDefault="00B2334A" w:rsidP="00B2334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34A" w:rsidRDefault="00B2334A" w:rsidP="00B2334A">
            <w:pPr>
              <w:ind w:right="7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34A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34A" w:rsidRDefault="00B2334A" w:rsidP="00B233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/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page" w:horzAnchor="margin" w:tblpY="1269"/>
        <w:tblW w:w="4946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7"/>
        <w:gridCol w:w="418"/>
        <w:gridCol w:w="1192"/>
        <w:gridCol w:w="429"/>
        <w:gridCol w:w="484"/>
        <w:gridCol w:w="66"/>
        <w:gridCol w:w="64"/>
        <w:gridCol w:w="56"/>
        <w:gridCol w:w="66"/>
        <w:gridCol w:w="218"/>
        <w:gridCol w:w="177"/>
        <w:gridCol w:w="240"/>
        <w:gridCol w:w="66"/>
        <w:gridCol w:w="111"/>
        <w:gridCol w:w="66"/>
        <w:gridCol w:w="254"/>
        <w:gridCol w:w="175"/>
        <w:gridCol w:w="288"/>
        <w:gridCol w:w="84"/>
        <w:gridCol w:w="81"/>
        <w:gridCol w:w="84"/>
        <w:gridCol w:w="308"/>
        <w:gridCol w:w="372"/>
        <w:gridCol w:w="100"/>
        <w:gridCol w:w="84"/>
        <w:gridCol w:w="79"/>
        <w:gridCol w:w="84"/>
        <w:gridCol w:w="297"/>
        <w:gridCol w:w="349"/>
        <w:gridCol w:w="124"/>
        <w:gridCol w:w="118"/>
        <w:gridCol w:w="430"/>
        <w:gridCol w:w="455"/>
        <w:gridCol w:w="93"/>
        <w:gridCol w:w="449"/>
        <w:gridCol w:w="476"/>
      </w:tblGrid>
      <w:tr w:rsidR="003D0686" w:rsidTr="008D30B5">
        <w:trPr>
          <w:trHeight w:val="360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593A67" w:rsidP="003D0686">
            <w:pPr>
              <w:pStyle w:val="Heading3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6.6  Monthly</w:t>
            </w:r>
            <w:r w:rsidR="003D0686">
              <w:rPr>
                <w:sz w:val="28"/>
              </w:rPr>
              <w:t xml:space="preserve"> KIBOR</w:t>
            </w:r>
          </w:p>
        </w:tc>
      </w:tr>
      <w:tr w:rsidR="003D0686" w:rsidTr="008D30B5">
        <w:trPr>
          <w:trHeight w:hRule="exact" w:val="225"/>
        </w:trPr>
        <w:tc>
          <w:tcPr>
            <w:tcW w:w="288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7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7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47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47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1196" w:type="pct"/>
            <w:gridSpan w:val="7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</w:tr>
      <w:tr w:rsidR="003D0686" w:rsidTr="008D30B5">
        <w:trPr>
          <w:trHeight w:hRule="exact" w:val="225"/>
        </w:trPr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1196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D0686" w:rsidRDefault="003D0686" w:rsidP="003D068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(Percent per annum)</w:t>
            </w:r>
          </w:p>
        </w:tc>
      </w:tr>
      <w:tr w:rsidR="003D0686" w:rsidTr="008D30B5">
        <w:trPr>
          <w:cantSplit/>
          <w:trHeight w:val="210"/>
        </w:trPr>
        <w:tc>
          <w:tcPr>
            <w:tcW w:w="1186" w:type="pct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Pr="00395BFC" w:rsidRDefault="003D0686" w:rsidP="003D0686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</w:t>
            </w:r>
            <w:r w:rsidRPr="00395BFC">
              <w:rPr>
                <w:b/>
                <w:bCs/>
                <w:sz w:val="16"/>
                <w:szCs w:val="16"/>
              </w:rPr>
              <w:t>PERIOD</w:t>
            </w: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1 Week</w:t>
            </w:r>
          </w:p>
        </w:tc>
        <w:tc>
          <w:tcPr>
            <w:tcW w:w="3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</w:p>
        </w:tc>
        <w:tc>
          <w:tcPr>
            <w:tcW w:w="45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2 Weeks</w:t>
            </w:r>
          </w:p>
        </w:tc>
        <w:tc>
          <w:tcPr>
            <w:tcW w:w="3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</w:p>
        </w:tc>
        <w:tc>
          <w:tcPr>
            <w:tcW w:w="50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1Month</w:t>
            </w:r>
          </w:p>
        </w:tc>
        <w:tc>
          <w:tcPr>
            <w:tcW w:w="4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</w:p>
        </w:tc>
        <w:tc>
          <w:tcPr>
            <w:tcW w:w="52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3 Months</w:t>
            </w:r>
          </w:p>
        </w:tc>
        <w:tc>
          <w:tcPr>
            <w:tcW w:w="4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</w:p>
        </w:tc>
        <w:tc>
          <w:tcPr>
            <w:tcW w:w="52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6 Months</w:t>
            </w:r>
          </w:p>
        </w:tc>
        <w:tc>
          <w:tcPr>
            <w:tcW w:w="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  <w:r>
              <w:rPr>
                <w:rFonts w:eastAsia="Arial Unicode MS"/>
                <w:bCs/>
                <w:sz w:val="16"/>
              </w:rPr>
              <w:t>9 Months</w:t>
            </w:r>
          </w:p>
        </w:tc>
        <w:tc>
          <w:tcPr>
            <w:tcW w:w="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686" w:rsidRDefault="003D0686" w:rsidP="003D0686">
            <w:pPr>
              <w:jc w:val="center"/>
              <w:rPr>
                <w:rFonts w:eastAsia="Arial Unicode MS"/>
                <w:bCs/>
                <w:sz w:val="16"/>
              </w:rPr>
            </w:pPr>
            <w:r>
              <w:rPr>
                <w:rFonts w:eastAsia="Arial Unicode MS"/>
                <w:bCs/>
                <w:sz w:val="16"/>
              </w:rPr>
              <w:t>12 Months</w:t>
            </w:r>
          </w:p>
        </w:tc>
      </w:tr>
      <w:tr w:rsidR="003D0686" w:rsidTr="008D30B5">
        <w:trPr>
          <w:cantSplit/>
          <w:trHeight w:val="210"/>
        </w:trPr>
        <w:tc>
          <w:tcPr>
            <w:tcW w:w="1186" w:type="pct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0686" w:rsidRDefault="003D0686" w:rsidP="003D0686">
            <w:pPr>
              <w:rPr>
                <w:rFonts w:eastAsia="Arial Unicode MS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Bid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Offer</w:t>
            </w:r>
          </w:p>
        </w:tc>
        <w:tc>
          <w:tcPr>
            <w:tcW w:w="3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 </w:t>
            </w:r>
          </w:p>
        </w:tc>
        <w:tc>
          <w:tcPr>
            <w:tcW w:w="226" w:type="pct"/>
            <w:gridSpan w:val="4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Bid</w:t>
            </w:r>
          </w:p>
        </w:tc>
        <w:tc>
          <w:tcPr>
            <w:tcW w:w="233" w:type="pct"/>
            <w:gridSpan w:val="2"/>
            <w:tcBorders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Offer</w:t>
            </w:r>
          </w:p>
        </w:tc>
        <w:tc>
          <w:tcPr>
            <w:tcW w:w="37" w:type="pct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 </w:t>
            </w:r>
          </w:p>
        </w:tc>
        <w:tc>
          <w:tcPr>
            <w:tcW w:w="241" w:type="pct"/>
            <w:gridSpan w:val="3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Bid</w:t>
            </w:r>
          </w:p>
        </w:tc>
        <w:tc>
          <w:tcPr>
            <w:tcW w:w="259" w:type="pct"/>
            <w:gridSpan w:val="2"/>
            <w:tcBorders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Offer</w:t>
            </w:r>
          </w:p>
        </w:tc>
        <w:tc>
          <w:tcPr>
            <w:tcW w:w="47" w:type="pct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 </w:t>
            </w:r>
          </w:p>
        </w:tc>
        <w:tc>
          <w:tcPr>
            <w:tcW w:w="264" w:type="pct"/>
            <w:gridSpan w:val="3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Bid</w:t>
            </w:r>
          </w:p>
        </w:tc>
        <w:tc>
          <w:tcPr>
            <w:tcW w:w="264" w:type="pct"/>
            <w:gridSpan w:val="2"/>
            <w:tcBorders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Offer</w:t>
            </w:r>
          </w:p>
        </w:tc>
        <w:tc>
          <w:tcPr>
            <w:tcW w:w="47" w:type="pct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 </w:t>
            </w:r>
          </w:p>
        </w:tc>
        <w:tc>
          <w:tcPr>
            <w:tcW w:w="257" w:type="pct"/>
            <w:gridSpan w:val="3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Bid</w:t>
            </w:r>
          </w:p>
        </w:tc>
        <w:tc>
          <w:tcPr>
            <w:tcW w:w="264" w:type="pct"/>
            <w:gridSpan w:val="2"/>
            <w:tcBorders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Offer</w:t>
            </w:r>
          </w:p>
        </w:tc>
        <w:tc>
          <w:tcPr>
            <w:tcW w:w="6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Bid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Offer</w:t>
            </w:r>
          </w:p>
        </w:tc>
        <w:tc>
          <w:tcPr>
            <w:tcW w:w="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Bid</w:t>
            </w:r>
          </w:p>
        </w:tc>
        <w:tc>
          <w:tcPr>
            <w:tcW w:w="264" w:type="pct"/>
            <w:tcBorders>
              <w:bottom w:val="single" w:sz="12" w:space="0" w:color="auto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bCs/>
                <w:sz w:val="16"/>
              </w:rPr>
            </w:pPr>
            <w:r>
              <w:rPr>
                <w:bCs/>
                <w:sz w:val="16"/>
              </w:rPr>
              <w:t>Offer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233" w:type="pct"/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8D30B5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  <w:r w:rsidRPr="00DE3797">
              <w:rPr>
                <w:b/>
                <w:szCs w:val="20"/>
              </w:rPr>
              <w:t>200</w:t>
            </w:r>
            <w:r>
              <w:rPr>
                <w:b/>
                <w:szCs w:val="20"/>
              </w:rPr>
              <w:t>9</w:t>
            </w:r>
          </w:p>
        </w:tc>
        <w:tc>
          <w:tcPr>
            <w:tcW w:w="233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Feb.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10.74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11.24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11.31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11.81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11.98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12.48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14.68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15.18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14.98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10.34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10.84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10.47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10.97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10.87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11.37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12.39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12.76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13.96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14.43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Mar.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11.56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11.52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11.58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11.91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12.16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12.29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12.54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13.56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13.96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12.95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12.52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12.77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12.85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13.41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13.91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Apr.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12.81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13.31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12.82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13.32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12.90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12.96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12.87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13.37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12.87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13.37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12.99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13.24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13.24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May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12.79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12.88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12.97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13.47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13.23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13.48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13.54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13.36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13.86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12.83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13.33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13.39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13.52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13.47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13.72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13.53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13.59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Jun.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12.29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12.79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12.55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12.85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12.90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12.93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13.18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13.59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13.24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12.99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13.49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12.83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13.33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12.76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12.52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12.77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12.51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12.76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12.69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13.19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12.81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13.31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Pr="0021528E" w:rsidRDefault="003D0686" w:rsidP="003D0686">
            <w:pPr>
              <w:rPr>
                <w:sz w:val="16"/>
              </w:rPr>
            </w:pPr>
            <w:r>
              <w:rPr>
                <w:sz w:val="16"/>
              </w:rPr>
              <w:t>Jul.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Pr="004B0ECC" w:rsidRDefault="003D0686" w:rsidP="003D0686">
            <w:pPr>
              <w:rPr>
                <w:sz w:val="16"/>
              </w:rPr>
            </w:pPr>
            <w:r>
              <w:rPr>
                <w:sz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11.47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11.97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11.51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11.63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11.88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11.80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12.54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Pr="0021528E" w:rsidRDefault="003D0686" w:rsidP="003D0686">
            <w:pPr>
              <w:rPr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Pr="004B0ECC" w:rsidRDefault="003D0686" w:rsidP="003D0686">
            <w:pPr>
              <w:rPr>
                <w:sz w:val="16"/>
              </w:rPr>
            </w:pPr>
            <w:r>
              <w:rPr>
                <w:sz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11.68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11.93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11.74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11.99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11.90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12.70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Pr="0021528E" w:rsidRDefault="003D0686" w:rsidP="003D0686">
            <w:pPr>
              <w:rPr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Pr="0021528E" w:rsidRDefault="003D0686" w:rsidP="003D0686">
            <w:pPr>
              <w:rPr>
                <w:sz w:val="16"/>
              </w:rPr>
            </w:pPr>
            <w:r w:rsidRPr="00C62345">
              <w:rPr>
                <w:sz w:val="16"/>
              </w:rPr>
              <w:t>Aug.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12.61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12.51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12.27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Pr="0021528E" w:rsidRDefault="003D0686" w:rsidP="003D0686">
            <w:pPr>
              <w:rPr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12.16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12.13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12.63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12.16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12.29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12.54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12.31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12.29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12.79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12.34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12.84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Pr="0021528E" w:rsidRDefault="003D0686" w:rsidP="003D0686">
            <w:pPr>
              <w:rPr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Pr="0021528E" w:rsidRDefault="003D0686" w:rsidP="003D0686">
            <w:pPr>
              <w:rPr>
                <w:sz w:val="16"/>
              </w:rPr>
            </w:pPr>
            <w:r>
              <w:rPr>
                <w:sz w:val="16"/>
              </w:rPr>
              <w:t>Sep.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12.18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12.68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12.23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12.73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12.33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12.58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12.36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12.86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12.39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sz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12.36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12.86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12.29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12.79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12.65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12.90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12.43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12.93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Oct.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12.26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12.76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12.39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12.64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12.43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12.68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12.43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12.93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12.47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12.97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12.81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12.59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12.84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Nov.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12.13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12.63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12.18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12.68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12.44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12.69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12.47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12.72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12.48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12.98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12.54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11.77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12.27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11.80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11.87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12.33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12.16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12.41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12.22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121.72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</w:pPr>
            <w:r>
              <w:rPr>
                <w:szCs w:val="20"/>
              </w:rPr>
              <w:t>Dec.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11.74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12.24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11.84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12.34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11.95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12.36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12.19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12.44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12.23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</w:rPr>
            </w:pPr>
            <w:r>
              <w:rPr>
                <w:sz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11.93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12.43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12.46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12.18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12.46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12.22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12.76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Pr="00DE3797" w:rsidRDefault="003D0686" w:rsidP="003D0686">
            <w:pPr>
              <w:pStyle w:val="xl24"/>
              <w:spacing w:before="0" w:beforeAutospacing="0" w:after="0" w:afterAutospacing="0"/>
              <w:rPr>
                <w:b/>
                <w:szCs w:val="20"/>
              </w:rPr>
            </w:pPr>
            <w:r w:rsidRPr="00DE3797">
              <w:rPr>
                <w:b/>
                <w:szCs w:val="20"/>
              </w:rPr>
              <w:t>20</w:t>
            </w:r>
            <w:r>
              <w:rPr>
                <w:b/>
                <w:szCs w:val="20"/>
              </w:rPr>
              <w:t>1</w:t>
            </w:r>
            <w:r w:rsidRPr="00DE3797">
              <w:rPr>
                <w:b/>
                <w:szCs w:val="20"/>
              </w:rPr>
              <w:t>0</w:t>
            </w:r>
          </w:p>
        </w:tc>
        <w:tc>
          <w:tcPr>
            <w:tcW w:w="233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11.70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11.77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12.27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11.85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11.99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12.24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12.31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12.64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12.23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12.73</w:t>
            </w:r>
          </w:p>
        </w:tc>
      </w:tr>
      <w:tr w:rsidR="003D0686" w:rsidTr="008D30B5">
        <w:trPr>
          <w:cantSplit/>
          <w:trHeight w:hRule="exact" w:val="245"/>
        </w:trPr>
        <w:tc>
          <w:tcPr>
            <w:tcW w:w="288" w:type="pct"/>
          </w:tcPr>
          <w:p w:rsidR="003D0686" w:rsidRDefault="003D0686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11.91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12.41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11.89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12.39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11.89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12.39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11.93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12.18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11.98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12.23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12.19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3D0686" w:rsidRDefault="003D0686" w:rsidP="003D0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12.69</w:t>
            </w:r>
          </w:p>
        </w:tc>
      </w:tr>
      <w:tr w:rsidR="008D30B5" w:rsidTr="008D30B5">
        <w:trPr>
          <w:cantSplit/>
          <w:trHeight w:hRule="exact" w:val="245"/>
        </w:trPr>
        <w:tc>
          <w:tcPr>
            <w:tcW w:w="288" w:type="pct"/>
          </w:tcPr>
          <w:p w:rsidR="008D30B5" w:rsidRDefault="008D30B5" w:rsidP="003D0686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8D30B5" w:rsidRDefault="008D30B5" w:rsidP="003D0686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8D30B5" w:rsidRDefault="008D30B5" w:rsidP="003D0686">
            <w:pPr>
              <w:jc w:val="right"/>
              <w:rPr>
                <w:sz w:val="16"/>
                <w:szCs w:val="16"/>
              </w:rPr>
            </w:pPr>
          </w:p>
        </w:tc>
      </w:tr>
      <w:tr w:rsidR="008D30B5" w:rsidTr="008D30B5">
        <w:trPr>
          <w:cantSplit/>
          <w:trHeight w:hRule="exact" w:val="245"/>
        </w:trPr>
        <w:tc>
          <w:tcPr>
            <w:tcW w:w="288" w:type="pct"/>
          </w:tcPr>
          <w:p w:rsidR="008D30B5" w:rsidRDefault="008D30B5" w:rsidP="008D30B5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8D30B5" w:rsidRDefault="008D30B5" w:rsidP="008D30B5">
            <w:pPr>
              <w:pStyle w:val="xl24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Feb.</w:t>
            </w: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Month Average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11.86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12.36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11.90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11.93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12.43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12.26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12.32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12.13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12.63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8D30B5" w:rsidRDefault="008D30B5" w:rsidP="000259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12.70</w:t>
            </w:r>
          </w:p>
        </w:tc>
      </w:tr>
      <w:tr w:rsidR="008D30B5" w:rsidTr="008D30B5">
        <w:trPr>
          <w:cantSplit/>
          <w:trHeight w:hRule="exact" w:val="245"/>
        </w:trPr>
        <w:tc>
          <w:tcPr>
            <w:tcW w:w="288" w:type="pct"/>
          </w:tcPr>
          <w:p w:rsidR="008D30B5" w:rsidRDefault="008D30B5" w:rsidP="008D30B5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33" w:type="pct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665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End-Month</w:t>
            </w:r>
          </w:p>
        </w:tc>
        <w:tc>
          <w:tcPr>
            <w:tcW w:w="239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270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11.95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11.72</w:t>
            </w:r>
          </w:p>
        </w:tc>
        <w:tc>
          <w:tcPr>
            <w:tcW w:w="233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12.22</w:t>
            </w:r>
          </w:p>
        </w:tc>
        <w:tc>
          <w:tcPr>
            <w:tcW w:w="3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11.91</w:t>
            </w:r>
          </w:p>
        </w:tc>
        <w:tc>
          <w:tcPr>
            <w:tcW w:w="259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12.41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12.36</w:t>
            </w:r>
          </w:p>
        </w:tc>
        <w:tc>
          <w:tcPr>
            <w:tcW w:w="47" w:type="pct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12.18</w:t>
            </w:r>
          </w:p>
        </w:tc>
        <w:tc>
          <w:tcPr>
            <w:tcW w:w="264" w:type="pct"/>
            <w:gridSpan w:val="2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12.43</w:t>
            </w:r>
          </w:p>
        </w:tc>
        <w:tc>
          <w:tcPr>
            <w:tcW w:w="66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12.19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8D30B5" w:rsidRDefault="008D30B5" w:rsidP="00FA2C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12.69</w:t>
            </w:r>
          </w:p>
        </w:tc>
        <w:tc>
          <w:tcPr>
            <w:tcW w:w="52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12.24</w:t>
            </w:r>
          </w:p>
        </w:tc>
        <w:tc>
          <w:tcPr>
            <w:tcW w:w="264" w:type="pct"/>
            <w:tcBorders>
              <w:top w:val="nil"/>
            </w:tcBorders>
            <w:vAlign w:val="center"/>
          </w:tcPr>
          <w:p w:rsidR="008D30B5" w:rsidRDefault="008D30B5" w:rsidP="008D30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</w:t>
            </w:r>
          </w:p>
        </w:tc>
      </w:tr>
      <w:tr w:rsidR="008D30B5" w:rsidTr="008D30B5">
        <w:trPr>
          <w:trHeight w:hRule="exact" w:val="245"/>
        </w:trPr>
        <w:tc>
          <w:tcPr>
            <w:tcW w:w="288" w:type="pct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pStyle w:val="xl24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665" w:type="pct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0B5" w:rsidRDefault="008D30B5" w:rsidP="008D30B5">
            <w:pPr>
              <w:rPr>
                <w:sz w:val="16"/>
              </w:rPr>
            </w:pPr>
          </w:p>
        </w:tc>
        <w:tc>
          <w:tcPr>
            <w:tcW w:w="239" w:type="pct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270" w:type="pct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37" w:type="pct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226" w:type="pct"/>
            <w:gridSpan w:val="4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233" w:type="pct"/>
            <w:gridSpan w:val="2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37" w:type="pct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241" w:type="pct"/>
            <w:gridSpan w:val="3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47" w:type="pct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264" w:type="pct"/>
            <w:gridSpan w:val="3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264" w:type="pct"/>
            <w:gridSpan w:val="2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rPr>
                <w:rFonts w:eastAsia="Arial Unicode MS"/>
                <w:sz w:val="16"/>
              </w:rPr>
            </w:pPr>
          </w:p>
        </w:tc>
        <w:tc>
          <w:tcPr>
            <w:tcW w:w="47" w:type="pct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257" w:type="pct"/>
            <w:gridSpan w:val="3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264" w:type="pct"/>
            <w:gridSpan w:val="2"/>
            <w:tcBorders>
              <w:top w:val="nil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30B5" w:rsidRDefault="008D30B5" w:rsidP="008D30B5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66" w:type="pct"/>
            <w:tcBorders>
              <w:top w:val="nil"/>
              <w:bottom w:val="single" w:sz="12" w:space="0" w:color="auto"/>
            </w:tcBorders>
            <w:vAlign w:val="bottom"/>
          </w:tcPr>
          <w:p w:rsidR="008D30B5" w:rsidRDefault="008D30B5" w:rsidP="008D30B5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240" w:type="pct"/>
            <w:tcBorders>
              <w:top w:val="nil"/>
              <w:bottom w:val="single" w:sz="12" w:space="0" w:color="auto"/>
            </w:tcBorders>
            <w:vAlign w:val="bottom"/>
          </w:tcPr>
          <w:p w:rsidR="008D30B5" w:rsidRDefault="008D30B5" w:rsidP="008D30B5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254" w:type="pct"/>
            <w:tcBorders>
              <w:top w:val="nil"/>
              <w:bottom w:val="single" w:sz="12" w:space="0" w:color="auto"/>
            </w:tcBorders>
            <w:vAlign w:val="bottom"/>
          </w:tcPr>
          <w:p w:rsidR="008D30B5" w:rsidRDefault="008D30B5" w:rsidP="008D30B5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52" w:type="pct"/>
            <w:tcBorders>
              <w:top w:val="nil"/>
              <w:bottom w:val="single" w:sz="12" w:space="0" w:color="auto"/>
            </w:tcBorders>
            <w:vAlign w:val="bottom"/>
          </w:tcPr>
          <w:p w:rsidR="008D30B5" w:rsidRDefault="008D30B5" w:rsidP="008D30B5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251" w:type="pct"/>
            <w:tcBorders>
              <w:top w:val="nil"/>
              <w:bottom w:val="single" w:sz="12" w:space="0" w:color="auto"/>
            </w:tcBorders>
            <w:vAlign w:val="bottom"/>
          </w:tcPr>
          <w:p w:rsidR="008D30B5" w:rsidRDefault="008D30B5" w:rsidP="008D30B5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264" w:type="pct"/>
            <w:tcBorders>
              <w:top w:val="nil"/>
              <w:bottom w:val="single" w:sz="12" w:space="0" w:color="auto"/>
            </w:tcBorders>
            <w:vAlign w:val="bottom"/>
          </w:tcPr>
          <w:p w:rsidR="008D30B5" w:rsidRDefault="008D30B5" w:rsidP="008D30B5">
            <w:pPr>
              <w:jc w:val="right"/>
              <w:rPr>
                <w:rFonts w:eastAsia="Arial Unicode MS"/>
                <w:sz w:val="16"/>
              </w:rPr>
            </w:pPr>
          </w:p>
        </w:tc>
      </w:tr>
      <w:tr w:rsidR="008D30B5" w:rsidTr="008D30B5">
        <w:trPr>
          <w:trHeight w:val="255"/>
        </w:trPr>
        <w:tc>
          <w:tcPr>
            <w:tcW w:w="1958" w:type="pct"/>
            <w:gridSpan w:val="10"/>
            <w:tcBorders>
              <w:top w:val="single" w:sz="12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30B5" w:rsidRDefault="008D30B5" w:rsidP="008D30B5">
            <w:pPr>
              <w:rPr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KIBOR :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14"/>
                    <w:szCs w:val="14"/>
                  </w:rPr>
                  <w:t>Karachi</w:t>
                </w:r>
              </w:smartTag>
            </w:smartTag>
            <w:r>
              <w:rPr>
                <w:color w:val="000000"/>
                <w:sz w:val="14"/>
                <w:szCs w:val="14"/>
              </w:rPr>
              <w:t xml:space="preserve"> Interbank Offered Rate</w:t>
            </w:r>
          </w:p>
        </w:tc>
        <w:tc>
          <w:tcPr>
            <w:tcW w:w="3042" w:type="pct"/>
            <w:gridSpan w:val="26"/>
            <w:tcBorders>
              <w:top w:val="single" w:sz="12" w:space="0" w:color="auto"/>
              <w:left w:val="nil"/>
              <w:right w:val="nil"/>
            </w:tcBorders>
          </w:tcPr>
          <w:p w:rsidR="008D30B5" w:rsidRDefault="008D30B5" w:rsidP="008D30B5">
            <w:pPr>
              <w:jc w:val="righ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Source: Domestic Markets &amp; Monetary Management  Department, SBP</w:t>
            </w:r>
          </w:p>
        </w:tc>
      </w:tr>
      <w:tr w:rsidR="008D30B5" w:rsidTr="008D30B5">
        <w:trPr>
          <w:trHeight w:val="255"/>
        </w:trPr>
        <w:tc>
          <w:tcPr>
            <w:tcW w:w="1958" w:type="pct"/>
            <w:gridSpan w:val="10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30B5" w:rsidRDefault="008D30B5" w:rsidP="008D30B5">
            <w:pPr>
              <w:rPr>
                <w:sz w:val="16"/>
                <w:szCs w:val="16"/>
              </w:rPr>
            </w:pPr>
          </w:p>
        </w:tc>
        <w:tc>
          <w:tcPr>
            <w:tcW w:w="3042" w:type="pct"/>
            <w:gridSpan w:val="26"/>
            <w:tcBorders>
              <w:left w:val="nil"/>
              <w:bottom w:val="nil"/>
              <w:right w:val="nil"/>
            </w:tcBorders>
            <w:vAlign w:val="bottom"/>
          </w:tcPr>
          <w:p w:rsidR="008D30B5" w:rsidRDefault="008D30B5" w:rsidP="008D30B5">
            <w:pPr>
              <w:jc w:val="right"/>
              <w:rPr>
                <w:color w:val="000000"/>
                <w:sz w:val="16"/>
              </w:rPr>
            </w:pPr>
          </w:p>
        </w:tc>
      </w:tr>
    </w:tbl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E91524">
      <w:pPr>
        <w:pStyle w:val="Footer"/>
        <w:tabs>
          <w:tab w:val="clear" w:pos="4320"/>
          <w:tab w:val="clear" w:pos="8640"/>
          <w:tab w:val="left" w:pos="3828"/>
        </w:tabs>
      </w:pPr>
      <w:r>
        <w:rPr>
          <w:noProof/>
        </w:rPr>
        <w:drawing>
          <wp:inline distT="0" distB="0" distL="0" distR="0">
            <wp:extent cx="5722620" cy="830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6916AF" w:rsidRDefault="0030101C" w:rsidP="006916AF">
      <w:pPr>
        <w:pStyle w:val="Footer"/>
        <w:tabs>
          <w:tab w:val="clear" w:pos="4320"/>
          <w:tab w:val="clear" w:pos="8640"/>
          <w:tab w:val="left" w:pos="3828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br w:type="page"/>
      </w:r>
    </w:p>
    <w:p w:rsidR="00FE5380" w:rsidRDefault="00FE5380" w:rsidP="006916AF">
      <w:pPr>
        <w:pStyle w:val="Footer"/>
        <w:tabs>
          <w:tab w:val="clear" w:pos="4320"/>
          <w:tab w:val="clear" w:pos="8640"/>
          <w:tab w:val="left" w:pos="3828"/>
        </w:tabs>
        <w:jc w:val="center"/>
        <w:rPr>
          <w:b/>
          <w:bCs/>
          <w:sz w:val="52"/>
        </w:rPr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  <w:jc w:val="center"/>
        <w:rPr>
          <w:b/>
          <w:bCs/>
          <w:sz w:val="16"/>
          <w:szCs w:val="16"/>
        </w:rPr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  <w:jc w:val="center"/>
        <w:rPr>
          <w:b/>
          <w:bCs/>
          <w:sz w:val="16"/>
          <w:szCs w:val="16"/>
        </w:rPr>
      </w:pPr>
    </w:p>
    <w:tbl>
      <w:tblPr>
        <w:tblW w:w="8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450"/>
        <w:gridCol w:w="1106"/>
        <w:gridCol w:w="1106"/>
        <w:gridCol w:w="1107"/>
        <w:gridCol w:w="1106"/>
        <w:gridCol w:w="1107"/>
        <w:gridCol w:w="1106"/>
        <w:gridCol w:w="1107"/>
      </w:tblGrid>
      <w:tr w:rsidR="00EB1720">
        <w:trPr>
          <w:trHeight w:val="432"/>
        </w:trPr>
        <w:tc>
          <w:tcPr>
            <w:tcW w:w="8645" w:type="dxa"/>
            <w:gridSpan w:val="9"/>
            <w:vAlign w:val="center"/>
          </w:tcPr>
          <w:p w:rsidR="00EB1720" w:rsidRDefault="005632A0" w:rsidP="00CF65E9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b/>
                <w:sz w:val="28"/>
              </w:rPr>
              <w:t>6.7</w:t>
            </w:r>
            <w:r w:rsidR="00EB1720" w:rsidRPr="00EB1720">
              <w:rPr>
                <w:b/>
                <w:sz w:val="28"/>
              </w:rPr>
              <w:t xml:space="preserve"> Indicative Inter-Bank Average Call Rates</w:t>
            </w:r>
            <w:r w:rsidR="00EB1720">
              <w:rPr>
                <w:b/>
                <w:lang w:val="en-GB"/>
              </w:rPr>
              <w:t xml:space="preserve"> </w:t>
            </w:r>
          </w:p>
        </w:tc>
      </w:tr>
      <w:tr w:rsidR="00EB1720">
        <w:trPr>
          <w:trHeight w:val="432"/>
        </w:trPr>
        <w:tc>
          <w:tcPr>
            <w:tcW w:w="8645" w:type="dxa"/>
            <w:gridSpan w:val="9"/>
            <w:tcBorders>
              <w:bottom w:val="single" w:sz="12" w:space="0" w:color="auto"/>
            </w:tcBorders>
            <w:vAlign w:val="center"/>
          </w:tcPr>
          <w:p w:rsidR="00EB1720" w:rsidRDefault="00EB1720" w:rsidP="00CF65E9">
            <w:pPr>
              <w:jc w:val="righ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 (% Per Annum)</w:t>
            </w:r>
          </w:p>
        </w:tc>
      </w:tr>
      <w:tr w:rsidR="00EB1720">
        <w:trPr>
          <w:trHeight w:val="432"/>
        </w:trPr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20" w:rsidRPr="00395BFC" w:rsidRDefault="00EB1720" w:rsidP="0061041D">
            <w:pPr>
              <w:pStyle w:val="Heading1"/>
              <w:jc w:val="center"/>
              <w:rPr>
                <w:szCs w:val="16"/>
              </w:rPr>
            </w:pPr>
            <w:r w:rsidRPr="00395BFC">
              <w:rPr>
                <w:szCs w:val="16"/>
              </w:rPr>
              <w:t>P</w:t>
            </w:r>
            <w:r w:rsidR="0061041D" w:rsidRPr="00395BFC">
              <w:rPr>
                <w:szCs w:val="16"/>
              </w:rPr>
              <w:t>ERIODS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720" w:rsidRPr="00EB1720" w:rsidRDefault="00EB1720" w:rsidP="00EB1720">
            <w:pPr>
              <w:pStyle w:val="Heading1"/>
              <w:jc w:val="center"/>
              <w:rPr>
                <w:sz w:val="18"/>
              </w:rPr>
            </w:pPr>
            <w:r w:rsidRPr="00EB1720">
              <w:rPr>
                <w:sz w:val="18"/>
              </w:rPr>
              <w:t>Overnight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720" w:rsidRPr="00EB1720" w:rsidRDefault="00EB1720" w:rsidP="00EB1720">
            <w:pPr>
              <w:pStyle w:val="Heading1"/>
              <w:jc w:val="center"/>
              <w:rPr>
                <w:sz w:val="18"/>
              </w:rPr>
            </w:pPr>
            <w:r w:rsidRPr="00EB1720">
              <w:rPr>
                <w:sz w:val="18"/>
              </w:rPr>
              <w:t>1 Week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720" w:rsidRPr="00EB1720" w:rsidRDefault="00EB1720" w:rsidP="00EB1720">
            <w:pPr>
              <w:pStyle w:val="Heading1"/>
              <w:jc w:val="center"/>
              <w:rPr>
                <w:sz w:val="18"/>
              </w:rPr>
            </w:pPr>
            <w:r w:rsidRPr="00EB1720">
              <w:rPr>
                <w:sz w:val="18"/>
              </w:rPr>
              <w:t>2 Week</w:t>
            </w:r>
            <w:r w:rsidR="00224740">
              <w:rPr>
                <w:sz w:val="18"/>
              </w:rPr>
              <w:t>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720" w:rsidRPr="00EB1720" w:rsidRDefault="00EB1720" w:rsidP="00EB1720">
            <w:pPr>
              <w:pStyle w:val="Heading1"/>
              <w:jc w:val="center"/>
              <w:rPr>
                <w:sz w:val="18"/>
              </w:rPr>
            </w:pPr>
            <w:r w:rsidRPr="00EB1720">
              <w:rPr>
                <w:sz w:val="18"/>
              </w:rPr>
              <w:t>1 Month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720" w:rsidRPr="00EB1720" w:rsidRDefault="00EB1720" w:rsidP="00EB1720">
            <w:pPr>
              <w:pStyle w:val="Heading1"/>
              <w:jc w:val="center"/>
              <w:rPr>
                <w:sz w:val="18"/>
              </w:rPr>
            </w:pPr>
            <w:r w:rsidRPr="00EB1720">
              <w:rPr>
                <w:sz w:val="18"/>
              </w:rPr>
              <w:t>3 Month</w:t>
            </w:r>
            <w:r w:rsidR="00224740">
              <w:rPr>
                <w:sz w:val="18"/>
              </w:rPr>
              <w:t>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720" w:rsidRPr="00EB1720" w:rsidRDefault="00EB1720" w:rsidP="00EB1720">
            <w:pPr>
              <w:pStyle w:val="Heading1"/>
              <w:jc w:val="center"/>
              <w:rPr>
                <w:sz w:val="18"/>
              </w:rPr>
            </w:pPr>
            <w:r w:rsidRPr="00EB1720">
              <w:rPr>
                <w:sz w:val="18"/>
              </w:rPr>
              <w:t>6 Month</w:t>
            </w:r>
            <w:r w:rsidR="00224740">
              <w:rPr>
                <w:sz w:val="18"/>
              </w:rPr>
              <w:t>s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1720" w:rsidRPr="00EB1720" w:rsidRDefault="00EB1720" w:rsidP="00EB1720">
            <w:pPr>
              <w:pStyle w:val="Heading1"/>
              <w:jc w:val="center"/>
              <w:rPr>
                <w:sz w:val="18"/>
              </w:rPr>
            </w:pPr>
            <w:r w:rsidRPr="00EB1720">
              <w:rPr>
                <w:sz w:val="18"/>
              </w:rPr>
              <w:t>1 Year</w:t>
            </w:r>
          </w:p>
        </w:tc>
      </w:tr>
      <w:tr w:rsidR="00EB1720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EB1720" w:rsidRDefault="00EB172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EB1720" w:rsidRDefault="00EB172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EB1720" w:rsidRDefault="00EB172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EB1720" w:rsidRDefault="00EB172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vAlign w:val="center"/>
          </w:tcPr>
          <w:p w:rsidR="00EB1720" w:rsidRDefault="00EB172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EB1720" w:rsidRDefault="00EB172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vAlign w:val="center"/>
          </w:tcPr>
          <w:p w:rsidR="00EB1720" w:rsidRDefault="00EB172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EB1720" w:rsidRDefault="00EB172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vAlign w:val="center"/>
          </w:tcPr>
          <w:p w:rsidR="00EB1720" w:rsidRDefault="00EB172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</w:tr>
      <w:tr w:rsidR="006916AF" w:rsidRPr="006916AF">
        <w:trPr>
          <w:trHeight w:val="432"/>
        </w:trPr>
        <w:tc>
          <w:tcPr>
            <w:tcW w:w="450" w:type="dxa"/>
            <w:vAlign w:val="center"/>
          </w:tcPr>
          <w:p w:rsidR="006916AF" w:rsidRPr="006916AF" w:rsidRDefault="006916AF" w:rsidP="006916AF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6916AF" w:rsidRPr="006916AF" w:rsidRDefault="006916AF" w:rsidP="006916AF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6916AF" w:rsidRPr="006916AF" w:rsidRDefault="006916AF" w:rsidP="006916AF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6916AF" w:rsidRPr="006916AF" w:rsidRDefault="006916AF" w:rsidP="006916AF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7" w:type="dxa"/>
            <w:vAlign w:val="center"/>
          </w:tcPr>
          <w:p w:rsidR="006916AF" w:rsidRPr="006916AF" w:rsidRDefault="006916AF" w:rsidP="006916AF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6916AF" w:rsidRPr="006916AF" w:rsidRDefault="006916AF" w:rsidP="006916AF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7" w:type="dxa"/>
            <w:vAlign w:val="center"/>
          </w:tcPr>
          <w:p w:rsidR="006916AF" w:rsidRPr="006916AF" w:rsidRDefault="006916AF" w:rsidP="006916AF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6916AF" w:rsidRPr="006916AF" w:rsidRDefault="006916AF" w:rsidP="006916AF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7" w:type="dxa"/>
            <w:vAlign w:val="center"/>
          </w:tcPr>
          <w:p w:rsidR="006916AF" w:rsidRPr="006916AF" w:rsidRDefault="006916AF" w:rsidP="006916AF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</w:tr>
      <w:tr w:rsidR="009F4693" w:rsidRPr="006916AF" w:rsidTr="000E6EB0">
        <w:trPr>
          <w:trHeight w:val="432"/>
        </w:trPr>
        <w:tc>
          <w:tcPr>
            <w:tcW w:w="450" w:type="dxa"/>
            <w:vAlign w:val="center"/>
          </w:tcPr>
          <w:p w:rsidR="009F4693" w:rsidRPr="000D2162" w:rsidRDefault="009F4693" w:rsidP="009A4205">
            <w:pPr>
              <w:tabs>
                <w:tab w:val="left" w:pos="3828"/>
              </w:tabs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2009</w:t>
            </w:r>
          </w:p>
        </w:tc>
        <w:tc>
          <w:tcPr>
            <w:tcW w:w="450" w:type="dxa"/>
            <w:vAlign w:val="center"/>
          </w:tcPr>
          <w:p w:rsidR="009F4693" w:rsidRPr="006916AF" w:rsidRDefault="009F4693" w:rsidP="009A4205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6916AF">
              <w:rPr>
                <w:color w:val="000000"/>
                <w:sz w:val="16"/>
              </w:rPr>
              <w:t>Jan.</w:t>
            </w:r>
          </w:p>
        </w:tc>
        <w:tc>
          <w:tcPr>
            <w:tcW w:w="1106" w:type="dxa"/>
            <w:vAlign w:val="center"/>
          </w:tcPr>
          <w:p w:rsidR="009F4693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12.05</w:t>
            </w:r>
          </w:p>
        </w:tc>
        <w:tc>
          <w:tcPr>
            <w:tcW w:w="1106" w:type="dxa"/>
            <w:vAlign w:val="center"/>
          </w:tcPr>
          <w:p w:rsidR="009F4693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11.84</w:t>
            </w:r>
          </w:p>
        </w:tc>
        <w:tc>
          <w:tcPr>
            <w:tcW w:w="1107" w:type="dxa"/>
            <w:vAlign w:val="center"/>
          </w:tcPr>
          <w:p w:rsidR="009F4693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14.21</w:t>
            </w:r>
          </w:p>
        </w:tc>
        <w:tc>
          <w:tcPr>
            <w:tcW w:w="1106" w:type="dxa"/>
            <w:vAlign w:val="center"/>
          </w:tcPr>
          <w:p w:rsidR="009F4693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13.96</w:t>
            </w:r>
          </w:p>
        </w:tc>
        <w:tc>
          <w:tcPr>
            <w:tcW w:w="1107" w:type="dxa"/>
            <w:vAlign w:val="center"/>
          </w:tcPr>
          <w:p w:rsidR="009F4693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14.58</w:t>
            </w:r>
          </w:p>
        </w:tc>
        <w:tc>
          <w:tcPr>
            <w:tcW w:w="1106" w:type="dxa"/>
            <w:vAlign w:val="center"/>
          </w:tcPr>
          <w:p w:rsidR="009F4693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14.65</w:t>
            </w:r>
          </w:p>
        </w:tc>
        <w:tc>
          <w:tcPr>
            <w:tcW w:w="1107" w:type="dxa"/>
            <w:vAlign w:val="center"/>
          </w:tcPr>
          <w:p w:rsidR="009F4693" w:rsidRDefault="009F4693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9F4693" w:rsidRPr="006916AF" w:rsidTr="000E6EB0">
        <w:trPr>
          <w:trHeight w:val="432"/>
        </w:trPr>
        <w:tc>
          <w:tcPr>
            <w:tcW w:w="450" w:type="dxa"/>
            <w:vAlign w:val="center"/>
          </w:tcPr>
          <w:p w:rsidR="009F4693" w:rsidRDefault="009F4693" w:rsidP="009A4205">
            <w:pPr>
              <w:tabs>
                <w:tab w:val="left" w:pos="3828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9F4693" w:rsidRPr="006916AF" w:rsidRDefault="009F4693" w:rsidP="009A4205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6916AF">
              <w:rPr>
                <w:color w:val="000000"/>
                <w:sz w:val="16"/>
              </w:rPr>
              <w:t>Feb.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80D0E">
              <w:rPr>
                <w:color w:val="000000"/>
                <w:sz w:val="16"/>
              </w:rPr>
              <w:t>11.45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80D0E">
              <w:rPr>
                <w:color w:val="000000"/>
                <w:sz w:val="16"/>
              </w:rPr>
              <w:t>11.62</w:t>
            </w:r>
          </w:p>
        </w:tc>
        <w:tc>
          <w:tcPr>
            <w:tcW w:w="1107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80D0E">
              <w:rPr>
                <w:color w:val="000000"/>
                <w:sz w:val="16"/>
              </w:rPr>
              <w:t>12.80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80D0E">
              <w:rPr>
                <w:color w:val="000000"/>
                <w:sz w:val="16"/>
              </w:rPr>
              <w:t>13.57</w:t>
            </w:r>
          </w:p>
        </w:tc>
        <w:tc>
          <w:tcPr>
            <w:tcW w:w="1107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80D0E">
              <w:rPr>
                <w:color w:val="000000"/>
                <w:sz w:val="16"/>
              </w:rPr>
              <w:t>13.11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 w:rsidRPr="00A80D0E">
              <w:rPr>
                <w:color w:val="000000"/>
                <w:sz w:val="16"/>
              </w:rPr>
              <w:t>14.03</w:t>
            </w:r>
          </w:p>
        </w:tc>
        <w:tc>
          <w:tcPr>
            <w:tcW w:w="1107" w:type="dxa"/>
            <w:vAlign w:val="center"/>
          </w:tcPr>
          <w:p w:rsidR="009F4693" w:rsidRPr="00A80D0E" w:rsidRDefault="009F4693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A80D0E">
              <w:rPr>
                <w:color w:val="000000"/>
                <w:sz w:val="16"/>
              </w:rPr>
              <w:t>-</w:t>
            </w:r>
          </w:p>
        </w:tc>
      </w:tr>
      <w:tr w:rsidR="009F4693" w:rsidRPr="006916AF" w:rsidTr="000E6EB0">
        <w:trPr>
          <w:trHeight w:val="432"/>
        </w:trPr>
        <w:tc>
          <w:tcPr>
            <w:tcW w:w="450" w:type="dxa"/>
            <w:vAlign w:val="center"/>
          </w:tcPr>
          <w:p w:rsidR="009F4693" w:rsidRDefault="009F4693" w:rsidP="009A4205">
            <w:pPr>
              <w:tabs>
                <w:tab w:val="left" w:pos="3828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9F4693" w:rsidRPr="006916AF" w:rsidRDefault="009F4693" w:rsidP="009A4205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Mar.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12.84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12.21</w:t>
            </w:r>
          </w:p>
        </w:tc>
        <w:tc>
          <w:tcPr>
            <w:tcW w:w="1107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12.86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11.58</w:t>
            </w:r>
          </w:p>
        </w:tc>
        <w:tc>
          <w:tcPr>
            <w:tcW w:w="1107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12.22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12.29</w:t>
            </w:r>
          </w:p>
        </w:tc>
        <w:tc>
          <w:tcPr>
            <w:tcW w:w="1107" w:type="dxa"/>
            <w:vAlign w:val="center"/>
          </w:tcPr>
          <w:p w:rsidR="009F4693" w:rsidRPr="00A80D0E" w:rsidRDefault="009F4693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9F4693" w:rsidRPr="006916AF" w:rsidTr="000E6EB0">
        <w:trPr>
          <w:trHeight w:val="432"/>
        </w:trPr>
        <w:tc>
          <w:tcPr>
            <w:tcW w:w="450" w:type="dxa"/>
            <w:vAlign w:val="center"/>
          </w:tcPr>
          <w:p w:rsidR="009F4693" w:rsidRDefault="009F4693" w:rsidP="009A4205">
            <w:pPr>
              <w:tabs>
                <w:tab w:val="left" w:pos="3828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9F4693" w:rsidRPr="006916AF" w:rsidRDefault="009F4693" w:rsidP="009A4205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07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07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</w:p>
        </w:tc>
        <w:tc>
          <w:tcPr>
            <w:tcW w:w="1107" w:type="dxa"/>
            <w:vAlign w:val="center"/>
          </w:tcPr>
          <w:p w:rsidR="009F4693" w:rsidRPr="00A80D0E" w:rsidRDefault="009F4693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</w:tr>
      <w:tr w:rsidR="009F4693" w:rsidRPr="006916AF" w:rsidTr="000E6EB0">
        <w:trPr>
          <w:trHeight w:val="432"/>
        </w:trPr>
        <w:tc>
          <w:tcPr>
            <w:tcW w:w="450" w:type="dxa"/>
            <w:vAlign w:val="center"/>
          </w:tcPr>
          <w:p w:rsidR="009F4693" w:rsidRDefault="009F4693" w:rsidP="009A4205">
            <w:pPr>
              <w:tabs>
                <w:tab w:val="left" w:pos="3828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9F4693" w:rsidRPr="006916AF" w:rsidRDefault="009F4693" w:rsidP="009F4693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Apr.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12.65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13.05</w:t>
            </w:r>
          </w:p>
        </w:tc>
        <w:tc>
          <w:tcPr>
            <w:tcW w:w="1107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13.13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12.57</w:t>
            </w:r>
          </w:p>
        </w:tc>
        <w:tc>
          <w:tcPr>
            <w:tcW w:w="1107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12.73</w:t>
            </w:r>
          </w:p>
        </w:tc>
        <w:tc>
          <w:tcPr>
            <w:tcW w:w="1106" w:type="dxa"/>
            <w:vAlign w:val="center"/>
          </w:tcPr>
          <w:p w:rsidR="009F4693" w:rsidRPr="00A80D0E" w:rsidRDefault="009F4693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13.07</w:t>
            </w:r>
          </w:p>
        </w:tc>
        <w:tc>
          <w:tcPr>
            <w:tcW w:w="1107" w:type="dxa"/>
            <w:vAlign w:val="center"/>
          </w:tcPr>
          <w:p w:rsidR="009F4693" w:rsidRPr="00A80D0E" w:rsidRDefault="009F4693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2205F0" w:rsidRPr="006916AF" w:rsidTr="000E6EB0">
        <w:trPr>
          <w:trHeight w:val="432"/>
        </w:trPr>
        <w:tc>
          <w:tcPr>
            <w:tcW w:w="450" w:type="dxa"/>
            <w:vAlign w:val="center"/>
          </w:tcPr>
          <w:p w:rsidR="002205F0" w:rsidRDefault="002205F0" w:rsidP="009A4205">
            <w:pPr>
              <w:tabs>
                <w:tab w:val="left" w:pos="3828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2205F0" w:rsidRDefault="002205F0" w:rsidP="00886CAB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6916AF">
              <w:rPr>
                <w:color w:val="000000"/>
                <w:sz w:val="16"/>
              </w:rPr>
              <w:t>May</w:t>
            </w:r>
          </w:p>
        </w:tc>
        <w:tc>
          <w:tcPr>
            <w:tcW w:w="1106" w:type="dxa"/>
            <w:vAlign w:val="center"/>
          </w:tcPr>
          <w:p w:rsidR="002205F0" w:rsidRDefault="002205F0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12.35</w:t>
            </w:r>
          </w:p>
        </w:tc>
        <w:tc>
          <w:tcPr>
            <w:tcW w:w="1106" w:type="dxa"/>
            <w:vAlign w:val="center"/>
          </w:tcPr>
          <w:p w:rsidR="002205F0" w:rsidRDefault="002205F0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13.17</w:t>
            </w:r>
          </w:p>
        </w:tc>
        <w:tc>
          <w:tcPr>
            <w:tcW w:w="1107" w:type="dxa"/>
            <w:vAlign w:val="center"/>
          </w:tcPr>
          <w:p w:rsidR="002205F0" w:rsidRDefault="002205F0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12.52</w:t>
            </w:r>
          </w:p>
        </w:tc>
        <w:tc>
          <w:tcPr>
            <w:tcW w:w="1106" w:type="dxa"/>
            <w:vAlign w:val="center"/>
          </w:tcPr>
          <w:p w:rsidR="002205F0" w:rsidRDefault="002205F0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13.53</w:t>
            </w:r>
          </w:p>
        </w:tc>
        <w:tc>
          <w:tcPr>
            <w:tcW w:w="1107" w:type="dxa"/>
            <w:vAlign w:val="center"/>
          </w:tcPr>
          <w:p w:rsidR="002205F0" w:rsidRDefault="002205F0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13.28</w:t>
            </w:r>
          </w:p>
        </w:tc>
        <w:tc>
          <w:tcPr>
            <w:tcW w:w="1106" w:type="dxa"/>
            <w:vAlign w:val="center"/>
          </w:tcPr>
          <w:p w:rsidR="002205F0" w:rsidRDefault="002205F0" w:rsidP="000E6EB0">
            <w:pPr>
              <w:tabs>
                <w:tab w:val="left" w:pos="382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13.36</w:t>
            </w:r>
          </w:p>
        </w:tc>
        <w:tc>
          <w:tcPr>
            <w:tcW w:w="1107" w:type="dxa"/>
            <w:vAlign w:val="center"/>
          </w:tcPr>
          <w:p w:rsidR="002205F0" w:rsidRDefault="002205F0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6C47FD" w:rsidRPr="006916AF" w:rsidTr="000E6EB0">
        <w:trPr>
          <w:trHeight w:val="432"/>
        </w:trPr>
        <w:tc>
          <w:tcPr>
            <w:tcW w:w="450" w:type="dxa"/>
            <w:vAlign w:val="center"/>
          </w:tcPr>
          <w:p w:rsidR="006C47FD" w:rsidRPr="006916AF" w:rsidRDefault="006C47FD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6C47FD" w:rsidRPr="006916AF" w:rsidRDefault="006C47FD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6916AF">
              <w:rPr>
                <w:color w:val="000000"/>
                <w:sz w:val="16"/>
              </w:rPr>
              <w:t>Jun.</w:t>
            </w:r>
          </w:p>
        </w:tc>
        <w:tc>
          <w:tcPr>
            <w:tcW w:w="1106" w:type="dxa"/>
            <w:vAlign w:val="center"/>
          </w:tcPr>
          <w:p w:rsidR="006C47FD" w:rsidRDefault="006C47FD" w:rsidP="000E6E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11.35</w:t>
            </w:r>
          </w:p>
        </w:tc>
        <w:tc>
          <w:tcPr>
            <w:tcW w:w="1106" w:type="dxa"/>
            <w:vAlign w:val="center"/>
          </w:tcPr>
          <w:p w:rsidR="006C47FD" w:rsidRDefault="006C47FD" w:rsidP="000E6E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12.68</w:t>
            </w:r>
          </w:p>
        </w:tc>
        <w:tc>
          <w:tcPr>
            <w:tcW w:w="1107" w:type="dxa"/>
            <w:vAlign w:val="center"/>
          </w:tcPr>
          <w:p w:rsidR="006C47FD" w:rsidRDefault="006C47FD" w:rsidP="000E6E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1106" w:type="dxa"/>
            <w:vAlign w:val="center"/>
          </w:tcPr>
          <w:p w:rsidR="006C47FD" w:rsidRDefault="006C47FD" w:rsidP="000E6E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1107" w:type="dxa"/>
            <w:vAlign w:val="center"/>
          </w:tcPr>
          <w:p w:rsidR="006C47FD" w:rsidRDefault="006C47FD" w:rsidP="000E6E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12.77</w:t>
            </w:r>
          </w:p>
        </w:tc>
        <w:tc>
          <w:tcPr>
            <w:tcW w:w="1106" w:type="dxa"/>
            <w:vAlign w:val="center"/>
          </w:tcPr>
          <w:p w:rsidR="006C47FD" w:rsidRDefault="006C47FD" w:rsidP="000E6E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</w:t>
            </w:r>
          </w:p>
        </w:tc>
        <w:tc>
          <w:tcPr>
            <w:tcW w:w="1107" w:type="dxa"/>
            <w:vAlign w:val="center"/>
          </w:tcPr>
          <w:p w:rsidR="006C47FD" w:rsidRDefault="006C47FD" w:rsidP="00B51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7" w:type="dxa"/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7" w:type="dxa"/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7" w:type="dxa"/>
            <w:vAlign w:val="center"/>
          </w:tcPr>
          <w:p w:rsidR="000E6EB0" w:rsidRDefault="000E6EB0" w:rsidP="00B51800">
            <w:pPr>
              <w:jc w:val="center"/>
              <w:rPr>
                <w:sz w:val="14"/>
                <w:szCs w:val="14"/>
              </w:rPr>
            </w:pP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Jul.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11.59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11.86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11.73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10.97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11.43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12.25 </w:t>
            </w:r>
          </w:p>
        </w:tc>
        <w:tc>
          <w:tcPr>
            <w:tcW w:w="1107" w:type="dxa"/>
            <w:vAlign w:val="center"/>
          </w:tcPr>
          <w:p w:rsidR="000E6EB0" w:rsidRDefault="000E6EB0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Aug.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12.19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12.58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11.91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12.48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12.15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11.43 </w:t>
            </w:r>
          </w:p>
        </w:tc>
        <w:tc>
          <w:tcPr>
            <w:tcW w:w="1107" w:type="dxa"/>
            <w:vAlign w:val="center"/>
          </w:tcPr>
          <w:p w:rsidR="000E6EB0" w:rsidRPr="00A80D0E" w:rsidRDefault="000E6EB0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A80D0E">
              <w:rPr>
                <w:color w:val="000000"/>
                <w:sz w:val="16"/>
              </w:rPr>
              <w:t>-</w:t>
            </w: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0E6EB0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Sep.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11.75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11.95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11.58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13.75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11.56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11.56 </w:t>
            </w:r>
          </w:p>
        </w:tc>
        <w:tc>
          <w:tcPr>
            <w:tcW w:w="1107" w:type="dxa"/>
            <w:vAlign w:val="center"/>
          </w:tcPr>
          <w:p w:rsidR="000E6EB0" w:rsidRPr="00A80D0E" w:rsidRDefault="000E6EB0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0E6EB0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0E6EB0" w:rsidRDefault="000E6EB0" w:rsidP="00B51800">
            <w:pPr>
              <w:jc w:val="center"/>
              <w:rPr>
                <w:sz w:val="14"/>
                <w:szCs w:val="14"/>
              </w:rPr>
            </w:pP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0E6EB0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Oct.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12.02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12.16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12.50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11.93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12.58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11.77 </w:t>
            </w:r>
          </w:p>
        </w:tc>
        <w:tc>
          <w:tcPr>
            <w:tcW w:w="1107" w:type="dxa"/>
            <w:vAlign w:val="center"/>
          </w:tcPr>
          <w:p w:rsidR="000E6EB0" w:rsidRDefault="000E6EB0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6916AF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0E6EB0" w:rsidRDefault="000E6EB0" w:rsidP="009633EE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6916AF">
              <w:rPr>
                <w:color w:val="000000"/>
                <w:sz w:val="16"/>
              </w:rPr>
              <w:t>Nov.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11.89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11.92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12.65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12.69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12.45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11.94 </w:t>
            </w:r>
          </w:p>
        </w:tc>
        <w:tc>
          <w:tcPr>
            <w:tcW w:w="1107" w:type="dxa"/>
            <w:vAlign w:val="center"/>
          </w:tcPr>
          <w:p w:rsidR="000E6EB0" w:rsidRPr="00A80D0E" w:rsidRDefault="000E6EB0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A80D0E">
              <w:rPr>
                <w:color w:val="000000"/>
                <w:sz w:val="16"/>
              </w:rPr>
              <w:t>-</w:t>
            </w: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6916AF" w:rsidRDefault="000E6EB0" w:rsidP="00522539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0D2162">
              <w:rPr>
                <w:b/>
                <w:color w:val="000000"/>
                <w:sz w:val="16"/>
              </w:rPr>
              <w:t>200</w:t>
            </w: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450" w:type="dxa"/>
            <w:vAlign w:val="center"/>
          </w:tcPr>
          <w:p w:rsidR="000E6EB0" w:rsidRPr="006916AF" w:rsidRDefault="000E6EB0" w:rsidP="00317E05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6916AF">
              <w:rPr>
                <w:color w:val="000000"/>
                <w:sz w:val="16"/>
              </w:rPr>
              <w:t>Dec.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11.42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12.04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10.72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12.03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11.56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11.46 </w:t>
            </w:r>
          </w:p>
        </w:tc>
        <w:tc>
          <w:tcPr>
            <w:tcW w:w="1107" w:type="dxa"/>
            <w:vAlign w:val="center"/>
          </w:tcPr>
          <w:p w:rsidR="000E6EB0" w:rsidRPr="00A80D0E" w:rsidRDefault="000E6EB0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0D2162" w:rsidRDefault="000E6EB0" w:rsidP="00522539">
            <w:pPr>
              <w:tabs>
                <w:tab w:val="left" w:pos="3828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0E6EB0" w:rsidRPr="006916AF" w:rsidRDefault="000E6EB0" w:rsidP="00317E05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0E6EB0" w:rsidRDefault="000E6EB0" w:rsidP="00B51800">
            <w:pPr>
              <w:jc w:val="center"/>
              <w:rPr>
                <w:sz w:val="14"/>
                <w:szCs w:val="14"/>
              </w:rPr>
            </w:pPr>
          </w:p>
        </w:tc>
      </w:tr>
      <w:tr w:rsidR="000E6EB0" w:rsidRPr="006916AF" w:rsidTr="000E6EB0">
        <w:trPr>
          <w:trHeight w:val="432"/>
        </w:trPr>
        <w:tc>
          <w:tcPr>
            <w:tcW w:w="450" w:type="dxa"/>
            <w:vAlign w:val="center"/>
          </w:tcPr>
          <w:p w:rsidR="000E6EB0" w:rsidRPr="000D2162" w:rsidRDefault="000E6EB0" w:rsidP="00B51800">
            <w:pPr>
              <w:tabs>
                <w:tab w:val="left" w:pos="3828"/>
              </w:tabs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20</w:t>
            </w:r>
            <w:r w:rsidR="00B51800">
              <w:rPr>
                <w:b/>
                <w:color w:val="000000"/>
                <w:sz w:val="16"/>
              </w:rPr>
              <w:t>1</w:t>
            </w:r>
            <w:r>
              <w:rPr>
                <w:b/>
                <w:color w:val="000000"/>
                <w:sz w:val="16"/>
              </w:rPr>
              <w:t>0</w:t>
            </w:r>
          </w:p>
        </w:tc>
        <w:tc>
          <w:tcPr>
            <w:tcW w:w="450" w:type="dxa"/>
            <w:vAlign w:val="center"/>
          </w:tcPr>
          <w:p w:rsidR="000E6EB0" w:rsidRPr="006916AF" w:rsidRDefault="000E6EB0" w:rsidP="00F1553B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 w:rsidRPr="006916AF">
              <w:rPr>
                <w:color w:val="000000"/>
                <w:sz w:val="16"/>
              </w:rPr>
              <w:t>Jan.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11.72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11.98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11.83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11.85 </w:t>
            </w:r>
          </w:p>
        </w:tc>
        <w:tc>
          <w:tcPr>
            <w:tcW w:w="1107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12.45 </w:t>
            </w:r>
          </w:p>
        </w:tc>
        <w:tc>
          <w:tcPr>
            <w:tcW w:w="1106" w:type="dxa"/>
            <w:vAlign w:val="center"/>
          </w:tcPr>
          <w:p w:rsidR="000E6EB0" w:rsidRPr="000E6EB0" w:rsidRDefault="000E6EB0" w:rsidP="000E6EB0">
            <w:pPr>
              <w:jc w:val="right"/>
              <w:rPr>
                <w:sz w:val="16"/>
                <w:szCs w:val="16"/>
              </w:rPr>
            </w:pPr>
            <w:r w:rsidRPr="000E6EB0">
              <w:rPr>
                <w:sz w:val="16"/>
                <w:szCs w:val="16"/>
              </w:rPr>
              <w:t xml:space="preserve">12.07 </w:t>
            </w:r>
          </w:p>
        </w:tc>
        <w:tc>
          <w:tcPr>
            <w:tcW w:w="1107" w:type="dxa"/>
            <w:vAlign w:val="center"/>
          </w:tcPr>
          <w:p w:rsidR="000E6EB0" w:rsidRPr="00A80D0E" w:rsidRDefault="000E6EB0" w:rsidP="00B51800">
            <w:pPr>
              <w:tabs>
                <w:tab w:val="left" w:pos="3828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 w:rsidR="000E6EB0">
        <w:trPr>
          <w:trHeight w:val="432"/>
        </w:trPr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0E6EB0" w:rsidRDefault="000E6EB0" w:rsidP="00CF65E9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0E6EB0" w:rsidRDefault="000E6EB0" w:rsidP="00CF65E9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0E6EB0" w:rsidRDefault="000E6EB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0E6EB0" w:rsidRDefault="000E6EB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0E6EB0" w:rsidRDefault="000E6EB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0E6EB0" w:rsidRDefault="000E6EB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0E6EB0" w:rsidRDefault="000E6EB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0E6EB0" w:rsidRDefault="000E6EB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0E6EB0" w:rsidRDefault="000E6EB0" w:rsidP="00CF65E9">
            <w:pPr>
              <w:jc w:val="center"/>
              <w:rPr>
                <w:sz w:val="14"/>
                <w:szCs w:val="14"/>
                <w:lang w:val="en-GB"/>
              </w:rPr>
            </w:pPr>
          </w:p>
        </w:tc>
      </w:tr>
      <w:tr w:rsidR="000E6EB0">
        <w:trPr>
          <w:trHeight w:val="242"/>
        </w:trPr>
        <w:tc>
          <w:tcPr>
            <w:tcW w:w="8645" w:type="dxa"/>
            <w:gridSpan w:val="9"/>
            <w:tcBorders>
              <w:top w:val="single" w:sz="12" w:space="0" w:color="auto"/>
            </w:tcBorders>
          </w:tcPr>
          <w:p w:rsidR="000E6EB0" w:rsidRDefault="000E6EB0" w:rsidP="00522531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>
              <w:rPr>
                <w:color w:val="000000"/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30101C" w:rsidRDefault="0030101C">
      <w:pPr>
        <w:tabs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tabs>
          <w:tab w:val="left" w:pos="3828"/>
        </w:tabs>
      </w:pPr>
      <w:r>
        <w:br w:type="textWrapping" w:clear="all"/>
      </w: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Y="1329"/>
        <w:tblW w:w="85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541"/>
        <w:gridCol w:w="542"/>
        <w:gridCol w:w="630"/>
        <w:gridCol w:w="91"/>
        <w:gridCol w:w="629"/>
        <w:gridCol w:w="630"/>
        <w:gridCol w:w="630"/>
        <w:gridCol w:w="50"/>
        <w:gridCol w:w="450"/>
        <w:gridCol w:w="130"/>
        <w:gridCol w:w="360"/>
        <w:gridCol w:w="180"/>
        <w:gridCol w:w="610"/>
        <w:gridCol w:w="50"/>
        <w:gridCol w:w="550"/>
        <w:gridCol w:w="140"/>
        <w:gridCol w:w="490"/>
        <w:gridCol w:w="230"/>
        <w:gridCol w:w="720"/>
      </w:tblGrid>
      <w:tr w:rsidR="00380934" w:rsidTr="000E18C6">
        <w:trPr>
          <w:cantSplit/>
          <w:trHeight w:val="439"/>
        </w:trPr>
        <w:tc>
          <w:tcPr>
            <w:tcW w:w="8568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934" w:rsidRPr="00E97658" w:rsidRDefault="00380934" w:rsidP="000E18C6">
            <w:pPr>
              <w:ind w:left="75" w:right="-375" w:hanging="75"/>
              <w:jc w:val="center"/>
              <w:rPr>
                <w:b/>
                <w:bCs/>
                <w:sz w:val="28"/>
              </w:rPr>
            </w:pPr>
            <w:r w:rsidRPr="00E97658">
              <w:lastRenderedPageBreak/>
              <w:br w:type="page"/>
            </w:r>
            <w:r w:rsidRPr="00E97658">
              <w:rPr>
                <w:b/>
                <w:bCs/>
                <w:sz w:val="28"/>
              </w:rPr>
              <w:t>6.8 SBP  Rates  for Market to Market</w:t>
            </w:r>
          </w:p>
        </w:tc>
      </w:tr>
      <w:tr w:rsidR="00380934" w:rsidRPr="00972FA7" w:rsidTr="000E18C6">
        <w:trPr>
          <w:cantSplit/>
          <w:trHeight w:val="255"/>
        </w:trPr>
        <w:tc>
          <w:tcPr>
            <w:tcW w:w="8568" w:type="dxa"/>
            <w:gridSpan w:val="2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934" w:rsidRPr="00972FA7" w:rsidRDefault="00380934" w:rsidP="000E18C6">
            <w:pPr>
              <w:ind w:left="75" w:right="-375" w:hanging="75"/>
              <w:jc w:val="center"/>
            </w:pPr>
            <w:r w:rsidRPr="00972FA7">
              <w:rPr>
                <w:bCs/>
                <w:sz w:val="28"/>
              </w:rPr>
              <w:t xml:space="preserve">       (M2M) of Major Currencies</w:t>
            </w:r>
          </w:p>
        </w:tc>
      </w:tr>
      <w:tr w:rsidR="00380934" w:rsidRPr="00972FA7" w:rsidTr="000E18C6">
        <w:trPr>
          <w:cantSplit/>
          <w:trHeight w:hRule="exact" w:val="132"/>
        </w:trPr>
        <w:tc>
          <w:tcPr>
            <w:tcW w:w="8568" w:type="dxa"/>
            <w:gridSpan w:val="20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934" w:rsidRPr="00972FA7" w:rsidRDefault="00380934" w:rsidP="000E18C6">
            <w:pPr>
              <w:ind w:left="75" w:right="-375" w:hanging="75"/>
              <w:jc w:val="center"/>
              <w:rPr>
                <w:bCs/>
                <w:sz w:val="28"/>
              </w:rPr>
            </w:pPr>
          </w:p>
        </w:tc>
      </w:tr>
      <w:tr w:rsidR="00380934" w:rsidRPr="00972FA7" w:rsidTr="000E18C6">
        <w:trPr>
          <w:cantSplit/>
          <w:trHeight w:val="255"/>
        </w:trPr>
        <w:tc>
          <w:tcPr>
            <w:tcW w:w="915" w:type="dxa"/>
            <w:vMerge w:val="restart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934" w:rsidRPr="00972FA7" w:rsidRDefault="003E3F8C" w:rsidP="000E18C6">
            <w:pPr>
              <w:pStyle w:val="Heading6"/>
              <w:framePr w:hSpace="0" w:wrap="auto" w:vAnchor="margin" w:yAlign="inline"/>
              <w:suppressOverlap w:val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934" w:rsidRPr="003E3F8C" w:rsidRDefault="00380934" w:rsidP="000E18C6">
            <w:pPr>
              <w:pStyle w:val="Heading6"/>
              <w:framePr w:hSpace="0" w:wrap="auto" w:vAnchor="margin" w:yAlign="inline"/>
              <w:suppressOverlap w:val="0"/>
              <w:rPr>
                <w:sz w:val="16"/>
              </w:rPr>
            </w:pPr>
            <w:r w:rsidRPr="003E3F8C">
              <w:rPr>
                <w:sz w:val="16"/>
              </w:rPr>
              <w:t>US Dollar</w:t>
            </w:r>
          </w:p>
        </w:tc>
        <w:tc>
          <w:tcPr>
            <w:tcW w:w="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934" w:rsidRPr="003E3F8C" w:rsidRDefault="00380934" w:rsidP="000E18C6">
            <w:pPr>
              <w:jc w:val="center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889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934" w:rsidRPr="003E3F8C" w:rsidRDefault="00380934" w:rsidP="000E18C6">
            <w:pPr>
              <w:pStyle w:val="Heading8"/>
              <w:framePr w:hSpace="0" w:wrap="auto" w:vAnchor="margin" w:yAlign="inline"/>
              <w:suppressOverlap w:val="0"/>
            </w:pPr>
            <w:r w:rsidRPr="003E3F8C">
              <w:t>Euro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934" w:rsidRPr="003E3F8C" w:rsidRDefault="00380934" w:rsidP="000E18C6">
            <w:pPr>
              <w:jc w:val="center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1730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934" w:rsidRPr="003E3F8C" w:rsidRDefault="00380934" w:rsidP="000E18C6">
            <w:pPr>
              <w:jc w:val="center"/>
              <w:rPr>
                <w:rFonts w:eastAsia="Arial Unicode MS"/>
                <w:b/>
                <w:bCs/>
                <w:sz w:val="16"/>
              </w:rPr>
            </w:pPr>
            <w:r w:rsidRPr="003E3F8C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934" w:rsidRPr="003E3F8C" w:rsidRDefault="00380934" w:rsidP="000E18C6">
            <w:pPr>
              <w:jc w:val="center"/>
              <w:rPr>
                <w:rFonts w:eastAsia="Arial Unicode MS"/>
                <w:b/>
                <w:bCs/>
                <w:sz w:val="16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0934" w:rsidRPr="003E3F8C" w:rsidRDefault="00380934" w:rsidP="000E18C6">
            <w:pPr>
              <w:jc w:val="center"/>
              <w:rPr>
                <w:rFonts w:eastAsia="Arial Unicode MS"/>
                <w:b/>
                <w:bCs/>
                <w:sz w:val="16"/>
              </w:rPr>
            </w:pPr>
            <w:r w:rsidRPr="003E3F8C">
              <w:rPr>
                <w:rFonts w:eastAsia="Arial Unicode MS"/>
                <w:b/>
                <w:bCs/>
                <w:sz w:val="16"/>
              </w:rPr>
              <w:t>Pound Sterling</w:t>
            </w:r>
          </w:p>
        </w:tc>
      </w:tr>
      <w:tr w:rsidR="00380934" w:rsidRPr="00972FA7" w:rsidTr="000E18C6">
        <w:trPr>
          <w:trHeight w:val="259"/>
        </w:trPr>
        <w:tc>
          <w:tcPr>
            <w:tcW w:w="915" w:type="dxa"/>
            <w:vMerge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Ready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1Week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1 Month</w:t>
            </w:r>
          </w:p>
        </w:tc>
        <w:tc>
          <w:tcPr>
            <w:tcW w:w="91" w:type="dxa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Ready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1Week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1 Month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Ready</w:t>
            </w:r>
          </w:p>
        </w:tc>
        <w:tc>
          <w:tcPr>
            <w:tcW w:w="490" w:type="dxa"/>
            <w:gridSpan w:val="2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1Week</w:t>
            </w:r>
          </w:p>
        </w:tc>
        <w:tc>
          <w:tcPr>
            <w:tcW w:w="790" w:type="dxa"/>
            <w:gridSpan w:val="2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1 Month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Ready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1Week</w:t>
            </w:r>
          </w:p>
        </w:tc>
        <w:tc>
          <w:tcPr>
            <w:tcW w:w="950" w:type="dxa"/>
            <w:gridSpan w:val="2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  <w:sz w:val="16"/>
              </w:rPr>
            </w:pPr>
            <w:r w:rsidRPr="00972FA7">
              <w:rPr>
                <w:rFonts w:eastAsia="Arial Unicode MS"/>
                <w:sz w:val="16"/>
              </w:rPr>
              <w:t>1 Month</w:t>
            </w:r>
          </w:p>
        </w:tc>
      </w:tr>
      <w:tr w:rsidR="00380934" w:rsidRPr="00972FA7" w:rsidTr="000E18C6">
        <w:trPr>
          <w:trHeight w:hRule="exact" w:val="310"/>
        </w:trPr>
        <w:tc>
          <w:tcPr>
            <w:tcW w:w="915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934" w:rsidRPr="00972FA7" w:rsidRDefault="00380934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B4CAE" w:rsidRPr="00972FA7" w:rsidTr="00BD3285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85.0868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85.2617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85.7737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118.3090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118.5498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119.2557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0.9408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0.9428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0.9485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135.3731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135.6436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136.4364</w:t>
            </w:r>
          </w:p>
        </w:tc>
      </w:tr>
      <w:tr w:rsidR="00EB4CAE" w:rsidRPr="00972FA7" w:rsidTr="00BD3285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84.9591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85.1275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85.6385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118.3777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118.6099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119.3165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0.9370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0.9388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0.9445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135.2676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135.5280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136.3206</w:t>
            </w:r>
          </w:p>
        </w:tc>
      </w:tr>
      <w:tr w:rsidR="00EB4CAE" w:rsidRPr="00972FA7" w:rsidTr="00BD3285">
        <w:trPr>
          <w:trHeight w:hRule="exact" w:val="339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84.9381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85.1065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85.6156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119.0747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119.3086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120.0170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0.9419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0.9438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0.9495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136.4021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136.6652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137.4622</w:t>
            </w:r>
          </w:p>
        </w:tc>
      </w:tr>
      <w:tr w:rsidR="00EB4CAE" w:rsidRPr="00972FA7" w:rsidTr="00BD3285">
        <w:trPr>
          <w:trHeight w:hRule="exact" w:val="343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84.9435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85.1211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85.6258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117.5575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117.8009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118.4937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0.9348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0.9368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0.9424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134.7034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134.9780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135.7614</w:t>
            </w:r>
          </w:p>
        </w:tc>
      </w:tr>
      <w:tr w:rsidR="00EB4CAE" w:rsidRPr="00972FA7" w:rsidTr="00BD3285">
        <w:trPr>
          <w:trHeight w:hRule="exact" w:val="388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85.0008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85.1909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85.6826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116.1706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116.4283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117.0955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0.9517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0.9539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0.9595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132.9115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133.2022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133.9503</w:t>
            </w:r>
          </w:p>
        </w:tc>
      </w:tr>
      <w:tr w:rsidR="00EB4CAE" w:rsidRPr="00972FA7" w:rsidTr="00BD3285">
        <w:trPr>
          <w:trHeight w:hRule="exact" w:val="343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84.9589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85.1546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85.6414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116.3088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116.5752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117.2376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0.9505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0.9528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0.9583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132.3405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132.6383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133.3778</w:t>
            </w:r>
          </w:p>
        </w:tc>
      </w:tr>
      <w:tr w:rsidR="00EB4CAE" w:rsidRPr="00972FA7" w:rsidTr="00BD3285">
        <w:trPr>
          <w:trHeight w:hRule="exact" w:val="35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84.9478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85.1206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85.6297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116.6546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116.8904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117.5849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0.9474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0.9494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0.9551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132.5356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132.7977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133.5707</w:t>
            </w:r>
          </w:p>
        </w:tc>
      </w:tr>
      <w:tr w:rsidR="00EB4CAE" w:rsidRPr="00972FA7" w:rsidTr="00BD3285">
        <w:trPr>
          <w:trHeight w:hRule="exact" w:val="303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84.9814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85.1616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85.6715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117.0066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117.2533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117.9502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0.9484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0.9504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0.9562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133.4122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133.6873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134.4653</w:t>
            </w:r>
          </w:p>
        </w:tc>
      </w:tr>
      <w:tr w:rsidR="00EB4CAE" w:rsidRPr="00972FA7" w:rsidTr="00BD3285">
        <w:trPr>
          <w:trHeight w:hRule="exact" w:val="39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84.9206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85.1021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85.6076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116.7530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117.0010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117.6909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0.9447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0.9468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0.9525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132.2553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132.5301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133.2951</w:t>
            </w:r>
          </w:p>
        </w:tc>
      </w:tr>
      <w:tr w:rsidR="00EB4CAE" w:rsidRPr="00972FA7" w:rsidTr="00BD3285">
        <w:trPr>
          <w:trHeight w:hRule="exact" w:val="4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84.8360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85.0210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85.5349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115.6314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115.8820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116.5776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0.9408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0.9429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0.9487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133.3112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133.5945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134.3803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84.9690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85.1532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85.6570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115.7533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116.0027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116.6840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0.9436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0.9456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0.9513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133.4438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133.7256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134.4951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84.9795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85.1630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85.6732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115.5806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115.8287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116.5176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0.9438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0.9459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0.9517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133.2053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133.4856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134.2635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84.9894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85.1751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85.6880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115.9723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116.2235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116.9190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0.9448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0.9469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0.9527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133.2888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133.5727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134.3559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84.9483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85.1347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85.6629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116.6977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116.9523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117.6736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0.9378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0.9399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0.9458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133.9252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134.2123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135.0249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84.9440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85.1292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85.6599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115.3498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115.5998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116.3158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0.9359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0.9379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0.9439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132.4745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132.7564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133.5635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84.9283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85.1128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85.6400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114.6362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114.8832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115.5920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0.9254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0.9275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0.9333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130.5008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130.7774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131.5677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84.9749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85.1578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85.6855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115.6466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115.8943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116.6096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0.9279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0.9299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0.9358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131.3712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131.6471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132.4423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85.0539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85.2289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85.7551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115.6904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115.9272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116.6389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0.9288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0.9307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0.9366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131.4849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131.7487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132.5414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85.0797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85.2504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85.7808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115.7339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115.9650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116.6825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0.9357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0.9376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0.9435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131.0312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131.2871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132.0838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85.0820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85.2559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85.7823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115.0436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115.2773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115.9844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0.9445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0.9465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0.9524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131.1879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131.4490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132.2360</w:t>
            </w:r>
          </w:p>
        </w:tc>
      </w:tr>
      <w:tr w:rsidR="00EB4CAE" w:rsidRPr="00972FA7" w:rsidTr="00BD3285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85.0747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85.2462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85.7697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114.7232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114.9530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115.6553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0.9518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0.9538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0.9597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130.2239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130.4797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131.2602</w:t>
            </w:r>
          </w:p>
        </w:tc>
      </w:tr>
      <w:tr w:rsidR="00EB4CAE" w:rsidRPr="00972FA7" w:rsidTr="00BD3285">
        <w:trPr>
          <w:trHeight w:hRule="exact" w:val="393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26-Feb-10</w:t>
            </w: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84.9671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85.1415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85.7771</w:t>
            </w: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115.6104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115.8463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116.7066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0.9518</w:t>
            </w: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0.9538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0.9610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BD3285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129.7659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130.0258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Default="00EB4CAE" w:rsidP="00BD32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130.9717</w:t>
            </w:r>
          </w:p>
        </w:tc>
      </w:tr>
      <w:tr w:rsidR="00EB4CAE" w:rsidRPr="00972FA7" w:rsidTr="000E18C6">
        <w:trPr>
          <w:trHeight w:hRule="exact" w:val="26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CAE" w:rsidRDefault="00EB4CAE" w:rsidP="000E18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rFonts w:eastAsia="Arial Unicode MS"/>
              </w:rPr>
            </w:pP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rFonts w:eastAsia="Arial Unicode MS"/>
              </w:rPr>
            </w:pPr>
          </w:p>
        </w:tc>
        <w:tc>
          <w:tcPr>
            <w:tcW w:w="6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CAE" w:rsidRPr="00972FA7" w:rsidRDefault="00EB4CAE" w:rsidP="000E18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B4CAE" w:rsidRPr="00972FA7" w:rsidTr="000E18C6">
        <w:trPr>
          <w:cantSplit/>
          <w:trHeight w:val="255"/>
        </w:trPr>
        <w:tc>
          <w:tcPr>
            <w:tcW w:w="2628" w:type="dxa"/>
            <w:gridSpan w:val="4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CAE" w:rsidRPr="00972FA7" w:rsidRDefault="00EB4CAE" w:rsidP="000E18C6">
            <w:pPr>
              <w:rPr>
                <w:rFonts w:eastAsia="Arial Unicode MS"/>
                <w:sz w:val="14"/>
              </w:rPr>
            </w:pPr>
          </w:p>
        </w:tc>
        <w:tc>
          <w:tcPr>
            <w:tcW w:w="91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CAE" w:rsidRPr="00972FA7" w:rsidRDefault="00EB4CAE" w:rsidP="000E18C6">
            <w:pPr>
              <w:jc w:val="right"/>
              <w:rPr>
                <w:rFonts w:eastAsia="Arial Unicode MS"/>
                <w:sz w:val="14"/>
              </w:rPr>
            </w:pPr>
          </w:p>
        </w:tc>
        <w:tc>
          <w:tcPr>
            <w:tcW w:w="5849" w:type="dxa"/>
            <w:gridSpan w:val="15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CAE" w:rsidRPr="00972FA7" w:rsidRDefault="00EB4CAE" w:rsidP="000E18C6">
            <w:pPr>
              <w:jc w:val="right"/>
              <w:rPr>
                <w:rFonts w:eastAsia="Arial Unicode MS"/>
                <w:sz w:val="16"/>
              </w:rPr>
            </w:pPr>
          </w:p>
        </w:tc>
      </w:tr>
    </w:tbl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Default="0030101C">
      <w:r>
        <w:br w:type="page"/>
      </w:r>
    </w:p>
    <w:p w:rsidR="0030101C" w:rsidRDefault="0030101C"/>
    <w:tbl>
      <w:tblPr>
        <w:tblpPr w:leftFromText="180" w:rightFromText="180" w:vertAnchor="text" w:tblpY="975"/>
        <w:tblW w:w="8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540"/>
        <w:gridCol w:w="540"/>
        <w:gridCol w:w="630"/>
        <w:gridCol w:w="90"/>
        <w:gridCol w:w="630"/>
        <w:gridCol w:w="630"/>
        <w:gridCol w:w="630"/>
        <w:gridCol w:w="50"/>
        <w:gridCol w:w="580"/>
        <w:gridCol w:w="540"/>
        <w:gridCol w:w="630"/>
        <w:gridCol w:w="90"/>
        <w:gridCol w:w="630"/>
        <w:gridCol w:w="720"/>
        <w:gridCol w:w="20"/>
        <w:gridCol w:w="769"/>
      </w:tblGrid>
      <w:tr w:rsidR="00557D6D" w:rsidTr="000E18C6">
        <w:trPr>
          <w:cantSplit/>
          <w:trHeight w:val="255"/>
        </w:trPr>
        <w:tc>
          <w:tcPr>
            <w:tcW w:w="8634" w:type="dxa"/>
            <w:gridSpan w:val="1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D6D" w:rsidRPr="00E97658" w:rsidRDefault="00557D6D" w:rsidP="000E18C6">
            <w:pPr>
              <w:ind w:left="75" w:right="-375" w:hanging="75"/>
              <w:jc w:val="center"/>
              <w:rPr>
                <w:b/>
                <w:bCs/>
                <w:sz w:val="28"/>
              </w:rPr>
            </w:pPr>
            <w:r w:rsidRPr="003E4BCA">
              <w:rPr>
                <w:b/>
                <w:bCs/>
                <w:sz w:val="28"/>
              </w:rPr>
              <w:br w:type="page"/>
            </w:r>
            <w:r w:rsidRPr="00E97658">
              <w:rPr>
                <w:b/>
                <w:bCs/>
                <w:sz w:val="28"/>
              </w:rPr>
              <w:t>6.8 SBP  Rates  for Market to Market</w:t>
            </w:r>
          </w:p>
        </w:tc>
      </w:tr>
      <w:tr w:rsidR="00557D6D" w:rsidTr="000E18C6">
        <w:trPr>
          <w:cantSplit/>
          <w:trHeight w:val="255"/>
        </w:trPr>
        <w:tc>
          <w:tcPr>
            <w:tcW w:w="8634" w:type="dxa"/>
            <w:gridSpan w:val="1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D6D" w:rsidRPr="00E97658" w:rsidRDefault="00557D6D" w:rsidP="000E18C6">
            <w:pPr>
              <w:ind w:left="75" w:right="-375" w:hanging="75"/>
              <w:jc w:val="center"/>
            </w:pPr>
            <w:r w:rsidRPr="003E4BCA">
              <w:rPr>
                <w:bCs/>
                <w:sz w:val="28"/>
              </w:rPr>
              <w:t xml:space="preserve">       (M2M) of Major Currencies</w:t>
            </w:r>
          </w:p>
        </w:tc>
      </w:tr>
      <w:tr w:rsidR="00557D6D" w:rsidTr="000E18C6">
        <w:trPr>
          <w:cantSplit/>
          <w:trHeight w:hRule="exact" w:val="132"/>
        </w:trPr>
        <w:tc>
          <w:tcPr>
            <w:tcW w:w="8634" w:type="dxa"/>
            <w:gridSpan w:val="17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D6D" w:rsidRPr="00E97658" w:rsidRDefault="00557D6D" w:rsidP="000E18C6">
            <w:pPr>
              <w:ind w:left="75" w:right="-375" w:hanging="75"/>
              <w:jc w:val="center"/>
              <w:rPr>
                <w:b/>
                <w:bCs/>
                <w:sz w:val="28"/>
              </w:rPr>
            </w:pPr>
          </w:p>
        </w:tc>
      </w:tr>
      <w:tr w:rsidR="00557D6D" w:rsidTr="000E18C6">
        <w:trPr>
          <w:cantSplit/>
          <w:trHeight w:val="255"/>
        </w:trPr>
        <w:tc>
          <w:tcPr>
            <w:tcW w:w="915" w:type="dxa"/>
            <w:vMerge w:val="restart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D6D" w:rsidRPr="00E97658" w:rsidRDefault="003E3F8C" w:rsidP="000E18C6">
            <w:pPr>
              <w:pStyle w:val="Heading6"/>
              <w:framePr w:hSpace="0" w:wrap="auto" w:vAnchor="margin" w:yAlign="inline"/>
              <w:suppressOverlap w:val="0"/>
              <w:rPr>
                <w:b w:val="0"/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D6D" w:rsidRPr="00E97658" w:rsidRDefault="00557D6D" w:rsidP="000E18C6">
            <w:pPr>
              <w:pStyle w:val="Heading6"/>
              <w:framePr w:hSpace="0" w:wrap="auto" w:vAnchor="margin" w:yAlign="inline"/>
              <w:suppressOverlap w:val="0"/>
              <w:rPr>
                <w:sz w:val="16"/>
              </w:rPr>
            </w:pPr>
            <w:r w:rsidRPr="00E97658">
              <w:rPr>
                <w:sz w:val="16"/>
              </w:rPr>
              <w:t>Swiss Frank</w:t>
            </w:r>
          </w:p>
        </w:tc>
        <w:tc>
          <w:tcPr>
            <w:tcW w:w="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D6D" w:rsidRPr="00E97658" w:rsidRDefault="00557D6D" w:rsidP="000E18C6">
            <w:pPr>
              <w:pStyle w:val="Heading6"/>
              <w:framePr w:hSpace="0" w:wrap="auto" w:vAnchor="margin" w:yAlign="inline"/>
              <w:suppressOverlap w:val="0"/>
              <w:rPr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D6D" w:rsidRPr="00E97658" w:rsidRDefault="00557D6D" w:rsidP="000E18C6">
            <w:pPr>
              <w:pStyle w:val="Heading6"/>
              <w:framePr w:hSpace="0" w:wrap="auto" w:vAnchor="margin" w:yAlign="inline"/>
              <w:suppressOverlap w:val="0"/>
              <w:rPr>
                <w:sz w:val="16"/>
              </w:rPr>
            </w:pPr>
            <w:r w:rsidRPr="00E97658">
              <w:rPr>
                <w:sz w:val="16"/>
              </w:rPr>
              <w:t>Australian Dollar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D6D" w:rsidRPr="00E97658" w:rsidRDefault="00557D6D" w:rsidP="000E18C6">
            <w:pPr>
              <w:pStyle w:val="Heading6"/>
              <w:framePr w:hSpace="0" w:wrap="auto" w:vAnchor="margin" w:yAlign="inline"/>
              <w:suppressOverlap w:val="0"/>
              <w:rPr>
                <w:sz w:val="16"/>
              </w:rPr>
            </w:pPr>
          </w:p>
        </w:tc>
        <w:tc>
          <w:tcPr>
            <w:tcW w:w="1750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D6D" w:rsidRPr="00E97658" w:rsidRDefault="00557D6D" w:rsidP="000E18C6">
            <w:pPr>
              <w:pStyle w:val="Heading6"/>
              <w:framePr w:hSpace="0" w:wrap="auto" w:vAnchor="margin" w:yAlign="inline"/>
              <w:suppressOverlap w:val="0"/>
              <w:rPr>
                <w:sz w:val="16"/>
              </w:rPr>
            </w:pPr>
            <w:r w:rsidRPr="00E97658">
              <w:rPr>
                <w:sz w:val="16"/>
              </w:rPr>
              <w:t>Saudi Arabian Riyal</w:t>
            </w:r>
          </w:p>
        </w:tc>
        <w:tc>
          <w:tcPr>
            <w:tcW w:w="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D6D" w:rsidRPr="00E97658" w:rsidRDefault="00557D6D" w:rsidP="000E18C6">
            <w:pPr>
              <w:pStyle w:val="Heading6"/>
              <w:framePr w:hSpace="0" w:wrap="auto" w:vAnchor="margin" w:yAlign="inline"/>
              <w:suppressOverlap w:val="0"/>
              <w:rPr>
                <w:sz w:val="16"/>
              </w:rPr>
            </w:pPr>
          </w:p>
        </w:tc>
        <w:tc>
          <w:tcPr>
            <w:tcW w:w="2139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D6D" w:rsidRPr="00E97658" w:rsidRDefault="00557D6D" w:rsidP="000E18C6">
            <w:pPr>
              <w:pStyle w:val="Heading6"/>
              <w:framePr w:hSpace="0" w:wrap="auto" w:vAnchor="margin" w:yAlign="inline"/>
              <w:suppressOverlap w:val="0"/>
              <w:rPr>
                <w:sz w:val="16"/>
              </w:rPr>
            </w:pPr>
            <w:r w:rsidRPr="00E97658">
              <w:rPr>
                <w:sz w:val="16"/>
              </w:rPr>
              <w:t>Kuwaiti Dinnar</w:t>
            </w:r>
          </w:p>
        </w:tc>
      </w:tr>
      <w:tr w:rsidR="00557D6D" w:rsidTr="000E18C6">
        <w:trPr>
          <w:trHeight w:val="255"/>
        </w:trPr>
        <w:tc>
          <w:tcPr>
            <w:tcW w:w="915" w:type="dxa"/>
            <w:vMerge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Ready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1Week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1 Month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Ready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1Week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1 Month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Ready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1Week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1 Month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Ready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1Week</w:t>
            </w:r>
          </w:p>
        </w:tc>
        <w:tc>
          <w:tcPr>
            <w:tcW w:w="789" w:type="dxa"/>
            <w:gridSpan w:val="2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right"/>
              <w:rPr>
                <w:rFonts w:eastAsia="Arial Unicode MS"/>
                <w:sz w:val="16"/>
              </w:rPr>
            </w:pPr>
            <w:r w:rsidRPr="00E97658">
              <w:rPr>
                <w:rFonts w:eastAsia="Arial Unicode MS"/>
                <w:sz w:val="16"/>
              </w:rPr>
              <w:t>1 Month</w:t>
            </w:r>
          </w:p>
        </w:tc>
      </w:tr>
      <w:tr w:rsidR="00557D6D" w:rsidTr="000E18C6">
        <w:trPr>
          <w:trHeight w:hRule="exact" w:val="292"/>
        </w:trPr>
        <w:tc>
          <w:tcPr>
            <w:tcW w:w="915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center"/>
              <w:rPr>
                <w:rFonts w:eastAsia="Arial Unicode MS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center"/>
              <w:rPr>
                <w:rFonts w:eastAsia="Arial Unicode MS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Pr="00E97658" w:rsidRDefault="00557D6D" w:rsidP="000E18C6">
            <w:pPr>
              <w:jc w:val="center"/>
              <w:rPr>
                <w:rFonts w:eastAsia="Arial Unicode MS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7D6D" w:rsidRDefault="00557D6D" w:rsidP="000E18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51FFD" w:rsidTr="00D51FFD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80.3615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80.5296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81.0234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75.1785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75.2775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75.5636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22.6889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22.7351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22.8733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295.9336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296.4850</w:t>
            </w:r>
          </w:p>
        </w:tc>
        <w:tc>
          <w:tcPr>
            <w:tcW w:w="78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298.1256</w:t>
            </w:r>
          </w:p>
        </w:tc>
      </w:tr>
      <w:tr w:rsidR="00D51FFD" w:rsidTr="00D51FFD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80.3585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80.5207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81.0143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74.7640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74.8600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75.1497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22.6554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22.7006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22.8378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295.4327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295.9720</w:t>
            </w:r>
          </w:p>
        </w:tc>
        <w:tc>
          <w:tcPr>
            <w:tcW w:w="78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297.6090</w:t>
            </w:r>
          </w:p>
        </w:tc>
      </w:tr>
      <w:tr w:rsidR="00D51FFD" w:rsidTr="00D51FFD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80.7704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80.9334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81.4279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75.6714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75.7685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76.0600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22.6502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22.6953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22.8320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295.6941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296.2440</w:t>
            </w:r>
          </w:p>
        </w:tc>
        <w:tc>
          <w:tcPr>
            <w:tcW w:w="78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297.8710</w:t>
            </w:r>
          </w:p>
        </w:tc>
      </w:tr>
      <w:tr w:rsidR="00D51FFD" w:rsidTr="00D51FFD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79.9393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80.1100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80.5949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74.6398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74.7355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75.0267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22.6456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22.6930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22.8288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295.0452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295.6255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297.2189</w:t>
            </w:r>
          </w:p>
        </w:tc>
      </w:tr>
      <w:tr w:rsidR="00D51FFD" w:rsidTr="00D51FFD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79.1736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79.3544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79.8236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73.7680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73.8806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74.1507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22.6684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22.7193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22.8514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295.5676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296.2028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297.6743</w:t>
            </w:r>
          </w:p>
        </w:tc>
      </w:tr>
      <w:tr w:rsidR="00D51FFD" w:rsidTr="00D51FFD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79.2084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79.3945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79.8605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73.7146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73.8322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74.0964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22.6497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22.7019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22.8330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294.6996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295.3424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296.9022</w:t>
            </w:r>
          </w:p>
        </w:tc>
      </w:tr>
      <w:tr w:rsidR="00D51FFD" w:rsidTr="00D51FFD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79.4722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79.6375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80.1254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74.1085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74.2062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74.4920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22.6512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22.6976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22.8340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294.7223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295.3002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296.9541</w:t>
            </w:r>
          </w:p>
        </w:tc>
      </w:tr>
      <w:tr w:rsidR="00D51FFD" w:rsidTr="00D51FFD">
        <w:trPr>
          <w:trHeight w:hRule="exact" w:val="360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79.7348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79.9074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80.3974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74.4139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74.5185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74.8036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22.6605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22.7090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22.8464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295.0742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295.6743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297.3467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79.5844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79.7583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80.2424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75.3882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75.4957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75.7786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22.6446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22.6935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22.8302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294.8529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295.4550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297.1094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78.8292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79.0043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79.4924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75.5210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75.6321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75.9236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22.6217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22.6716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22.8105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294.0996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294.7128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296.3943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78.9235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79.0976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79.5761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75.4355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75.5456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75.8290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22.6575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22.7071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22.8440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294.9801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295.5990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297.2600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78.8453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79.0187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79.5027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75.5000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75.6094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75.8967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22.6603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22.7097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22.8477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294.7043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295.3203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296.9761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79.0820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79.2580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79.7462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76.0103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76.1226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76.4164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22.6638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22.7139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22.8526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294.6826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295.2981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296.9761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79.4764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79.6544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80.1596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76.5809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76.6953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77.0046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22.6523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22.7026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22.8453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294.8878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295.5141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297.2240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78.7102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78.8853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79.3884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76.1141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76.2264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76.5350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22.6514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22.7013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22.8448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294.5764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295.1978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296.9146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78.2461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78.4197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78.9172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75.7051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75.8165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76.1194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22.6466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22.6964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22.8389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293.9305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294.5435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296.2655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78.9510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79.1246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79.6274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76.4477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76.5588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76.8604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22.6591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22.7084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22.8510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294.3876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294.9954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296.7206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79.0134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79.1797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79.6800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76.4252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76.5289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76.8344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22.6810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22.7283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22.8711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294.7530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295.3339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297.0800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78.9383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79.0999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79.6040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76.7674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76.8671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77.1785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22.6879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22.7339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22.8773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294.7809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295.3468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297.0815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78.5614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78.7251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79.2260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75.4592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75.5600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75.8248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22.6885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22.7354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22.8777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294.7073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295.2840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296.9068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78.3954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78.5566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79.0521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75.6314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75.7301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76.0078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22.6866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22.7328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22.8744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294.9119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295.4756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297.1306</w:t>
            </w:r>
          </w:p>
        </w:tc>
      </w:tr>
      <w:tr w:rsidR="00D51FFD" w:rsidTr="00D51FFD">
        <w:trPr>
          <w:trHeight w:hRule="exact" w:val="432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BD32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26-Feb-10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79.0244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79.1894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79.7953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75.7779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75.8790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76.2232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22.6579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22.7050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22.8782</w:t>
            </w: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Pr="00E97658" w:rsidRDefault="00D51FFD" w:rsidP="00D51FFD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294.6154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295.1896</w:t>
            </w: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D51FF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297.2333</w:t>
            </w:r>
          </w:p>
        </w:tc>
      </w:tr>
      <w:tr w:rsidR="00D51FFD" w:rsidTr="000E18C6">
        <w:trPr>
          <w:trHeight w:hRule="exact" w:val="298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rFonts w:eastAsia="Arial Unicode MS"/>
              </w:rPr>
            </w:pPr>
          </w:p>
        </w:tc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rFonts w:eastAsia="Arial Unicode MS"/>
              </w:rPr>
            </w:pP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FFD" w:rsidRDefault="00D51FFD" w:rsidP="008116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51FFD" w:rsidTr="000E18C6">
        <w:trPr>
          <w:cantSplit/>
          <w:trHeight w:val="255"/>
        </w:trPr>
        <w:tc>
          <w:tcPr>
            <w:tcW w:w="2625" w:type="dxa"/>
            <w:gridSpan w:val="4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FFD" w:rsidRDefault="00D51FFD" w:rsidP="008116FA">
            <w:pPr>
              <w:rPr>
                <w:rFonts w:eastAsia="Arial Unicode MS"/>
                <w:sz w:val="14"/>
              </w:rPr>
            </w:pPr>
            <w:r>
              <w:rPr>
                <w:color w:val="000000"/>
                <w:sz w:val="14"/>
                <w:szCs w:val="14"/>
              </w:rPr>
              <w:t>PDs:Primary Dealers</w:t>
            </w:r>
          </w:p>
        </w:tc>
        <w:tc>
          <w:tcPr>
            <w:tcW w:w="9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FFD" w:rsidRDefault="00D51FFD" w:rsidP="008116FA">
            <w:pPr>
              <w:jc w:val="right"/>
              <w:rPr>
                <w:rFonts w:eastAsia="Arial Unicode MS"/>
                <w:sz w:val="14"/>
              </w:rPr>
            </w:pPr>
          </w:p>
        </w:tc>
        <w:tc>
          <w:tcPr>
            <w:tcW w:w="5919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FFD" w:rsidRDefault="00D51FFD" w:rsidP="008116FA">
            <w:pPr>
              <w:jc w:val="right"/>
              <w:rPr>
                <w:rFonts w:eastAsia="Arial Unicode MS"/>
                <w:sz w:val="16"/>
              </w:rPr>
            </w:pPr>
            <w:r>
              <w:rPr>
                <w:color w:val="000000"/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30101C" w:rsidRDefault="0030101C"/>
    <w:p w:rsidR="0030101C" w:rsidRDefault="0030101C"/>
    <w:p w:rsidR="0030101C" w:rsidRDefault="0030101C"/>
    <w:p w:rsidR="007222C2" w:rsidRDefault="007222C2"/>
    <w:p w:rsidR="007222C2" w:rsidRDefault="007222C2"/>
    <w:p w:rsidR="007222C2" w:rsidRDefault="007222C2"/>
    <w:p w:rsidR="007222C2" w:rsidRDefault="007222C2"/>
    <w:p w:rsidR="007222C2" w:rsidRDefault="008116FA">
      <w:r>
        <w:br w:type="page"/>
      </w:r>
    </w:p>
    <w:p w:rsidR="006D0000" w:rsidRDefault="004C4273" w:rsidP="004C4273">
      <w:pPr>
        <w:tabs>
          <w:tab w:val="right" w:pos="9271"/>
        </w:tabs>
        <w:ind w:left="-90" w:right="-252"/>
      </w:pPr>
      <w:r>
        <w:rPr>
          <w:color w:val="000000"/>
          <w:sz w:val="14"/>
          <w:szCs w:val="14"/>
        </w:rPr>
        <w:tab/>
      </w:r>
    </w:p>
    <w:p w:rsidR="006D0000" w:rsidRDefault="006D0000"/>
    <w:tbl>
      <w:tblPr>
        <w:tblpPr w:leftFromText="180" w:rightFromText="180" w:vertAnchor="page" w:horzAnchor="margin" w:tblpY="1666"/>
        <w:tblW w:w="9083" w:type="dxa"/>
        <w:tblLayout w:type="fixed"/>
        <w:tblLook w:val="01E0"/>
      </w:tblPr>
      <w:tblGrid>
        <w:gridCol w:w="918"/>
        <w:gridCol w:w="99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5"/>
        <w:gridCol w:w="605"/>
        <w:gridCol w:w="540"/>
        <w:gridCol w:w="605"/>
      </w:tblGrid>
      <w:tr w:rsidR="00C31301" w:rsidTr="00DE0C66">
        <w:trPr>
          <w:trHeight w:val="288"/>
        </w:trPr>
        <w:tc>
          <w:tcPr>
            <w:tcW w:w="9083" w:type="dxa"/>
            <w:gridSpan w:val="15"/>
            <w:vAlign w:val="center"/>
          </w:tcPr>
          <w:p w:rsidR="00C31301" w:rsidRPr="002E477E" w:rsidRDefault="00C31301" w:rsidP="00C31301">
            <w:pPr>
              <w:ind w:left="75" w:right="-375" w:hanging="75"/>
              <w:jc w:val="center"/>
              <w:rPr>
                <w:b/>
                <w:bCs/>
                <w:sz w:val="28"/>
              </w:rPr>
            </w:pPr>
            <w:r w:rsidRPr="002E477E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C31301" w:rsidTr="00DE0C66">
        <w:trPr>
          <w:trHeight w:val="288"/>
        </w:trPr>
        <w:tc>
          <w:tcPr>
            <w:tcW w:w="9083" w:type="dxa"/>
            <w:gridSpan w:val="15"/>
            <w:tcBorders>
              <w:bottom w:val="single" w:sz="12" w:space="0" w:color="auto"/>
            </w:tcBorders>
            <w:vAlign w:val="bottom"/>
          </w:tcPr>
          <w:p w:rsidR="00C31301" w:rsidRDefault="00C31301" w:rsidP="00E275D8">
            <w:pPr>
              <w:ind w:right="-133"/>
              <w:jc w:val="right"/>
              <w:rPr>
                <w:rFonts w:eastAsia="Arial Unicode MS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(Billion Rupees)</w:t>
            </w:r>
          </w:p>
        </w:tc>
      </w:tr>
      <w:tr w:rsidR="000E6EB0" w:rsidTr="00366606">
        <w:trPr>
          <w:cantSplit/>
          <w:trHeight w:val="288"/>
        </w:trPr>
        <w:tc>
          <w:tcPr>
            <w:tcW w:w="190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EB0" w:rsidRPr="00DE0C66" w:rsidRDefault="000E6EB0" w:rsidP="00C31301">
            <w:pPr>
              <w:rPr>
                <w:rFonts w:eastAsia="Arial Unicode MS"/>
                <w:b/>
                <w:sz w:val="12"/>
                <w:szCs w:val="12"/>
              </w:rPr>
            </w:pPr>
            <w:r w:rsidRPr="00DE0C66">
              <w:rPr>
                <w:rFonts w:eastAsia="Arial Unicode MS"/>
                <w:b/>
                <w:sz w:val="12"/>
                <w:szCs w:val="12"/>
              </w:rPr>
              <w:t>SECURUTIES/TRANSCTIONS</w:t>
            </w:r>
          </w:p>
        </w:tc>
        <w:tc>
          <w:tcPr>
            <w:tcW w:w="657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EB0" w:rsidRPr="00AA686B" w:rsidRDefault="000E6EB0" w:rsidP="00C31301">
            <w:pPr>
              <w:ind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AA686B">
              <w:rPr>
                <w:b/>
                <w:color w:val="000000"/>
                <w:sz w:val="14"/>
                <w:szCs w:val="14"/>
              </w:rPr>
              <w:t>200</w:t>
            </w:r>
            <w:r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EB0" w:rsidRPr="00AA686B" w:rsidRDefault="000E6EB0" w:rsidP="00366606">
            <w:pPr>
              <w:ind w:right="-108"/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2010</w:t>
            </w:r>
          </w:p>
        </w:tc>
      </w:tr>
      <w:tr w:rsidR="000E6EB0" w:rsidTr="00366606">
        <w:trPr>
          <w:cantSplit/>
          <w:trHeight w:val="288"/>
        </w:trPr>
        <w:tc>
          <w:tcPr>
            <w:tcW w:w="190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Jan.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Feb.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Apr.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May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Jun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Jul.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Aug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Sep.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Oct.</w:t>
            </w:r>
          </w:p>
        </w:tc>
        <w:tc>
          <w:tcPr>
            <w:tcW w:w="605" w:type="dxa"/>
            <w:tcBorders>
              <w:left w:val="nil"/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Nov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6EB0" w:rsidRDefault="000E6EB0" w:rsidP="000E6EB0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Dec.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E6EB0" w:rsidRDefault="000E6EB0" w:rsidP="00F87E17">
            <w:pPr>
              <w:ind w:left="-108" w:right="-11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Jan.</w:t>
            </w:r>
          </w:p>
        </w:tc>
      </w:tr>
      <w:tr w:rsidR="000E6EB0" w:rsidTr="00366606">
        <w:trPr>
          <w:trHeight w:val="216"/>
        </w:trPr>
        <w:tc>
          <w:tcPr>
            <w:tcW w:w="1908" w:type="dxa"/>
            <w:gridSpan w:val="2"/>
            <w:tcBorders>
              <w:top w:val="single" w:sz="12" w:space="0" w:color="auto"/>
            </w:tcBorders>
          </w:tcPr>
          <w:p w:rsidR="000E6EB0" w:rsidRDefault="000E6EB0" w:rsidP="000E6EB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0E6EB0" w:rsidRDefault="000E6EB0" w:rsidP="000E6EB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0E6EB0" w:rsidRDefault="000E6EB0" w:rsidP="000E6EB0">
            <w:pPr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0E6EB0" w:rsidRDefault="000E6EB0" w:rsidP="000E6EB0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0E6EB0" w:rsidRDefault="000E6EB0" w:rsidP="000E6EB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0E6EB0" w:rsidRDefault="000E6EB0" w:rsidP="000E6EB0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0E6EB0" w:rsidRDefault="000E6EB0" w:rsidP="000E6EB0">
            <w:pPr>
              <w:rPr>
                <w:sz w:val="14"/>
                <w:szCs w:val="14"/>
              </w:rPr>
            </w:pPr>
          </w:p>
        </w:tc>
      </w:tr>
      <w:tr w:rsidR="000E6EB0" w:rsidTr="00366606">
        <w:trPr>
          <w:trHeight w:val="288"/>
        </w:trPr>
        <w:tc>
          <w:tcPr>
            <w:tcW w:w="1908" w:type="dxa"/>
            <w:gridSpan w:val="2"/>
            <w:vAlign w:val="center"/>
          </w:tcPr>
          <w:p w:rsidR="000E6EB0" w:rsidRDefault="000E6EB0" w:rsidP="000E6EB0">
            <w:pPr>
              <w:ind w:hanging="9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PIBs</w:t>
            </w:r>
          </w:p>
        </w:tc>
        <w:tc>
          <w:tcPr>
            <w:tcW w:w="540" w:type="dxa"/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0E6EB0" w:rsidRDefault="000E6EB0" w:rsidP="000E6EB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0E6EB0" w:rsidRPr="002E477E" w:rsidRDefault="000E6EB0" w:rsidP="000E6EB0">
            <w:pPr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0E6EB0" w:rsidRPr="002E477E" w:rsidRDefault="000E6EB0" w:rsidP="000E6EB0">
            <w:pPr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0E6EB0" w:rsidRPr="002E477E" w:rsidRDefault="000E6EB0" w:rsidP="000E6EB0">
            <w:pPr>
              <w:rPr>
                <w:bCs/>
                <w:sz w:val="14"/>
                <w:szCs w:val="14"/>
              </w:rPr>
            </w:pPr>
          </w:p>
        </w:tc>
        <w:tc>
          <w:tcPr>
            <w:tcW w:w="565" w:type="dxa"/>
            <w:vAlign w:val="bottom"/>
          </w:tcPr>
          <w:p w:rsidR="000E6EB0" w:rsidRPr="002E477E" w:rsidRDefault="000E6EB0" w:rsidP="000E6EB0">
            <w:pPr>
              <w:rPr>
                <w:bCs/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0E6EB0" w:rsidRPr="002E477E" w:rsidRDefault="000E6EB0" w:rsidP="000E6EB0">
            <w:pPr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0E6EB0" w:rsidRPr="002E477E" w:rsidRDefault="000E6EB0" w:rsidP="000E6EB0">
            <w:pPr>
              <w:ind w:right="-108"/>
              <w:rPr>
                <w:bCs/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0E6EB0" w:rsidRPr="002E477E" w:rsidRDefault="000E6EB0" w:rsidP="000E6EB0">
            <w:pPr>
              <w:rPr>
                <w:bCs/>
                <w:sz w:val="14"/>
                <w:szCs w:val="14"/>
              </w:rPr>
            </w:pPr>
          </w:p>
        </w:tc>
      </w:tr>
      <w:tr w:rsidR="000E6EB0" w:rsidTr="00366606">
        <w:trPr>
          <w:trHeight w:val="288"/>
        </w:trPr>
        <w:tc>
          <w:tcPr>
            <w:tcW w:w="1908" w:type="dxa"/>
            <w:gridSpan w:val="2"/>
            <w:vAlign w:val="center"/>
          </w:tcPr>
          <w:p w:rsidR="000E6EB0" w:rsidRDefault="000E6EB0" w:rsidP="000E6E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Purchases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>39.2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 xml:space="preserve">44.8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>30.3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>83.7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>80.2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>59.0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>43.1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>62.0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>37.7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084B97">
              <w:rPr>
                <w:b/>
                <w:sz w:val="13"/>
                <w:szCs w:val="13"/>
              </w:rPr>
              <w:t>34.6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77.6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102.4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84.7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 w:val="restart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 Banks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0.3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3.3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6.4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1.6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0.9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7.4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6.9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1.1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1.2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0.4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 w:val="restart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Banks/PDs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26.0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22.3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14.5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20.5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8.2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25.9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23.0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16.1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12.7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14.7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21.9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13.4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14.8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21.1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8.8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13.5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7.2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5.2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 w:val="restart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SBP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10.9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   -  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32.5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48.3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24.2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30.2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1.2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5.3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65.6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64.8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</w:tr>
      <w:tr w:rsidR="000E6EB0" w:rsidTr="00366606">
        <w:trPr>
          <w:trHeight w:val="288"/>
        </w:trPr>
        <w:tc>
          <w:tcPr>
            <w:tcW w:w="1908" w:type="dxa"/>
            <w:gridSpan w:val="2"/>
            <w:vAlign w:val="center"/>
          </w:tcPr>
          <w:p w:rsidR="000E6EB0" w:rsidRDefault="000E6EB0" w:rsidP="000E6E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Sales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39.2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 xml:space="preserve">44.8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30.3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83.7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80.2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59.0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43.1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62.0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37.7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34.6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77.6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102.4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84.7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 w:val="restart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 Banks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4.0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1.8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1.3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3.4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2.6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2.7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0.7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0.2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0.5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0.4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 w:val="restart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Banks/PDs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35.3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18.6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19.9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53.2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61.4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46.7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23.8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50.7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15.4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25.0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85.6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76.4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0.6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19.5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27.0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16.9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14.9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10.0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19.8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8.1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12.8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5.2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 w:val="restart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SBP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     -  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Merge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</w:tr>
      <w:tr w:rsidR="000E6EB0" w:rsidTr="00366606">
        <w:trPr>
          <w:trHeight w:val="288"/>
        </w:trPr>
        <w:tc>
          <w:tcPr>
            <w:tcW w:w="1908" w:type="dxa"/>
            <w:gridSpan w:val="2"/>
            <w:vAlign w:val="center"/>
          </w:tcPr>
          <w:p w:rsidR="000E6EB0" w:rsidRDefault="000E6EB0" w:rsidP="000E6E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Net Position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</w:tr>
      <w:tr w:rsidR="000E6EB0" w:rsidTr="00366606">
        <w:trPr>
          <w:trHeight w:val="288"/>
        </w:trPr>
        <w:tc>
          <w:tcPr>
            <w:tcW w:w="1908" w:type="dxa"/>
            <w:gridSpan w:val="2"/>
            <w:vAlign w:val="center"/>
          </w:tcPr>
          <w:p w:rsidR="000E6EB0" w:rsidRDefault="000E6EB0" w:rsidP="000E6EB0">
            <w:pPr>
              <w:ind w:hanging="9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Treasury Bills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108"/>
              <w:jc w:val="right"/>
              <w:rPr>
                <w:sz w:val="13"/>
                <w:szCs w:val="13"/>
              </w:rPr>
            </w:pP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</w:p>
        </w:tc>
      </w:tr>
      <w:tr w:rsidR="000E6EB0" w:rsidTr="00366606">
        <w:trPr>
          <w:trHeight w:val="288"/>
        </w:trPr>
        <w:tc>
          <w:tcPr>
            <w:tcW w:w="1908" w:type="dxa"/>
            <w:gridSpan w:val="2"/>
            <w:vAlign w:val="center"/>
          </w:tcPr>
          <w:p w:rsidR="000E6EB0" w:rsidRDefault="000E6EB0" w:rsidP="000E6E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Purchases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1,181.8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1,205.1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1,293.0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1,446.9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1,289.5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1,291.5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1,324.5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1,477</w:t>
            </w:r>
            <w:r>
              <w:rPr>
                <w:b/>
                <w:bCs/>
                <w:sz w:val="13"/>
                <w:szCs w:val="13"/>
              </w:rPr>
              <w:t>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1,361.6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1,583.3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1,219.8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1,669.5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1,637.9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 Banks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14.3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6.4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17.5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23.1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28.4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44.6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84.7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46.8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88.4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62.8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28.5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29.6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11.3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28.4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40.5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26.4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27.5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21.4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  <w:r w:rsidRPr="00084B97">
              <w:rPr>
                <w:sz w:val="13"/>
                <w:szCs w:val="13"/>
              </w:rPr>
              <w:t>0.3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32.6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40.8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12.8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38.0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Banks/PDs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964.6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1,017.1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996.7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969.0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933.1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1,007.3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1,069.3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992.6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893.8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908.8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673.3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882.8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966.1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145.8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164.1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126.5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121</w:t>
            </w:r>
            <w:r>
              <w:rPr>
                <w:sz w:val="13"/>
                <w:szCs w:val="13"/>
              </w:rPr>
              <w:t>.</w:t>
            </w:r>
            <w:r w:rsidRPr="00084B97">
              <w:rPr>
                <w:sz w:val="13"/>
                <w:szCs w:val="13"/>
              </w:rPr>
              <w:t>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107.9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103.4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122.9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126.4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84.7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41.6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56.5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58.8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F87E17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65.</w:t>
            </w:r>
            <w:r w:rsidR="00F87E17">
              <w:rPr>
                <w:sz w:val="13"/>
                <w:szCs w:val="13"/>
              </w:rPr>
              <w:t>4</w:t>
            </w:r>
          </w:p>
        </w:tc>
      </w:tr>
      <w:tr w:rsidR="000E6EB0" w:rsidTr="00366606">
        <w:trPr>
          <w:trHeight w:val="288"/>
        </w:trPr>
        <w:tc>
          <w:tcPr>
            <w:tcW w:w="1908" w:type="dxa"/>
            <w:gridSpan w:val="2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SBP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27.5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6.2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123.9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292.6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193.6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140.8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66.3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233.4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303.6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503.8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422.3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652.4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539.9</w:t>
            </w:r>
          </w:p>
        </w:tc>
      </w:tr>
      <w:tr w:rsidR="000E6EB0" w:rsidTr="00366606">
        <w:trPr>
          <w:trHeight w:val="288"/>
        </w:trPr>
        <w:tc>
          <w:tcPr>
            <w:tcW w:w="1908" w:type="dxa"/>
            <w:gridSpan w:val="2"/>
            <w:vAlign w:val="center"/>
          </w:tcPr>
          <w:p w:rsidR="000E6EB0" w:rsidRDefault="000E6EB0" w:rsidP="000E6E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Sales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1,181.8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1,205.1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1,293.0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1,446.9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1,289.5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1,291.5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1,324.5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1,477.4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1,361.6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 w:rsidRPr="00084B97">
              <w:rPr>
                <w:b/>
                <w:bCs/>
                <w:sz w:val="13"/>
                <w:szCs w:val="13"/>
              </w:rPr>
              <w:t>1,583.3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1,219.8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1,669.5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1,637.9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 Banks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72.0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78.7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72.4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95.4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44.7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75.9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45.0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24.9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51.6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50.1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66.2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68.5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1.8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4.3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7.9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3.4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6.8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13.3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4.5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Banks/PDs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755.5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808.9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1,018.5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1,174.2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1,094.6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969.8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981.7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1,267.2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1,139.7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1,426.8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1,075.4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108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1,454.9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108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1,366.5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Outright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169.1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173.6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126.5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160.0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130.1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128.0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136.5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157.2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113.9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75.5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59.2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98.9</w:t>
            </w:r>
          </w:p>
        </w:tc>
      </w:tr>
      <w:tr w:rsidR="000E6EB0" w:rsidTr="00366606">
        <w:trPr>
          <w:trHeight w:val="288"/>
        </w:trPr>
        <w:tc>
          <w:tcPr>
            <w:tcW w:w="918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SBP</w:t>
            </w:r>
          </w:p>
        </w:tc>
        <w:tc>
          <w:tcPr>
            <w:tcW w:w="990" w:type="dxa"/>
            <w:vAlign w:val="center"/>
          </w:tcPr>
          <w:p w:rsidR="000E6EB0" w:rsidRDefault="000E6EB0" w:rsidP="000E6EB0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178.9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 xml:space="preserve">142.1 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71.3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15.0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15.8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114.9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153.6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18.7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53.0</w:t>
            </w:r>
          </w:p>
        </w:tc>
        <w:tc>
          <w:tcPr>
            <w:tcW w:w="56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 w:rsidRPr="00084B97">
              <w:rPr>
                <w:sz w:val="13"/>
                <w:szCs w:val="13"/>
              </w:rPr>
              <w:t>24.1</w:t>
            </w:r>
          </w:p>
        </w:tc>
        <w:tc>
          <w:tcPr>
            <w:tcW w:w="605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21.8</w:t>
            </w:r>
          </w:p>
        </w:tc>
        <w:tc>
          <w:tcPr>
            <w:tcW w:w="540" w:type="dxa"/>
            <w:vAlign w:val="center"/>
          </w:tcPr>
          <w:p w:rsidR="000E6EB0" w:rsidRPr="00084B97" w:rsidRDefault="000E6EB0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75.8</w:t>
            </w:r>
          </w:p>
        </w:tc>
        <w:tc>
          <w:tcPr>
            <w:tcW w:w="605" w:type="dxa"/>
            <w:vAlign w:val="center"/>
          </w:tcPr>
          <w:p w:rsidR="000E6EB0" w:rsidRPr="00084B97" w:rsidRDefault="00366606" w:rsidP="00366606">
            <w:pPr>
              <w:ind w:right="-76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99.5</w:t>
            </w:r>
          </w:p>
        </w:tc>
      </w:tr>
      <w:tr w:rsidR="000E6EB0" w:rsidTr="00366606">
        <w:trPr>
          <w:trHeight w:val="288"/>
        </w:trPr>
        <w:tc>
          <w:tcPr>
            <w:tcW w:w="1908" w:type="dxa"/>
            <w:gridSpan w:val="2"/>
            <w:vAlign w:val="center"/>
          </w:tcPr>
          <w:p w:rsidR="000E6EB0" w:rsidRDefault="000E6EB0" w:rsidP="000E6EB0">
            <w:pPr>
              <w:ind w:left="7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Net Position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65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540" w:type="dxa"/>
            <w:vAlign w:val="center"/>
          </w:tcPr>
          <w:p w:rsidR="000E6EB0" w:rsidRPr="00482FEB" w:rsidRDefault="000E6EB0" w:rsidP="00366606">
            <w:pPr>
              <w:ind w:right="-76"/>
              <w:jc w:val="right"/>
              <w:rPr>
                <w:b/>
                <w:sz w:val="13"/>
                <w:szCs w:val="13"/>
              </w:rPr>
            </w:pPr>
            <w:r w:rsidRPr="00482FEB">
              <w:rPr>
                <w:b/>
                <w:sz w:val="13"/>
                <w:szCs w:val="13"/>
              </w:rPr>
              <w:t>-</w:t>
            </w:r>
          </w:p>
        </w:tc>
        <w:tc>
          <w:tcPr>
            <w:tcW w:w="605" w:type="dxa"/>
            <w:vAlign w:val="center"/>
          </w:tcPr>
          <w:p w:rsidR="000E6EB0" w:rsidRPr="00482FEB" w:rsidRDefault="00366606" w:rsidP="00366606">
            <w:pPr>
              <w:ind w:right="-133"/>
              <w:jc w:val="righ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--</w:t>
            </w:r>
          </w:p>
        </w:tc>
      </w:tr>
      <w:tr w:rsidR="000E6EB0" w:rsidTr="00366606">
        <w:trPr>
          <w:trHeight w:val="216"/>
        </w:trPr>
        <w:tc>
          <w:tcPr>
            <w:tcW w:w="1908" w:type="dxa"/>
            <w:gridSpan w:val="2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left="72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right="-108"/>
              <w:jc w:val="right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0E6EB0" w:rsidRDefault="000E6EB0" w:rsidP="000E6EB0">
            <w:pPr>
              <w:ind w:right="-76"/>
              <w:jc w:val="right"/>
              <w:rPr>
                <w:sz w:val="14"/>
                <w:szCs w:val="14"/>
              </w:rPr>
            </w:pPr>
          </w:p>
        </w:tc>
      </w:tr>
    </w:tbl>
    <w:p w:rsidR="007222C2" w:rsidRDefault="003926EF" w:rsidP="00C31301">
      <w:pPr>
        <w:ind w:right="-252"/>
      </w:pPr>
      <w:r>
        <w:rPr>
          <w:color w:val="000000"/>
          <w:sz w:val="14"/>
          <w:szCs w:val="14"/>
        </w:rPr>
        <w:t xml:space="preserve">         </w:t>
      </w:r>
    </w:p>
    <w:sectPr w:rsidR="007222C2" w:rsidSect="00C31301">
      <w:footerReference w:type="even" r:id="rId8"/>
      <w:footerReference w:type="default" r:id="rId9"/>
      <w:pgSz w:w="10800" w:h="15840" w:code="1"/>
      <w:pgMar w:top="0" w:right="630" w:bottom="1440" w:left="1152" w:header="720" w:footer="720" w:gutter="0"/>
      <w:pgNumType w:start="19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F6" w:rsidRDefault="00986BF6">
      <w:r>
        <w:separator/>
      </w:r>
    </w:p>
  </w:endnote>
  <w:endnote w:type="continuationSeparator" w:id="1">
    <w:p w:rsidR="00986BF6" w:rsidRDefault="0098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73" w:rsidRDefault="00994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D73" w:rsidRDefault="00994D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73" w:rsidRDefault="00994D73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524">
      <w:rPr>
        <w:rStyle w:val="PageNumber"/>
        <w:noProof/>
      </w:rPr>
      <w:t>190</w:t>
    </w:r>
    <w:r>
      <w:rPr>
        <w:rStyle w:val="PageNumber"/>
      </w:rPr>
      <w:fldChar w:fldCharType="end"/>
    </w:r>
  </w:p>
  <w:p w:rsidR="00994D73" w:rsidRDefault="00994D73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994D73" w:rsidRDefault="00994D73">
    <w:pPr>
      <w:pStyle w:val="Footer"/>
      <w:ind w:right="360"/>
    </w:pPr>
    <w:r>
      <w:t xml:space="preserve">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F6" w:rsidRDefault="00986BF6">
      <w:r>
        <w:separator/>
      </w:r>
    </w:p>
  </w:footnote>
  <w:footnote w:type="continuationSeparator" w:id="1">
    <w:p w:rsidR="00986BF6" w:rsidRDefault="0098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2687"/>
    <w:rsid w:val="0000178A"/>
    <w:rsid w:val="00004029"/>
    <w:rsid w:val="000045DC"/>
    <w:rsid w:val="000050CB"/>
    <w:rsid w:val="000054DF"/>
    <w:rsid w:val="00010065"/>
    <w:rsid w:val="000146AC"/>
    <w:rsid w:val="00022964"/>
    <w:rsid w:val="00025923"/>
    <w:rsid w:val="0003157D"/>
    <w:rsid w:val="00032C2D"/>
    <w:rsid w:val="000336DA"/>
    <w:rsid w:val="00033E06"/>
    <w:rsid w:val="00034936"/>
    <w:rsid w:val="00035200"/>
    <w:rsid w:val="00036112"/>
    <w:rsid w:val="00037723"/>
    <w:rsid w:val="00040EFF"/>
    <w:rsid w:val="00045784"/>
    <w:rsid w:val="00045A29"/>
    <w:rsid w:val="00046586"/>
    <w:rsid w:val="000467BD"/>
    <w:rsid w:val="0004687E"/>
    <w:rsid w:val="00050D53"/>
    <w:rsid w:val="00054FAB"/>
    <w:rsid w:val="00055B83"/>
    <w:rsid w:val="00061E1F"/>
    <w:rsid w:val="00063CE0"/>
    <w:rsid w:val="00063E24"/>
    <w:rsid w:val="00064E58"/>
    <w:rsid w:val="00067AE3"/>
    <w:rsid w:val="00072AD8"/>
    <w:rsid w:val="00072BD5"/>
    <w:rsid w:val="0008050E"/>
    <w:rsid w:val="00080823"/>
    <w:rsid w:val="000821D8"/>
    <w:rsid w:val="0008432D"/>
    <w:rsid w:val="00084B97"/>
    <w:rsid w:val="00087FBF"/>
    <w:rsid w:val="000915EC"/>
    <w:rsid w:val="00092411"/>
    <w:rsid w:val="00094447"/>
    <w:rsid w:val="00094E2A"/>
    <w:rsid w:val="00097C5B"/>
    <w:rsid w:val="000A2551"/>
    <w:rsid w:val="000A2B3D"/>
    <w:rsid w:val="000A3BF5"/>
    <w:rsid w:val="000A46C2"/>
    <w:rsid w:val="000B189B"/>
    <w:rsid w:val="000B2ED5"/>
    <w:rsid w:val="000B6D4C"/>
    <w:rsid w:val="000C1E8A"/>
    <w:rsid w:val="000C2A0C"/>
    <w:rsid w:val="000D0E99"/>
    <w:rsid w:val="000D2162"/>
    <w:rsid w:val="000D7009"/>
    <w:rsid w:val="000E18C6"/>
    <w:rsid w:val="000E6EB0"/>
    <w:rsid w:val="000F12D2"/>
    <w:rsid w:val="000F1395"/>
    <w:rsid w:val="000F50E3"/>
    <w:rsid w:val="000F6407"/>
    <w:rsid w:val="000F7180"/>
    <w:rsid w:val="00101B0F"/>
    <w:rsid w:val="00103CCB"/>
    <w:rsid w:val="001052A9"/>
    <w:rsid w:val="00106DBF"/>
    <w:rsid w:val="00110034"/>
    <w:rsid w:val="00110D1D"/>
    <w:rsid w:val="00110DC8"/>
    <w:rsid w:val="00110FF8"/>
    <w:rsid w:val="00112FEB"/>
    <w:rsid w:val="00117E68"/>
    <w:rsid w:val="0012464B"/>
    <w:rsid w:val="00126F61"/>
    <w:rsid w:val="00127686"/>
    <w:rsid w:val="00131719"/>
    <w:rsid w:val="00134EF8"/>
    <w:rsid w:val="001419E0"/>
    <w:rsid w:val="001420CE"/>
    <w:rsid w:val="00143F7E"/>
    <w:rsid w:val="001538D4"/>
    <w:rsid w:val="00154AA1"/>
    <w:rsid w:val="00155A7B"/>
    <w:rsid w:val="0015608C"/>
    <w:rsid w:val="0015721C"/>
    <w:rsid w:val="00165960"/>
    <w:rsid w:val="00165AD6"/>
    <w:rsid w:val="00165E80"/>
    <w:rsid w:val="00170D82"/>
    <w:rsid w:val="001723BF"/>
    <w:rsid w:val="00172CBD"/>
    <w:rsid w:val="00176308"/>
    <w:rsid w:val="00176682"/>
    <w:rsid w:val="001772BC"/>
    <w:rsid w:val="00177602"/>
    <w:rsid w:val="00180438"/>
    <w:rsid w:val="00181BFC"/>
    <w:rsid w:val="00184FA3"/>
    <w:rsid w:val="00186978"/>
    <w:rsid w:val="00186F96"/>
    <w:rsid w:val="001904DF"/>
    <w:rsid w:val="0019132E"/>
    <w:rsid w:val="00191942"/>
    <w:rsid w:val="001943C7"/>
    <w:rsid w:val="001A1287"/>
    <w:rsid w:val="001A3606"/>
    <w:rsid w:val="001A573A"/>
    <w:rsid w:val="001A6975"/>
    <w:rsid w:val="001B0EC0"/>
    <w:rsid w:val="001B12FB"/>
    <w:rsid w:val="001D11DC"/>
    <w:rsid w:val="001D2BB5"/>
    <w:rsid w:val="001D3D08"/>
    <w:rsid w:val="001D49C0"/>
    <w:rsid w:val="001D51AA"/>
    <w:rsid w:val="001D5396"/>
    <w:rsid w:val="001D6258"/>
    <w:rsid w:val="001D65CC"/>
    <w:rsid w:val="001E4281"/>
    <w:rsid w:val="001E59B8"/>
    <w:rsid w:val="001E76B2"/>
    <w:rsid w:val="001E7965"/>
    <w:rsid w:val="001F691D"/>
    <w:rsid w:val="00201E90"/>
    <w:rsid w:val="00203054"/>
    <w:rsid w:val="00207737"/>
    <w:rsid w:val="00210CBA"/>
    <w:rsid w:val="00211678"/>
    <w:rsid w:val="0021528E"/>
    <w:rsid w:val="002153C6"/>
    <w:rsid w:val="00215C05"/>
    <w:rsid w:val="00216B6A"/>
    <w:rsid w:val="002205F0"/>
    <w:rsid w:val="00221E5E"/>
    <w:rsid w:val="002240FE"/>
    <w:rsid w:val="00224740"/>
    <w:rsid w:val="00231C13"/>
    <w:rsid w:val="002359A5"/>
    <w:rsid w:val="00236C9A"/>
    <w:rsid w:val="00240376"/>
    <w:rsid w:val="00243297"/>
    <w:rsid w:val="0025157F"/>
    <w:rsid w:val="002538BE"/>
    <w:rsid w:val="00257C86"/>
    <w:rsid w:val="00257EEB"/>
    <w:rsid w:val="002747CE"/>
    <w:rsid w:val="002749E9"/>
    <w:rsid w:val="002752C2"/>
    <w:rsid w:val="002818F4"/>
    <w:rsid w:val="00282EB4"/>
    <w:rsid w:val="00283DA1"/>
    <w:rsid w:val="0028729E"/>
    <w:rsid w:val="00293427"/>
    <w:rsid w:val="00293643"/>
    <w:rsid w:val="002948A3"/>
    <w:rsid w:val="00297339"/>
    <w:rsid w:val="002A0EA9"/>
    <w:rsid w:val="002A3BCD"/>
    <w:rsid w:val="002A45DA"/>
    <w:rsid w:val="002A4F27"/>
    <w:rsid w:val="002A4F65"/>
    <w:rsid w:val="002A56FB"/>
    <w:rsid w:val="002A7780"/>
    <w:rsid w:val="002B0611"/>
    <w:rsid w:val="002B3BA4"/>
    <w:rsid w:val="002B439E"/>
    <w:rsid w:val="002B5758"/>
    <w:rsid w:val="002B5F3C"/>
    <w:rsid w:val="002C5DA5"/>
    <w:rsid w:val="002D2735"/>
    <w:rsid w:val="002D2EB6"/>
    <w:rsid w:val="002D300A"/>
    <w:rsid w:val="002D6E35"/>
    <w:rsid w:val="002D74AB"/>
    <w:rsid w:val="002E03DC"/>
    <w:rsid w:val="002E0C0D"/>
    <w:rsid w:val="002E10A2"/>
    <w:rsid w:val="002E172F"/>
    <w:rsid w:val="002E2708"/>
    <w:rsid w:val="002E477E"/>
    <w:rsid w:val="002E5E28"/>
    <w:rsid w:val="002E608C"/>
    <w:rsid w:val="002E693F"/>
    <w:rsid w:val="002E6EE8"/>
    <w:rsid w:val="002F070D"/>
    <w:rsid w:val="002F0C02"/>
    <w:rsid w:val="002F5149"/>
    <w:rsid w:val="002F594D"/>
    <w:rsid w:val="0030101C"/>
    <w:rsid w:val="003021D9"/>
    <w:rsid w:val="00302D79"/>
    <w:rsid w:val="003117B9"/>
    <w:rsid w:val="00311941"/>
    <w:rsid w:val="00311F63"/>
    <w:rsid w:val="0031297C"/>
    <w:rsid w:val="003134FB"/>
    <w:rsid w:val="00316E43"/>
    <w:rsid w:val="00317E05"/>
    <w:rsid w:val="00317F79"/>
    <w:rsid w:val="00320944"/>
    <w:rsid w:val="003247BE"/>
    <w:rsid w:val="003264FD"/>
    <w:rsid w:val="00327592"/>
    <w:rsid w:val="0033324F"/>
    <w:rsid w:val="0033485D"/>
    <w:rsid w:val="003362F0"/>
    <w:rsid w:val="003367E3"/>
    <w:rsid w:val="00336CF2"/>
    <w:rsid w:val="00346797"/>
    <w:rsid w:val="00350897"/>
    <w:rsid w:val="00350D35"/>
    <w:rsid w:val="00350D9C"/>
    <w:rsid w:val="00351D4A"/>
    <w:rsid w:val="00352801"/>
    <w:rsid w:val="00353DBC"/>
    <w:rsid w:val="00363EDC"/>
    <w:rsid w:val="00366606"/>
    <w:rsid w:val="00367826"/>
    <w:rsid w:val="0037004F"/>
    <w:rsid w:val="003700B3"/>
    <w:rsid w:val="003708A3"/>
    <w:rsid w:val="00380934"/>
    <w:rsid w:val="00384B98"/>
    <w:rsid w:val="0038502B"/>
    <w:rsid w:val="003863B8"/>
    <w:rsid w:val="0038763E"/>
    <w:rsid w:val="00390841"/>
    <w:rsid w:val="003926EF"/>
    <w:rsid w:val="00395BFC"/>
    <w:rsid w:val="003966B2"/>
    <w:rsid w:val="003A023B"/>
    <w:rsid w:val="003A3EF3"/>
    <w:rsid w:val="003A6517"/>
    <w:rsid w:val="003A7D5B"/>
    <w:rsid w:val="003B0132"/>
    <w:rsid w:val="003B151B"/>
    <w:rsid w:val="003B3A2C"/>
    <w:rsid w:val="003B4305"/>
    <w:rsid w:val="003B5924"/>
    <w:rsid w:val="003B5EB8"/>
    <w:rsid w:val="003C2408"/>
    <w:rsid w:val="003C6B3E"/>
    <w:rsid w:val="003C6CE9"/>
    <w:rsid w:val="003C7DAB"/>
    <w:rsid w:val="003D0569"/>
    <w:rsid w:val="003D0686"/>
    <w:rsid w:val="003E17CC"/>
    <w:rsid w:val="003E23F3"/>
    <w:rsid w:val="003E3F8C"/>
    <w:rsid w:val="003E436F"/>
    <w:rsid w:val="003E4BCA"/>
    <w:rsid w:val="003E56DB"/>
    <w:rsid w:val="003E5DAD"/>
    <w:rsid w:val="003F1018"/>
    <w:rsid w:val="003F1098"/>
    <w:rsid w:val="003F32F0"/>
    <w:rsid w:val="003F3D28"/>
    <w:rsid w:val="003F4027"/>
    <w:rsid w:val="003F456A"/>
    <w:rsid w:val="003F6F3E"/>
    <w:rsid w:val="00400D2F"/>
    <w:rsid w:val="00402719"/>
    <w:rsid w:val="00402C3A"/>
    <w:rsid w:val="00410D17"/>
    <w:rsid w:val="00412D03"/>
    <w:rsid w:val="0041301D"/>
    <w:rsid w:val="004155F9"/>
    <w:rsid w:val="00421298"/>
    <w:rsid w:val="0042401B"/>
    <w:rsid w:val="0042457D"/>
    <w:rsid w:val="004257F0"/>
    <w:rsid w:val="00432CAD"/>
    <w:rsid w:val="00435A0A"/>
    <w:rsid w:val="0043609A"/>
    <w:rsid w:val="004420A9"/>
    <w:rsid w:val="004432F1"/>
    <w:rsid w:val="00443DB4"/>
    <w:rsid w:val="00444516"/>
    <w:rsid w:val="00444671"/>
    <w:rsid w:val="00446270"/>
    <w:rsid w:val="004464F2"/>
    <w:rsid w:val="00450FA1"/>
    <w:rsid w:val="00452F83"/>
    <w:rsid w:val="00454C41"/>
    <w:rsid w:val="00455991"/>
    <w:rsid w:val="004564D5"/>
    <w:rsid w:val="00456CD1"/>
    <w:rsid w:val="004577C0"/>
    <w:rsid w:val="00461FEC"/>
    <w:rsid w:val="004626FE"/>
    <w:rsid w:val="00462BA8"/>
    <w:rsid w:val="00462F0B"/>
    <w:rsid w:val="00463331"/>
    <w:rsid w:val="00466665"/>
    <w:rsid w:val="00466BA4"/>
    <w:rsid w:val="0047181B"/>
    <w:rsid w:val="004779B7"/>
    <w:rsid w:val="004808E5"/>
    <w:rsid w:val="00481B5B"/>
    <w:rsid w:val="00482FEB"/>
    <w:rsid w:val="004921CE"/>
    <w:rsid w:val="00495AB7"/>
    <w:rsid w:val="00496416"/>
    <w:rsid w:val="004A3D46"/>
    <w:rsid w:val="004A4DF1"/>
    <w:rsid w:val="004A6E8D"/>
    <w:rsid w:val="004B0ECC"/>
    <w:rsid w:val="004B1135"/>
    <w:rsid w:val="004B24D2"/>
    <w:rsid w:val="004B3EED"/>
    <w:rsid w:val="004B4D48"/>
    <w:rsid w:val="004B4EF1"/>
    <w:rsid w:val="004B5600"/>
    <w:rsid w:val="004B5DE0"/>
    <w:rsid w:val="004B714F"/>
    <w:rsid w:val="004B7CD1"/>
    <w:rsid w:val="004C4273"/>
    <w:rsid w:val="004C5193"/>
    <w:rsid w:val="004C5298"/>
    <w:rsid w:val="004C5A12"/>
    <w:rsid w:val="004C5CDC"/>
    <w:rsid w:val="004D32CB"/>
    <w:rsid w:val="004D4AEB"/>
    <w:rsid w:val="004D4C17"/>
    <w:rsid w:val="004D5155"/>
    <w:rsid w:val="004D5C45"/>
    <w:rsid w:val="004D7F15"/>
    <w:rsid w:val="004E15C0"/>
    <w:rsid w:val="004E1BF1"/>
    <w:rsid w:val="004E269A"/>
    <w:rsid w:val="004E6CF8"/>
    <w:rsid w:val="004E7330"/>
    <w:rsid w:val="004E7D37"/>
    <w:rsid w:val="004F562B"/>
    <w:rsid w:val="00502E54"/>
    <w:rsid w:val="0050379F"/>
    <w:rsid w:val="005040AB"/>
    <w:rsid w:val="00504897"/>
    <w:rsid w:val="0050617D"/>
    <w:rsid w:val="005072E3"/>
    <w:rsid w:val="005132E6"/>
    <w:rsid w:val="00514C49"/>
    <w:rsid w:val="00522531"/>
    <w:rsid w:val="00522539"/>
    <w:rsid w:val="0052571C"/>
    <w:rsid w:val="005309BD"/>
    <w:rsid w:val="005367BF"/>
    <w:rsid w:val="005370AB"/>
    <w:rsid w:val="00537DD4"/>
    <w:rsid w:val="005409F0"/>
    <w:rsid w:val="00540BD5"/>
    <w:rsid w:val="00542177"/>
    <w:rsid w:val="00543BEC"/>
    <w:rsid w:val="00545011"/>
    <w:rsid w:val="00552C99"/>
    <w:rsid w:val="00557D6D"/>
    <w:rsid w:val="005632A0"/>
    <w:rsid w:val="005635B7"/>
    <w:rsid w:val="00567680"/>
    <w:rsid w:val="00571D93"/>
    <w:rsid w:val="0057308C"/>
    <w:rsid w:val="00574152"/>
    <w:rsid w:val="00582FFE"/>
    <w:rsid w:val="005868CB"/>
    <w:rsid w:val="005915E8"/>
    <w:rsid w:val="00593A67"/>
    <w:rsid w:val="00595AC7"/>
    <w:rsid w:val="005A0DEF"/>
    <w:rsid w:val="005A4974"/>
    <w:rsid w:val="005A7F02"/>
    <w:rsid w:val="005B5B7B"/>
    <w:rsid w:val="005B63FA"/>
    <w:rsid w:val="005B7576"/>
    <w:rsid w:val="005C0C6D"/>
    <w:rsid w:val="005C2574"/>
    <w:rsid w:val="005C2687"/>
    <w:rsid w:val="005C40BF"/>
    <w:rsid w:val="005C531D"/>
    <w:rsid w:val="005C5913"/>
    <w:rsid w:val="005C5A80"/>
    <w:rsid w:val="005D0787"/>
    <w:rsid w:val="005D2F1C"/>
    <w:rsid w:val="005D6ACD"/>
    <w:rsid w:val="005D7B87"/>
    <w:rsid w:val="005E5D38"/>
    <w:rsid w:val="005E65D4"/>
    <w:rsid w:val="005F0A4E"/>
    <w:rsid w:val="005F0EC7"/>
    <w:rsid w:val="005F1AE8"/>
    <w:rsid w:val="005F2528"/>
    <w:rsid w:val="00603775"/>
    <w:rsid w:val="00606312"/>
    <w:rsid w:val="00607C9F"/>
    <w:rsid w:val="0061041D"/>
    <w:rsid w:val="0061263D"/>
    <w:rsid w:val="0061777C"/>
    <w:rsid w:val="00630381"/>
    <w:rsid w:val="00634228"/>
    <w:rsid w:val="006365AC"/>
    <w:rsid w:val="006400CF"/>
    <w:rsid w:val="00640EA7"/>
    <w:rsid w:val="00642818"/>
    <w:rsid w:val="00643FE1"/>
    <w:rsid w:val="0064438E"/>
    <w:rsid w:val="0065049D"/>
    <w:rsid w:val="006553A3"/>
    <w:rsid w:val="006602A0"/>
    <w:rsid w:val="00661921"/>
    <w:rsid w:val="00661B79"/>
    <w:rsid w:val="0066203E"/>
    <w:rsid w:val="006649D7"/>
    <w:rsid w:val="00665CEE"/>
    <w:rsid w:val="006719A4"/>
    <w:rsid w:val="006735CF"/>
    <w:rsid w:val="00674585"/>
    <w:rsid w:val="00676BBE"/>
    <w:rsid w:val="00680D6A"/>
    <w:rsid w:val="0068349A"/>
    <w:rsid w:val="00683A23"/>
    <w:rsid w:val="006846B7"/>
    <w:rsid w:val="006916AF"/>
    <w:rsid w:val="00693579"/>
    <w:rsid w:val="00694B6E"/>
    <w:rsid w:val="00695559"/>
    <w:rsid w:val="0069625E"/>
    <w:rsid w:val="00697CD4"/>
    <w:rsid w:val="006A3B92"/>
    <w:rsid w:val="006A4432"/>
    <w:rsid w:val="006A512B"/>
    <w:rsid w:val="006B2AA9"/>
    <w:rsid w:val="006B4964"/>
    <w:rsid w:val="006B7D36"/>
    <w:rsid w:val="006C47FD"/>
    <w:rsid w:val="006C684C"/>
    <w:rsid w:val="006D0000"/>
    <w:rsid w:val="006D6C88"/>
    <w:rsid w:val="006D7448"/>
    <w:rsid w:val="006E30CC"/>
    <w:rsid w:val="006E3549"/>
    <w:rsid w:val="006E3A5B"/>
    <w:rsid w:val="006E3D34"/>
    <w:rsid w:val="006E502E"/>
    <w:rsid w:val="006F0678"/>
    <w:rsid w:val="006F36BE"/>
    <w:rsid w:val="006F4074"/>
    <w:rsid w:val="006F4F19"/>
    <w:rsid w:val="006F6B25"/>
    <w:rsid w:val="007003E5"/>
    <w:rsid w:val="00704092"/>
    <w:rsid w:val="00704D8E"/>
    <w:rsid w:val="007052DE"/>
    <w:rsid w:val="0070556C"/>
    <w:rsid w:val="00706B90"/>
    <w:rsid w:val="00706DF3"/>
    <w:rsid w:val="00710CFE"/>
    <w:rsid w:val="00710DD8"/>
    <w:rsid w:val="00715EFF"/>
    <w:rsid w:val="00717070"/>
    <w:rsid w:val="00717A0A"/>
    <w:rsid w:val="00717F9D"/>
    <w:rsid w:val="007222C2"/>
    <w:rsid w:val="0072338E"/>
    <w:rsid w:val="00725F15"/>
    <w:rsid w:val="00734F72"/>
    <w:rsid w:val="00735F29"/>
    <w:rsid w:val="007378C4"/>
    <w:rsid w:val="00741B30"/>
    <w:rsid w:val="00744D45"/>
    <w:rsid w:val="007469D2"/>
    <w:rsid w:val="00750AD6"/>
    <w:rsid w:val="0075312C"/>
    <w:rsid w:val="007536EB"/>
    <w:rsid w:val="007603FE"/>
    <w:rsid w:val="00760FEB"/>
    <w:rsid w:val="007613A3"/>
    <w:rsid w:val="00761ABB"/>
    <w:rsid w:val="00765ED7"/>
    <w:rsid w:val="00773DFD"/>
    <w:rsid w:val="007744F2"/>
    <w:rsid w:val="00776EC2"/>
    <w:rsid w:val="007775E2"/>
    <w:rsid w:val="007836A0"/>
    <w:rsid w:val="007869E5"/>
    <w:rsid w:val="00787E0F"/>
    <w:rsid w:val="0079256C"/>
    <w:rsid w:val="00792AC8"/>
    <w:rsid w:val="00796D5F"/>
    <w:rsid w:val="007A08D3"/>
    <w:rsid w:val="007A45AB"/>
    <w:rsid w:val="007A7C80"/>
    <w:rsid w:val="007B09B7"/>
    <w:rsid w:val="007B2D6C"/>
    <w:rsid w:val="007B475A"/>
    <w:rsid w:val="007B5EA9"/>
    <w:rsid w:val="007C135C"/>
    <w:rsid w:val="007D1C5B"/>
    <w:rsid w:val="007D2BFF"/>
    <w:rsid w:val="007D34DF"/>
    <w:rsid w:val="007D3F13"/>
    <w:rsid w:val="007D42E3"/>
    <w:rsid w:val="007E05D1"/>
    <w:rsid w:val="007E2D37"/>
    <w:rsid w:val="007E641D"/>
    <w:rsid w:val="007F0AAF"/>
    <w:rsid w:val="007F41E9"/>
    <w:rsid w:val="007F48D8"/>
    <w:rsid w:val="007F5054"/>
    <w:rsid w:val="007F5D5A"/>
    <w:rsid w:val="007F6B11"/>
    <w:rsid w:val="007F77BF"/>
    <w:rsid w:val="007F7848"/>
    <w:rsid w:val="008008A7"/>
    <w:rsid w:val="00802A80"/>
    <w:rsid w:val="00803C64"/>
    <w:rsid w:val="0080488D"/>
    <w:rsid w:val="008050AF"/>
    <w:rsid w:val="008116FA"/>
    <w:rsid w:val="00817CAB"/>
    <w:rsid w:val="00826737"/>
    <w:rsid w:val="008268A7"/>
    <w:rsid w:val="0082756F"/>
    <w:rsid w:val="0083168D"/>
    <w:rsid w:val="00831ACC"/>
    <w:rsid w:val="00833967"/>
    <w:rsid w:val="008371FC"/>
    <w:rsid w:val="008426AD"/>
    <w:rsid w:val="00843345"/>
    <w:rsid w:val="00846CD6"/>
    <w:rsid w:val="00850F41"/>
    <w:rsid w:val="00851265"/>
    <w:rsid w:val="0085364A"/>
    <w:rsid w:val="00853E35"/>
    <w:rsid w:val="00866EA6"/>
    <w:rsid w:val="00872B0A"/>
    <w:rsid w:val="00873A08"/>
    <w:rsid w:val="00874100"/>
    <w:rsid w:val="008744CB"/>
    <w:rsid w:val="00886CAB"/>
    <w:rsid w:val="008953F0"/>
    <w:rsid w:val="008967B2"/>
    <w:rsid w:val="00897943"/>
    <w:rsid w:val="008A0EAF"/>
    <w:rsid w:val="008A32DA"/>
    <w:rsid w:val="008A42A9"/>
    <w:rsid w:val="008A570A"/>
    <w:rsid w:val="008A7932"/>
    <w:rsid w:val="008A79FE"/>
    <w:rsid w:val="008B0484"/>
    <w:rsid w:val="008B2BE7"/>
    <w:rsid w:val="008B2F2E"/>
    <w:rsid w:val="008B4869"/>
    <w:rsid w:val="008B4C09"/>
    <w:rsid w:val="008B522B"/>
    <w:rsid w:val="008B5D3F"/>
    <w:rsid w:val="008C4EB7"/>
    <w:rsid w:val="008C5A2A"/>
    <w:rsid w:val="008C742E"/>
    <w:rsid w:val="008C773B"/>
    <w:rsid w:val="008D0456"/>
    <w:rsid w:val="008D25DF"/>
    <w:rsid w:val="008D30B5"/>
    <w:rsid w:val="008D3432"/>
    <w:rsid w:val="008D5AF7"/>
    <w:rsid w:val="008D749B"/>
    <w:rsid w:val="008E0F79"/>
    <w:rsid w:val="008E1705"/>
    <w:rsid w:val="008E19F3"/>
    <w:rsid w:val="008E2180"/>
    <w:rsid w:val="008E6877"/>
    <w:rsid w:val="008E757C"/>
    <w:rsid w:val="008F0047"/>
    <w:rsid w:val="008F2095"/>
    <w:rsid w:val="008F2854"/>
    <w:rsid w:val="008F5BC8"/>
    <w:rsid w:val="008F7A2C"/>
    <w:rsid w:val="00904840"/>
    <w:rsid w:val="009177AE"/>
    <w:rsid w:val="009233F4"/>
    <w:rsid w:val="00923825"/>
    <w:rsid w:val="00924A00"/>
    <w:rsid w:val="0093117F"/>
    <w:rsid w:val="009323FC"/>
    <w:rsid w:val="00932815"/>
    <w:rsid w:val="009328FB"/>
    <w:rsid w:val="009329A0"/>
    <w:rsid w:val="009346B4"/>
    <w:rsid w:val="00936641"/>
    <w:rsid w:val="00936AFA"/>
    <w:rsid w:val="0094097A"/>
    <w:rsid w:val="00940F34"/>
    <w:rsid w:val="0094332B"/>
    <w:rsid w:val="00947167"/>
    <w:rsid w:val="00955CF5"/>
    <w:rsid w:val="00956FF6"/>
    <w:rsid w:val="00957065"/>
    <w:rsid w:val="009574E8"/>
    <w:rsid w:val="00957E50"/>
    <w:rsid w:val="009633EE"/>
    <w:rsid w:val="009642DF"/>
    <w:rsid w:val="00965B33"/>
    <w:rsid w:val="00972FA7"/>
    <w:rsid w:val="00973A70"/>
    <w:rsid w:val="00975316"/>
    <w:rsid w:val="00977E2E"/>
    <w:rsid w:val="00980DCE"/>
    <w:rsid w:val="00986BF6"/>
    <w:rsid w:val="00993A36"/>
    <w:rsid w:val="0099447B"/>
    <w:rsid w:val="00994D59"/>
    <w:rsid w:val="00994D73"/>
    <w:rsid w:val="00995383"/>
    <w:rsid w:val="00995ED0"/>
    <w:rsid w:val="009A1966"/>
    <w:rsid w:val="009A29B9"/>
    <w:rsid w:val="009A4205"/>
    <w:rsid w:val="009A6CF2"/>
    <w:rsid w:val="009A6D50"/>
    <w:rsid w:val="009A701A"/>
    <w:rsid w:val="009B1889"/>
    <w:rsid w:val="009B24BD"/>
    <w:rsid w:val="009B2F84"/>
    <w:rsid w:val="009B41C5"/>
    <w:rsid w:val="009B4BE1"/>
    <w:rsid w:val="009B64C9"/>
    <w:rsid w:val="009C1300"/>
    <w:rsid w:val="009C496F"/>
    <w:rsid w:val="009C5B2C"/>
    <w:rsid w:val="009D15B0"/>
    <w:rsid w:val="009D45CA"/>
    <w:rsid w:val="009D7788"/>
    <w:rsid w:val="009D7A9A"/>
    <w:rsid w:val="009D7C1D"/>
    <w:rsid w:val="009F4693"/>
    <w:rsid w:val="009F5612"/>
    <w:rsid w:val="009F6220"/>
    <w:rsid w:val="00A002E7"/>
    <w:rsid w:val="00A02CA3"/>
    <w:rsid w:val="00A05E54"/>
    <w:rsid w:val="00A06751"/>
    <w:rsid w:val="00A11933"/>
    <w:rsid w:val="00A12275"/>
    <w:rsid w:val="00A14C64"/>
    <w:rsid w:val="00A16E79"/>
    <w:rsid w:val="00A2213A"/>
    <w:rsid w:val="00A24352"/>
    <w:rsid w:val="00A3041D"/>
    <w:rsid w:val="00A32849"/>
    <w:rsid w:val="00A33BB1"/>
    <w:rsid w:val="00A33F50"/>
    <w:rsid w:val="00A42973"/>
    <w:rsid w:val="00A45200"/>
    <w:rsid w:val="00A45923"/>
    <w:rsid w:val="00A45E08"/>
    <w:rsid w:val="00A5574F"/>
    <w:rsid w:val="00A602AE"/>
    <w:rsid w:val="00A67EB2"/>
    <w:rsid w:val="00A750B7"/>
    <w:rsid w:val="00A75839"/>
    <w:rsid w:val="00A77B8F"/>
    <w:rsid w:val="00A80D0E"/>
    <w:rsid w:val="00A8161A"/>
    <w:rsid w:val="00A81DF4"/>
    <w:rsid w:val="00A8237A"/>
    <w:rsid w:val="00A8341F"/>
    <w:rsid w:val="00A848F8"/>
    <w:rsid w:val="00A851E2"/>
    <w:rsid w:val="00A91077"/>
    <w:rsid w:val="00A97214"/>
    <w:rsid w:val="00AA2EA9"/>
    <w:rsid w:val="00AA357B"/>
    <w:rsid w:val="00AA631D"/>
    <w:rsid w:val="00AA686B"/>
    <w:rsid w:val="00AA6B35"/>
    <w:rsid w:val="00AC061F"/>
    <w:rsid w:val="00AC20F7"/>
    <w:rsid w:val="00AC2FF5"/>
    <w:rsid w:val="00AC3259"/>
    <w:rsid w:val="00AC6B90"/>
    <w:rsid w:val="00AD3967"/>
    <w:rsid w:val="00AD6909"/>
    <w:rsid w:val="00AD6D1D"/>
    <w:rsid w:val="00AE5088"/>
    <w:rsid w:val="00AE5A4C"/>
    <w:rsid w:val="00AE604F"/>
    <w:rsid w:val="00AE7541"/>
    <w:rsid w:val="00AF0695"/>
    <w:rsid w:val="00AF137E"/>
    <w:rsid w:val="00AF2638"/>
    <w:rsid w:val="00AF2D49"/>
    <w:rsid w:val="00AF31BD"/>
    <w:rsid w:val="00AF5456"/>
    <w:rsid w:val="00AF70EA"/>
    <w:rsid w:val="00AF78C2"/>
    <w:rsid w:val="00B01163"/>
    <w:rsid w:val="00B01AA3"/>
    <w:rsid w:val="00B04A6E"/>
    <w:rsid w:val="00B04C41"/>
    <w:rsid w:val="00B04D6E"/>
    <w:rsid w:val="00B04FA2"/>
    <w:rsid w:val="00B06707"/>
    <w:rsid w:val="00B07226"/>
    <w:rsid w:val="00B0775F"/>
    <w:rsid w:val="00B1385E"/>
    <w:rsid w:val="00B14FAE"/>
    <w:rsid w:val="00B2334A"/>
    <w:rsid w:val="00B24A0E"/>
    <w:rsid w:val="00B25599"/>
    <w:rsid w:val="00B27C13"/>
    <w:rsid w:val="00B3066A"/>
    <w:rsid w:val="00B322BB"/>
    <w:rsid w:val="00B343F1"/>
    <w:rsid w:val="00B36FE2"/>
    <w:rsid w:val="00B37855"/>
    <w:rsid w:val="00B411F3"/>
    <w:rsid w:val="00B429DF"/>
    <w:rsid w:val="00B43D89"/>
    <w:rsid w:val="00B44C0F"/>
    <w:rsid w:val="00B46AEC"/>
    <w:rsid w:val="00B51800"/>
    <w:rsid w:val="00B536A0"/>
    <w:rsid w:val="00B53EB7"/>
    <w:rsid w:val="00B61372"/>
    <w:rsid w:val="00B63872"/>
    <w:rsid w:val="00B64169"/>
    <w:rsid w:val="00B64CAB"/>
    <w:rsid w:val="00B65B40"/>
    <w:rsid w:val="00B661B9"/>
    <w:rsid w:val="00B72114"/>
    <w:rsid w:val="00B765FF"/>
    <w:rsid w:val="00B80577"/>
    <w:rsid w:val="00B831D4"/>
    <w:rsid w:val="00B8350B"/>
    <w:rsid w:val="00B86814"/>
    <w:rsid w:val="00B926CE"/>
    <w:rsid w:val="00B943EF"/>
    <w:rsid w:val="00B951C7"/>
    <w:rsid w:val="00B961C2"/>
    <w:rsid w:val="00B96C6C"/>
    <w:rsid w:val="00BA4D5B"/>
    <w:rsid w:val="00BA599B"/>
    <w:rsid w:val="00BA7CAE"/>
    <w:rsid w:val="00BB33EA"/>
    <w:rsid w:val="00BB40DD"/>
    <w:rsid w:val="00BC0815"/>
    <w:rsid w:val="00BC7013"/>
    <w:rsid w:val="00BD3285"/>
    <w:rsid w:val="00BD454D"/>
    <w:rsid w:val="00BD7253"/>
    <w:rsid w:val="00BE00C6"/>
    <w:rsid w:val="00BF1513"/>
    <w:rsid w:val="00BF272B"/>
    <w:rsid w:val="00BF70E7"/>
    <w:rsid w:val="00C00FD9"/>
    <w:rsid w:val="00C04F71"/>
    <w:rsid w:val="00C050E3"/>
    <w:rsid w:val="00C06B61"/>
    <w:rsid w:val="00C12444"/>
    <w:rsid w:val="00C15F1C"/>
    <w:rsid w:val="00C23E30"/>
    <w:rsid w:val="00C24E13"/>
    <w:rsid w:val="00C26AFB"/>
    <w:rsid w:val="00C3129A"/>
    <w:rsid w:val="00C31301"/>
    <w:rsid w:val="00C316F4"/>
    <w:rsid w:val="00C31795"/>
    <w:rsid w:val="00C328E4"/>
    <w:rsid w:val="00C33811"/>
    <w:rsid w:val="00C344E8"/>
    <w:rsid w:val="00C34995"/>
    <w:rsid w:val="00C359AC"/>
    <w:rsid w:val="00C37012"/>
    <w:rsid w:val="00C4080A"/>
    <w:rsid w:val="00C4208D"/>
    <w:rsid w:val="00C43B3C"/>
    <w:rsid w:val="00C4511D"/>
    <w:rsid w:val="00C52D8E"/>
    <w:rsid w:val="00C53C67"/>
    <w:rsid w:val="00C56DA5"/>
    <w:rsid w:val="00C62345"/>
    <w:rsid w:val="00C750D2"/>
    <w:rsid w:val="00C76BA2"/>
    <w:rsid w:val="00C77677"/>
    <w:rsid w:val="00C815F0"/>
    <w:rsid w:val="00C81BF2"/>
    <w:rsid w:val="00C90EB6"/>
    <w:rsid w:val="00C97C72"/>
    <w:rsid w:val="00CA216A"/>
    <w:rsid w:val="00CA2EEA"/>
    <w:rsid w:val="00CA3157"/>
    <w:rsid w:val="00CA679D"/>
    <w:rsid w:val="00CB0767"/>
    <w:rsid w:val="00CB0A0E"/>
    <w:rsid w:val="00CB13CD"/>
    <w:rsid w:val="00CB4123"/>
    <w:rsid w:val="00CB4CF9"/>
    <w:rsid w:val="00CB5AF6"/>
    <w:rsid w:val="00CB6A52"/>
    <w:rsid w:val="00CC429A"/>
    <w:rsid w:val="00CC7CC9"/>
    <w:rsid w:val="00CD0F66"/>
    <w:rsid w:val="00CD39D6"/>
    <w:rsid w:val="00CD3BBF"/>
    <w:rsid w:val="00CD4FC1"/>
    <w:rsid w:val="00CE038F"/>
    <w:rsid w:val="00CE08D5"/>
    <w:rsid w:val="00CE1EF5"/>
    <w:rsid w:val="00CE3C9D"/>
    <w:rsid w:val="00CE76D5"/>
    <w:rsid w:val="00CF21C0"/>
    <w:rsid w:val="00CF3966"/>
    <w:rsid w:val="00CF4A8F"/>
    <w:rsid w:val="00CF65E9"/>
    <w:rsid w:val="00CF7771"/>
    <w:rsid w:val="00D00E2E"/>
    <w:rsid w:val="00D025F3"/>
    <w:rsid w:val="00D030A6"/>
    <w:rsid w:val="00D05B57"/>
    <w:rsid w:val="00D05DB4"/>
    <w:rsid w:val="00D06B7D"/>
    <w:rsid w:val="00D12C44"/>
    <w:rsid w:val="00D15902"/>
    <w:rsid w:val="00D16356"/>
    <w:rsid w:val="00D24400"/>
    <w:rsid w:val="00D247C6"/>
    <w:rsid w:val="00D2722C"/>
    <w:rsid w:val="00D31A63"/>
    <w:rsid w:val="00D3200C"/>
    <w:rsid w:val="00D3495D"/>
    <w:rsid w:val="00D40C92"/>
    <w:rsid w:val="00D42187"/>
    <w:rsid w:val="00D45681"/>
    <w:rsid w:val="00D51E74"/>
    <w:rsid w:val="00D51FFD"/>
    <w:rsid w:val="00D527FE"/>
    <w:rsid w:val="00D528EF"/>
    <w:rsid w:val="00D547EF"/>
    <w:rsid w:val="00D55890"/>
    <w:rsid w:val="00D631AA"/>
    <w:rsid w:val="00D63B2B"/>
    <w:rsid w:val="00D64A4B"/>
    <w:rsid w:val="00D7063A"/>
    <w:rsid w:val="00D74087"/>
    <w:rsid w:val="00D74C0F"/>
    <w:rsid w:val="00D75543"/>
    <w:rsid w:val="00D813AA"/>
    <w:rsid w:val="00D837FB"/>
    <w:rsid w:val="00D851D0"/>
    <w:rsid w:val="00D855BA"/>
    <w:rsid w:val="00D9229F"/>
    <w:rsid w:val="00D93C94"/>
    <w:rsid w:val="00D94CDA"/>
    <w:rsid w:val="00D96233"/>
    <w:rsid w:val="00D9665C"/>
    <w:rsid w:val="00D96C7F"/>
    <w:rsid w:val="00DA64F0"/>
    <w:rsid w:val="00DB253D"/>
    <w:rsid w:val="00DB27D9"/>
    <w:rsid w:val="00DB3F8F"/>
    <w:rsid w:val="00DC183E"/>
    <w:rsid w:val="00DC402A"/>
    <w:rsid w:val="00DC4503"/>
    <w:rsid w:val="00DC78ED"/>
    <w:rsid w:val="00DD7969"/>
    <w:rsid w:val="00DD7CCC"/>
    <w:rsid w:val="00DE0C66"/>
    <w:rsid w:val="00DE112B"/>
    <w:rsid w:val="00DE3797"/>
    <w:rsid w:val="00DE577F"/>
    <w:rsid w:val="00DF73BB"/>
    <w:rsid w:val="00DF7A80"/>
    <w:rsid w:val="00E01D76"/>
    <w:rsid w:val="00E02792"/>
    <w:rsid w:val="00E06393"/>
    <w:rsid w:val="00E14E73"/>
    <w:rsid w:val="00E150EC"/>
    <w:rsid w:val="00E22C36"/>
    <w:rsid w:val="00E23207"/>
    <w:rsid w:val="00E25494"/>
    <w:rsid w:val="00E275D8"/>
    <w:rsid w:val="00E308B7"/>
    <w:rsid w:val="00E321EA"/>
    <w:rsid w:val="00E404ED"/>
    <w:rsid w:val="00E43CDC"/>
    <w:rsid w:val="00E44764"/>
    <w:rsid w:val="00E479AD"/>
    <w:rsid w:val="00E51248"/>
    <w:rsid w:val="00E51324"/>
    <w:rsid w:val="00E54916"/>
    <w:rsid w:val="00E562BE"/>
    <w:rsid w:val="00E5747E"/>
    <w:rsid w:val="00E57CDE"/>
    <w:rsid w:val="00E60509"/>
    <w:rsid w:val="00E648EE"/>
    <w:rsid w:val="00E65604"/>
    <w:rsid w:val="00E735AF"/>
    <w:rsid w:val="00E735FE"/>
    <w:rsid w:val="00E8078B"/>
    <w:rsid w:val="00E8276C"/>
    <w:rsid w:val="00E86CD4"/>
    <w:rsid w:val="00E9087F"/>
    <w:rsid w:val="00E91524"/>
    <w:rsid w:val="00E93FA1"/>
    <w:rsid w:val="00E95859"/>
    <w:rsid w:val="00E97658"/>
    <w:rsid w:val="00E97F50"/>
    <w:rsid w:val="00EA09B3"/>
    <w:rsid w:val="00EA41AE"/>
    <w:rsid w:val="00EA72BD"/>
    <w:rsid w:val="00EB035B"/>
    <w:rsid w:val="00EB099B"/>
    <w:rsid w:val="00EB1720"/>
    <w:rsid w:val="00EB2428"/>
    <w:rsid w:val="00EB2DEC"/>
    <w:rsid w:val="00EB36E8"/>
    <w:rsid w:val="00EB4CAE"/>
    <w:rsid w:val="00EB7CD8"/>
    <w:rsid w:val="00EC19E3"/>
    <w:rsid w:val="00EC4821"/>
    <w:rsid w:val="00ED72DD"/>
    <w:rsid w:val="00ED7B5C"/>
    <w:rsid w:val="00EE07FA"/>
    <w:rsid w:val="00EE2EC2"/>
    <w:rsid w:val="00EE30F5"/>
    <w:rsid w:val="00EE77E6"/>
    <w:rsid w:val="00EF05A5"/>
    <w:rsid w:val="00EF2457"/>
    <w:rsid w:val="00F004AF"/>
    <w:rsid w:val="00F007F0"/>
    <w:rsid w:val="00F01A05"/>
    <w:rsid w:val="00F03378"/>
    <w:rsid w:val="00F04A26"/>
    <w:rsid w:val="00F04A9D"/>
    <w:rsid w:val="00F04F5A"/>
    <w:rsid w:val="00F054B5"/>
    <w:rsid w:val="00F12AC0"/>
    <w:rsid w:val="00F142E9"/>
    <w:rsid w:val="00F1553B"/>
    <w:rsid w:val="00F15AB3"/>
    <w:rsid w:val="00F16E2D"/>
    <w:rsid w:val="00F2391E"/>
    <w:rsid w:val="00F24F7D"/>
    <w:rsid w:val="00F25214"/>
    <w:rsid w:val="00F27236"/>
    <w:rsid w:val="00F32C08"/>
    <w:rsid w:val="00F35DEA"/>
    <w:rsid w:val="00F3690D"/>
    <w:rsid w:val="00F36D45"/>
    <w:rsid w:val="00F3734B"/>
    <w:rsid w:val="00F4163C"/>
    <w:rsid w:val="00F418A6"/>
    <w:rsid w:val="00F43612"/>
    <w:rsid w:val="00F442AF"/>
    <w:rsid w:val="00F4649B"/>
    <w:rsid w:val="00F47580"/>
    <w:rsid w:val="00F47E4C"/>
    <w:rsid w:val="00F50960"/>
    <w:rsid w:val="00F51C77"/>
    <w:rsid w:val="00F55033"/>
    <w:rsid w:val="00F5518C"/>
    <w:rsid w:val="00F55825"/>
    <w:rsid w:val="00F5743F"/>
    <w:rsid w:val="00F57627"/>
    <w:rsid w:val="00F62370"/>
    <w:rsid w:val="00F72708"/>
    <w:rsid w:val="00F72D5B"/>
    <w:rsid w:val="00F74973"/>
    <w:rsid w:val="00F7636A"/>
    <w:rsid w:val="00F818A1"/>
    <w:rsid w:val="00F822AC"/>
    <w:rsid w:val="00F86E61"/>
    <w:rsid w:val="00F87E17"/>
    <w:rsid w:val="00F91823"/>
    <w:rsid w:val="00F97058"/>
    <w:rsid w:val="00F97F45"/>
    <w:rsid w:val="00FA2C5E"/>
    <w:rsid w:val="00FA4851"/>
    <w:rsid w:val="00FA5C78"/>
    <w:rsid w:val="00FB302F"/>
    <w:rsid w:val="00FB321A"/>
    <w:rsid w:val="00FB342D"/>
    <w:rsid w:val="00FB40A4"/>
    <w:rsid w:val="00FB58BA"/>
    <w:rsid w:val="00FC0369"/>
    <w:rsid w:val="00FC7133"/>
    <w:rsid w:val="00FC73F6"/>
    <w:rsid w:val="00FC7769"/>
    <w:rsid w:val="00FD017B"/>
    <w:rsid w:val="00FD15AC"/>
    <w:rsid w:val="00FD47F8"/>
    <w:rsid w:val="00FD4A19"/>
    <w:rsid w:val="00FD7111"/>
    <w:rsid w:val="00FD711F"/>
    <w:rsid w:val="00FE5380"/>
    <w:rsid w:val="00FE58DB"/>
    <w:rsid w:val="00FE7F87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khalid sarwar qureshi</dc:creator>
  <cp:lastModifiedBy>Mukkarram Khan - ISTD</cp:lastModifiedBy>
  <cp:revision>2</cp:revision>
  <cp:lastPrinted>2010-03-31T09:58:00Z</cp:lastPrinted>
  <dcterms:created xsi:type="dcterms:W3CDTF">2010-04-10T08:06:00Z</dcterms:created>
  <dcterms:modified xsi:type="dcterms:W3CDTF">2010-04-10T08:06:00Z</dcterms:modified>
</cp:coreProperties>
</file>