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38"/>
        <w:rPr>
          <w:rFonts w:ascii="Times New Roman"/>
          <w:sz w:val="32"/>
        </w:rPr>
      </w:pPr>
    </w:p>
    <w:p>
      <w:pPr>
        <w:spacing w:line="201" w:lineRule="auto" w:before="0"/>
        <w:ind w:left="2788" w:right="2261" w:firstLine="830"/>
        <w:jc w:val="left"/>
        <w:rPr>
          <w:b/>
          <w:sz w:val="32"/>
        </w:rPr>
      </w:pPr>
      <w:r>
        <w:rPr>
          <w:b/>
          <w:spacing w:val="-2"/>
          <w:sz w:val="32"/>
        </w:rPr>
        <w:t>PAKISTAN’S </w:t>
      </w:r>
      <w:r>
        <w:rPr>
          <w:b/>
          <w:sz w:val="32"/>
        </w:rPr>
        <w:t>BALANCE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PAYMENTS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03"/>
        <w:rPr>
          <w:b/>
          <w:sz w:val="32"/>
        </w:rPr>
      </w:pPr>
    </w:p>
    <w:p>
      <w:pPr>
        <w:spacing w:before="0"/>
        <w:ind w:left="163" w:right="0" w:firstLine="0"/>
        <w:jc w:val="center"/>
        <w:rPr>
          <w:b/>
          <w:sz w:val="32"/>
        </w:rPr>
      </w:pPr>
      <w:r>
        <w:rPr>
          <w:b/>
          <w:sz w:val="32"/>
        </w:rPr>
        <w:t>JULY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2017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JUNE</w:t>
      </w:r>
      <w:r>
        <w:rPr>
          <w:b/>
          <w:spacing w:val="-1"/>
          <w:sz w:val="32"/>
        </w:rPr>
        <w:t> </w:t>
      </w:r>
      <w:r>
        <w:rPr>
          <w:b/>
          <w:spacing w:val="-4"/>
          <w:sz w:val="32"/>
        </w:rPr>
        <w:t>2018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45"/>
        <w:rPr>
          <w:b/>
          <w:sz w:val="32"/>
        </w:rPr>
      </w:pPr>
    </w:p>
    <w:p>
      <w:pPr>
        <w:spacing w:before="0"/>
        <w:ind w:left="353" w:right="196" w:firstLine="0"/>
        <w:jc w:val="center"/>
        <w:rPr>
          <w:b/>
          <w:sz w:val="32"/>
        </w:rPr>
      </w:pPr>
      <w:r>
        <w:rPr>
          <w:b/>
          <w:sz w:val="32"/>
        </w:rPr>
        <w:t>STATE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PAKISTAN</w:t>
      </w:r>
    </w:p>
    <w:p>
      <w:pPr>
        <w:spacing w:before="0"/>
        <w:ind w:left="163" w:right="5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STATISTICS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&amp;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DATA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WAREHOUSE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840"/>
          <w:pgMar w:top="1600" w:bottom="280" w:left="1559" w:right="1700"/>
        </w:sectPr>
      </w:pPr>
    </w:p>
    <w:p>
      <w:pPr>
        <w:spacing w:before="24"/>
        <w:ind w:left="157" w:right="353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Contents</w:t>
      </w: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6102"/>
        <w:gridCol w:w="1280"/>
      </w:tblGrid>
      <w:tr>
        <w:trPr>
          <w:trHeight w:val="280" w:hRule="atLeast"/>
        </w:trPr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4" w:lineRule="exact"/>
              <w:ind w:right="6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Page</w:t>
            </w:r>
          </w:p>
        </w:tc>
      </w:tr>
      <w:tr>
        <w:trPr>
          <w:trHeight w:val="316" w:hRule="atLeast"/>
        </w:trPr>
        <w:tc>
          <w:tcPr>
            <w:tcW w:w="6755" w:type="dxa"/>
            <w:gridSpan w:val="2"/>
          </w:tcPr>
          <w:p>
            <w:pPr>
              <w:pStyle w:val="TableParagraph"/>
              <w:spacing w:line="26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Acknowledgement</w:t>
            </w: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left="84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i</w:t>
            </w:r>
          </w:p>
        </w:tc>
      </w:tr>
      <w:tr>
        <w:trPr>
          <w:trHeight w:val="316" w:hRule="atLeast"/>
        </w:trPr>
        <w:tc>
          <w:tcPr>
            <w:tcW w:w="6755" w:type="dxa"/>
            <w:gridSpan w:val="2"/>
          </w:tcPr>
          <w:p>
            <w:pPr>
              <w:pStyle w:val="TableParagraph"/>
              <w:spacing w:line="261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Introduction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1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</w:tc>
      </w:tr>
      <w:tr>
        <w:trPr>
          <w:trHeight w:val="324" w:hRule="atLeast"/>
        </w:trPr>
        <w:tc>
          <w:tcPr>
            <w:tcW w:w="6755" w:type="dxa"/>
            <w:gridSpan w:val="2"/>
          </w:tcPr>
          <w:p>
            <w:pPr>
              <w:pStyle w:val="TableParagraph"/>
              <w:spacing w:line="265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Explanatory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Standard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Components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right="1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xii</w:t>
            </w:r>
          </w:p>
        </w:tc>
      </w:tr>
      <w:tr>
        <w:trPr>
          <w:trHeight w:val="330" w:hRule="atLeast"/>
        </w:trPr>
        <w:tc>
          <w:tcPr>
            <w:tcW w:w="6755" w:type="dxa"/>
            <w:gridSpan w:val="2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Regions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Countries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Territories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xiii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xiv</w:t>
            </w:r>
          </w:p>
        </w:tc>
      </w:tr>
      <w:tr>
        <w:trPr>
          <w:trHeight w:val="327" w:hRule="atLeast"/>
        </w:trPr>
        <w:tc>
          <w:tcPr>
            <w:tcW w:w="6755" w:type="dxa"/>
            <w:gridSpan w:val="2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Pakistan’s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Balance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9"/>
              <w:ind w:right="12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xx</w:t>
            </w:r>
          </w:p>
        </w:tc>
      </w:tr>
      <w:tr>
        <w:trPr>
          <w:trHeight w:val="326" w:hRule="atLeast"/>
        </w:trPr>
        <w:tc>
          <w:tcPr>
            <w:tcW w:w="6755" w:type="dxa"/>
            <w:gridSpan w:val="2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Summary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Balance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"/>
              <w:ind w:right="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xxi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xxii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Tables</w:t>
            </w:r>
          </w:p>
        </w:tc>
        <w:tc>
          <w:tcPr>
            <w:tcW w:w="61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93</w:t>
            </w:r>
          </w:p>
        </w:tc>
      </w:tr>
      <w:tr>
        <w:trPr>
          <w:trHeight w:val="806" w:hRule="atLeast"/>
        </w:trPr>
        <w:tc>
          <w:tcPr>
            <w:tcW w:w="653" w:type="dxa"/>
          </w:tcPr>
          <w:p>
            <w:pPr>
              <w:pStyle w:val="TableParagraph"/>
              <w:spacing w:line="266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102" w:type="dxa"/>
          </w:tcPr>
          <w:p>
            <w:pPr>
              <w:pStyle w:val="TableParagraph"/>
              <w:spacing w:line="266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–overall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43" w:val="left" w:leader="none"/>
              </w:tabs>
              <w:spacing w:line="240" w:lineRule="auto" w:before="2" w:after="0"/>
              <w:ind w:left="743" w:right="0" w:hanging="353"/>
              <w:jc w:val="left"/>
              <w:rPr>
                <w:sz w:val="22"/>
              </w:rPr>
            </w:pPr>
            <w:r>
              <w:rPr>
                <w:sz w:val="22"/>
              </w:rPr>
              <w:t>Pak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Rupees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42" w:val="left" w:leader="none"/>
              </w:tabs>
              <w:spacing w:line="249" w:lineRule="exact" w:before="1" w:after="0"/>
              <w:ind w:left="742" w:right="0" w:hanging="352"/>
              <w:jc w:val="left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Dollars</w:t>
            </w:r>
          </w:p>
        </w:tc>
        <w:tc>
          <w:tcPr>
            <w:tcW w:w="1280" w:type="dxa"/>
          </w:tcPr>
          <w:p>
            <w:pPr>
              <w:pStyle w:val="TableParagraph"/>
              <w:spacing w:line="266" w:lineRule="exact"/>
              <w:ind w:left="68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spacing w:before="2"/>
              <w:ind w:left="68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49" w:lineRule="exact" w:before="1"/>
              <w:ind w:left="681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653" w:type="dxa"/>
          </w:tcPr>
          <w:p>
            <w:pPr>
              <w:pStyle w:val="TableParagraph"/>
              <w:spacing w:line="229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102" w:type="dxa"/>
          </w:tcPr>
          <w:p>
            <w:pPr>
              <w:pStyle w:val="TableParagraph"/>
              <w:spacing w:line="222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Organization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Islamic</w:t>
            </w:r>
          </w:p>
          <w:p>
            <w:pPr>
              <w:pStyle w:val="TableParagraph"/>
              <w:spacing w:line="261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Conference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(O.I.C)</w:t>
            </w:r>
          </w:p>
        </w:tc>
        <w:tc>
          <w:tcPr>
            <w:tcW w:w="1280" w:type="dxa"/>
          </w:tcPr>
          <w:p>
            <w:pPr>
              <w:pStyle w:val="TableParagraph"/>
              <w:spacing w:line="260" w:lineRule="exact" w:before="22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307" w:hRule="atLeast"/>
        </w:trPr>
        <w:tc>
          <w:tcPr>
            <w:tcW w:w="653" w:type="dxa"/>
          </w:tcPr>
          <w:p>
            <w:pPr>
              <w:pStyle w:val="TableParagraph"/>
              <w:spacing w:line="240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102" w:type="dxa"/>
          </w:tcPr>
          <w:p>
            <w:pPr>
              <w:pStyle w:val="TableParagraph"/>
              <w:spacing w:line="240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Middle</w:t>
            </w:r>
            <w:r>
              <w:rPr>
                <w:spacing w:val="-4"/>
                <w:sz w:val="22"/>
              </w:rPr>
              <w:t> East</w:t>
            </w:r>
          </w:p>
        </w:tc>
        <w:tc>
          <w:tcPr>
            <w:tcW w:w="1280" w:type="dxa"/>
          </w:tcPr>
          <w:p>
            <w:pPr>
              <w:pStyle w:val="TableParagraph"/>
              <w:spacing w:before="3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324" w:hRule="atLeast"/>
        </w:trPr>
        <w:tc>
          <w:tcPr>
            <w:tcW w:w="653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102" w:type="dxa"/>
          </w:tcPr>
          <w:p>
            <w:pPr>
              <w:pStyle w:val="TableParagraph"/>
              <w:spacing w:line="264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Saudi Arabia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326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Arab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Emirates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9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325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Iran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102" w:type="dxa"/>
          </w:tcPr>
          <w:p>
            <w:pPr>
              <w:pStyle w:val="TableParagraph"/>
              <w:spacing w:line="268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Turkey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33</w:t>
            </w:r>
          </w:p>
        </w:tc>
      </w:tr>
      <w:tr>
        <w:trPr>
          <w:trHeight w:val="296" w:hRule="atLeast"/>
        </w:trPr>
        <w:tc>
          <w:tcPr>
            <w:tcW w:w="653" w:type="dxa"/>
          </w:tcPr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6102" w:type="dxa"/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(EU)</w:t>
            </w:r>
          </w:p>
        </w:tc>
        <w:tc>
          <w:tcPr>
            <w:tcW w:w="1280" w:type="dxa"/>
          </w:tcPr>
          <w:p>
            <w:pPr>
              <w:pStyle w:val="TableParagraph"/>
              <w:spacing w:line="265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347" w:hRule="atLeast"/>
        </w:trPr>
        <w:tc>
          <w:tcPr>
            <w:tcW w:w="653" w:type="dxa"/>
          </w:tcPr>
          <w:p>
            <w:pPr>
              <w:pStyle w:val="TableParagraph"/>
              <w:spacing w:line="25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6102" w:type="dxa"/>
          </w:tcPr>
          <w:p>
            <w:pPr>
              <w:pStyle w:val="TableParagraph"/>
              <w:spacing w:line="25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Kingdom</w:t>
            </w:r>
          </w:p>
        </w:tc>
        <w:tc>
          <w:tcPr>
            <w:tcW w:w="1280" w:type="dxa"/>
          </w:tcPr>
          <w:p>
            <w:pPr>
              <w:pStyle w:val="TableParagraph"/>
              <w:spacing w:before="34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328" w:hRule="atLeast"/>
        </w:trPr>
        <w:tc>
          <w:tcPr>
            <w:tcW w:w="653" w:type="dxa"/>
          </w:tcPr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102" w:type="dxa"/>
          </w:tcPr>
          <w:p>
            <w:pPr>
              <w:pStyle w:val="TableParagraph"/>
              <w:spacing w:before="4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Germany</w:t>
            </w:r>
          </w:p>
        </w:tc>
        <w:tc>
          <w:tcPr>
            <w:tcW w:w="1280" w:type="dxa"/>
          </w:tcPr>
          <w:p>
            <w:pPr>
              <w:pStyle w:val="TableParagraph"/>
              <w:spacing w:before="23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6102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France</w:t>
            </w: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Italy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53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Netherlands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USA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Canada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6102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Japan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69</w:t>
            </w:r>
          </w:p>
        </w:tc>
      </w:tr>
      <w:tr>
        <w:trPr>
          <w:trHeight w:val="323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People’s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Republic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 China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321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Kong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324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European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Countries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81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6102" w:type="dxa"/>
          </w:tcPr>
          <w:p>
            <w:pPr>
              <w:pStyle w:val="TableParagraph"/>
              <w:spacing w:line="267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Russian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Federation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85</w:t>
            </w:r>
          </w:p>
        </w:tc>
      </w:tr>
      <w:tr>
        <w:trPr>
          <w:trHeight w:val="322" w:hRule="atLeast"/>
        </w:trPr>
        <w:tc>
          <w:tcPr>
            <w:tcW w:w="653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6102" w:type="dxa"/>
          </w:tcPr>
          <w:p>
            <w:pPr>
              <w:pStyle w:val="TableParagraph"/>
              <w:spacing w:line="265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International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Institutions</w:t>
            </w:r>
          </w:p>
        </w:tc>
        <w:tc>
          <w:tcPr>
            <w:tcW w:w="1280" w:type="dxa"/>
          </w:tcPr>
          <w:p>
            <w:pPr>
              <w:pStyle w:val="TableParagraph"/>
              <w:spacing w:before="16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89</w:t>
            </w:r>
          </w:p>
        </w:tc>
      </w:tr>
      <w:tr>
        <w:trPr>
          <w:trHeight w:val="282" w:hRule="atLeast"/>
        </w:trPr>
        <w:tc>
          <w:tcPr>
            <w:tcW w:w="653" w:type="dxa"/>
          </w:tcPr>
          <w:p>
            <w:pPr>
              <w:pStyle w:val="TableParagraph"/>
              <w:spacing w:line="262" w:lineRule="exact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6102" w:type="dxa"/>
          </w:tcPr>
          <w:p>
            <w:pPr>
              <w:pStyle w:val="TableParagraph"/>
              <w:spacing w:line="262" w:lineRule="exact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Pakistan’s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Balance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Countries</w:t>
            </w:r>
          </w:p>
        </w:tc>
        <w:tc>
          <w:tcPr>
            <w:tcW w:w="1280" w:type="dxa"/>
          </w:tcPr>
          <w:p>
            <w:pPr>
              <w:pStyle w:val="TableParagraph"/>
              <w:spacing w:line="245" w:lineRule="exact" w:before="17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93</w:t>
            </w:r>
          </w:p>
        </w:tc>
      </w:tr>
    </w:tbl>
    <w:p>
      <w:pPr>
        <w:pStyle w:val="TableParagraph"/>
        <w:spacing w:after="0" w:line="245" w:lineRule="exact"/>
        <w:jc w:val="right"/>
        <w:rPr>
          <w:sz w:val="22"/>
        </w:rPr>
        <w:sectPr>
          <w:pgSz w:w="11910" w:h="16840"/>
          <w:pgMar w:top="1340" w:bottom="280" w:left="1559" w:right="1700"/>
        </w:sectPr>
      </w:pPr>
    </w:p>
    <w:p>
      <w:pPr>
        <w:pStyle w:val="BodyText"/>
        <w:spacing w:before="86"/>
        <w:rPr>
          <w:b/>
        </w:rPr>
      </w:pPr>
    </w:p>
    <w:p>
      <w:pPr>
        <w:pStyle w:val="Heading1"/>
        <w:spacing w:before="1"/>
        <w:ind w:left="336" w:right="196"/>
      </w:pPr>
      <w:r>
        <w:rPr/>
        <w:t>Team</w:t>
      </w:r>
      <w:r>
        <w:rPr>
          <w:spacing w:val="-3"/>
        </w:rPr>
        <w:t> </w:t>
      </w:r>
      <w:r>
        <w:rPr>
          <w:spacing w:val="-4"/>
        </w:rPr>
        <w:t>Lead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2" w:lineRule="auto" w:before="291" w:after="0"/>
        <w:ind w:left="4922" w:right="929" w:hanging="4681"/>
        <w:jc w:val="left"/>
        <w:rPr>
          <w:sz w:val="24"/>
        </w:rPr>
      </w:pPr>
      <w:r>
        <w:rPr>
          <w:sz w:val="24"/>
        </w:rPr>
        <w:t>Shamsul Arifeen</w:t>
        <w:tab/>
        <w:t>Additional Director </w:t>
      </w:r>
      <w:hyperlink r:id="rId5">
        <w:r>
          <w:rPr>
            <w:color w:val="0000FF"/>
            <w:spacing w:val="-2"/>
            <w:sz w:val="24"/>
            <w:u w:val="single" w:color="0000FF"/>
          </w:rPr>
          <w:t>shamsul.arifeen@sbp.org.pk</w:t>
        </w:r>
      </w:hyperlink>
    </w:p>
    <w:p>
      <w:pPr>
        <w:pStyle w:val="BodyText"/>
        <w:spacing w:before="289"/>
      </w:pPr>
    </w:p>
    <w:p>
      <w:pPr>
        <w:pStyle w:val="Heading1"/>
      </w:pPr>
      <w:r>
        <w:rPr/>
        <w:t>The</w:t>
      </w:r>
      <w:r>
        <w:rPr>
          <w:spacing w:val="-1"/>
        </w:rPr>
        <w:t> </w:t>
      </w:r>
      <w:r>
        <w:rPr>
          <w:spacing w:val="-4"/>
        </w:rPr>
        <w:t>Team</w:t>
      </w:r>
    </w:p>
    <w:p>
      <w:pPr>
        <w:pStyle w:val="BodyText"/>
        <w:spacing w:before="29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0" w:lineRule="auto" w:before="1" w:after="0"/>
        <w:ind w:left="601" w:right="0" w:hanging="360"/>
        <w:jc w:val="left"/>
        <w:rPr>
          <w:sz w:val="24"/>
        </w:rPr>
      </w:pPr>
      <w:r>
        <w:rPr>
          <w:sz w:val="24"/>
        </w:rPr>
        <w:t>Aftab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Ahmad</w:t>
      </w:r>
      <w:r>
        <w:rPr>
          <w:sz w:val="24"/>
        </w:rPr>
        <w:tab/>
        <w:t>Joint</w:t>
      </w:r>
      <w:r>
        <w:rPr>
          <w:spacing w:val="-2"/>
          <w:sz w:val="24"/>
        </w:rPr>
        <w:t> Director</w:t>
      </w:r>
    </w:p>
    <w:p>
      <w:pPr>
        <w:pStyle w:val="BodyText"/>
        <w:spacing w:before="2"/>
        <w:ind w:left="4922"/>
      </w:pPr>
      <w:hyperlink r:id="rId6">
        <w:r>
          <w:rPr>
            <w:color w:val="0000FF"/>
            <w:spacing w:val="-2"/>
            <w:u w:val="single" w:color="0000FF"/>
          </w:rPr>
          <w:t>aftab.ahmad@sbp.org.pk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0" w:lineRule="auto" w:before="292" w:after="0"/>
        <w:ind w:left="4922" w:right="1076" w:hanging="4681"/>
        <w:jc w:val="left"/>
        <w:rPr>
          <w:sz w:val="24"/>
        </w:rPr>
      </w:pPr>
      <w:r>
        <w:rPr>
          <w:sz w:val="24"/>
        </w:rPr>
        <w:t>Syed Kamran Najam</w:t>
        <w:tab/>
        <w:t>Joint Director </w:t>
      </w:r>
      <w:hyperlink r:id="rId7">
        <w:r>
          <w:rPr>
            <w:color w:val="0000FF"/>
            <w:spacing w:val="-2"/>
            <w:sz w:val="24"/>
            <w:u w:val="single" w:color="0000FF"/>
          </w:rPr>
          <w:t>kamran.najam@sbp.org.pk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2" w:lineRule="auto" w:before="291" w:after="0"/>
        <w:ind w:left="4922" w:right="1292" w:hanging="4681"/>
        <w:jc w:val="left"/>
        <w:rPr>
          <w:sz w:val="24"/>
        </w:rPr>
      </w:pPr>
      <w:r>
        <w:rPr>
          <w:sz w:val="24"/>
        </w:rPr>
        <w:t>Syed Aamir Ali Bokhari</w:t>
        <w:tab/>
        <w:t>Joint Director </w:t>
      </w:r>
      <w:hyperlink r:id="rId8">
        <w:r>
          <w:rPr>
            <w:color w:val="0000FF"/>
            <w:spacing w:val="-2"/>
            <w:sz w:val="24"/>
            <w:u w:val="single" w:color="0000FF"/>
          </w:rPr>
          <w:t>syed.aamir2@sbp.org.pk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0" w:lineRule="auto" w:before="289" w:after="0"/>
        <w:ind w:left="4922" w:right="450" w:hanging="4681"/>
        <w:jc w:val="left"/>
        <w:rPr>
          <w:sz w:val="24"/>
        </w:rPr>
      </w:pPr>
      <w:r>
        <w:rPr>
          <w:sz w:val="24"/>
        </w:rPr>
        <w:t>Muhammad Nawaz</w:t>
        <w:tab/>
        <w:t>Deputy Director </w:t>
      </w:r>
      <w:hyperlink r:id="rId9">
        <w:r>
          <w:rPr>
            <w:color w:val="0000FF"/>
            <w:spacing w:val="-2"/>
            <w:sz w:val="24"/>
            <w:u w:val="single" w:color="0000FF"/>
          </w:rPr>
          <w:t>Muhammad.Nawaz4@sbp.org.pk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0" w:lineRule="auto" w:before="292" w:after="0"/>
        <w:ind w:left="601" w:right="0" w:hanging="360"/>
        <w:jc w:val="left"/>
        <w:rPr>
          <w:sz w:val="24"/>
        </w:rPr>
      </w:pPr>
      <w:r>
        <w:rPr>
          <w:sz w:val="24"/>
        </w:rPr>
        <w:t>Abdul</w:t>
      </w:r>
      <w:r>
        <w:rPr>
          <w:spacing w:val="-2"/>
          <w:sz w:val="24"/>
        </w:rPr>
        <w:t> Basit</w:t>
      </w:r>
      <w:r>
        <w:rPr>
          <w:sz w:val="24"/>
        </w:rPr>
        <w:tab/>
        <w:t>Deputy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Director</w:t>
      </w:r>
    </w:p>
    <w:p>
      <w:pPr>
        <w:pStyle w:val="BodyText"/>
        <w:spacing w:before="2"/>
        <w:ind w:left="4922"/>
      </w:pPr>
      <w:hyperlink r:id="rId10">
        <w:r>
          <w:rPr>
            <w:color w:val="0000FF"/>
            <w:spacing w:val="-2"/>
            <w:u w:val="single" w:color="0000FF"/>
          </w:rPr>
          <w:t>abdul.basit2@sbp.org.pk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0" w:lineRule="auto" w:before="292" w:after="0"/>
        <w:ind w:left="4922" w:right="1576" w:hanging="4681"/>
        <w:jc w:val="left"/>
        <w:rPr>
          <w:sz w:val="24"/>
        </w:rPr>
      </w:pPr>
      <w:r>
        <w:rPr>
          <w:sz w:val="24"/>
        </w:rPr>
        <w:t>Muhammad Bilal Rana</w:t>
        <w:tab/>
        <w:t>Assistant Director </w:t>
      </w:r>
      <w:hyperlink r:id="rId11">
        <w:r>
          <w:rPr>
            <w:color w:val="0000FF"/>
            <w:spacing w:val="-2"/>
            <w:sz w:val="24"/>
            <w:u w:val="single" w:color="0000FF"/>
          </w:rPr>
          <w:t>bilal.rana@sbp.org.pk</w:t>
        </w:r>
      </w:hyperlink>
    </w:p>
    <w:p>
      <w:pPr>
        <w:pStyle w:val="ListParagraph"/>
        <w:numPr>
          <w:ilvl w:val="0"/>
          <w:numId w:val="2"/>
        </w:numPr>
        <w:tabs>
          <w:tab w:pos="601" w:val="left" w:leader="none"/>
          <w:tab w:pos="4922" w:val="left" w:leader="none"/>
        </w:tabs>
        <w:spacing w:line="242" w:lineRule="auto" w:before="291" w:after="0"/>
        <w:ind w:left="4922" w:right="925" w:hanging="4681"/>
        <w:jc w:val="left"/>
        <w:rPr>
          <w:sz w:val="24"/>
        </w:rPr>
      </w:pPr>
      <w:r>
        <w:rPr>
          <w:sz w:val="24"/>
        </w:rPr>
        <w:t>Muhammad Zeeshan Pervaiz</w:t>
        <w:tab/>
        <w:t>Statistical Officer </w:t>
      </w:r>
      <w:hyperlink r:id="rId12">
        <w:r>
          <w:rPr>
            <w:color w:val="0000FF"/>
            <w:spacing w:val="-2"/>
            <w:sz w:val="24"/>
            <w:u w:val="single" w:color="0000FF"/>
          </w:rPr>
          <w:t>zeeshan.pervaiz@sbp.org.pk</w:t>
        </w:r>
      </w:hyperlink>
    </w:p>
    <w:sectPr>
      <w:pgSz w:w="11910" w:h="16840"/>
      <w:pgMar w:top="192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9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745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2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7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3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9" w:hanging="35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3" w:right="2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1"/>
      <w:ind w:left="4922" w:hanging="468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amsul.arifeen@sbp.org.pk" TargetMode="External"/><Relationship Id="rId6" Type="http://schemas.openxmlformats.org/officeDocument/2006/relationships/hyperlink" Target="mailto:aftab.ahmad@sbp.org.pk" TargetMode="External"/><Relationship Id="rId7" Type="http://schemas.openxmlformats.org/officeDocument/2006/relationships/hyperlink" Target="mailto:kamran.najam@sbp.org.pk" TargetMode="External"/><Relationship Id="rId8" Type="http://schemas.openxmlformats.org/officeDocument/2006/relationships/hyperlink" Target="mailto:syed.aamir2@sbp.org.pk" TargetMode="External"/><Relationship Id="rId9" Type="http://schemas.openxmlformats.org/officeDocument/2006/relationships/hyperlink" Target="mailto:Muhammad.Nawaz4@sbp.org.pk" TargetMode="External"/><Relationship Id="rId10" Type="http://schemas.openxmlformats.org/officeDocument/2006/relationships/hyperlink" Target="mailto:abdul.basit2@sbp.org.pk" TargetMode="External"/><Relationship Id="rId11" Type="http://schemas.openxmlformats.org/officeDocument/2006/relationships/hyperlink" Target="mailto:bilal.rana@sbp.org.pk" TargetMode="External"/><Relationship Id="rId12" Type="http://schemas.openxmlformats.org/officeDocument/2006/relationships/hyperlink" Target="mailto:zeeshan.pervaiz@sbp.org.pk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dcterms:created xsi:type="dcterms:W3CDTF">2026-07-13T11:27:31Z</dcterms:created>
  <dcterms:modified xsi:type="dcterms:W3CDTF">2026-07-13T11:27:31Z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2016</vt:lpwstr>
  </property>
</Properties>
</file>