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firstRow="1" w:lastRow="0" w:firstColumn="1" w:lastColumn="0" w:noHBand="0" w:noVBand="1"/>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6516EF" w:rsidRPr="00FA2FBA" w:rsidTr="00BB085A">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6516EF" w:rsidRPr="00FA2FBA" w:rsidRDefault="006516EF" w:rsidP="00C66C94">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6516EF" w:rsidRPr="00FA2FBA" w:rsidRDefault="006516EF" w:rsidP="00C66C94">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6516EF" w:rsidRPr="00FA2FBA" w:rsidRDefault="006516EF" w:rsidP="00C66C94">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6516EF" w:rsidRPr="00FA2FBA" w:rsidRDefault="006516EF" w:rsidP="008D6DF6">
            <w:pPr>
              <w:rPr>
                <w:b/>
                <w:bCs/>
                <w:color w:val="auto"/>
                <w:szCs w:val="16"/>
              </w:rPr>
            </w:pPr>
            <w:r>
              <w:rPr>
                <w:b/>
                <w:bCs/>
                <w:color w:val="auto"/>
                <w:szCs w:val="16"/>
              </w:rPr>
              <w:t>FY18</w:t>
            </w:r>
          </w:p>
        </w:tc>
        <w:tc>
          <w:tcPr>
            <w:tcW w:w="1530" w:type="dxa"/>
            <w:gridSpan w:val="2"/>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2018</w:t>
            </w:r>
          </w:p>
        </w:tc>
        <w:tc>
          <w:tcPr>
            <w:tcW w:w="2970" w:type="dxa"/>
            <w:gridSpan w:val="4"/>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2019</w:t>
            </w:r>
          </w:p>
        </w:tc>
      </w:tr>
      <w:tr w:rsidR="00BB085A" w:rsidRPr="00FA2FBA" w:rsidTr="00BB085A">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BB085A" w:rsidRPr="00FA2FBA" w:rsidRDefault="00BB085A" w:rsidP="00BB085A">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Mar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Apr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Mar</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 xml:space="preserve">Apr </w:t>
            </w:r>
            <w:r w:rsidRPr="00366DE3">
              <w:rPr>
                <w:b/>
                <w:color w:val="auto"/>
                <w:sz w:val="14"/>
                <w:szCs w:val="14"/>
                <w:vertAlign w:val="superscript"/>
              </w:rPr>
              <w:t>P</w:t>
            </w:r>
          </w:p>
        </w:tc>
      </w:tr>
      <w:tr w:rsidR="00D81545" w:rsidRPr="00FA2FBA" w:rsidTr="00783ACC">
        <w:trPr>
          <w:trHeight w:val="312"/>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330,519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684,557</w:t>
            </w:r>
          </w:p>
        </w:tc>
        <w:tc>
          <w:tcPr>
            <w:tcW w:w="720" w:type="dxa"/>
            <w:tcBorders>
              <w:top w:val="single" w:sz="12" w:space="0" w:color="auto"/>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666,869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(295,403)</w:t>
            </w:r>
          </w:p>
        </w:tc>
        <w:tc>
          <w:tcPr>
            <w:tcW w:w="720" w:type="dxa"/>
            <w:tcBorders>
              <w:top w:val="single" w:sz="12" w:space="0" w:color="auto"/>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(313,697)</w:t>
            </w:r>
          </w:p>
        </w:tc>
        <w:tc>
          <w:tcPr>
            <w:tcW w:w="720" w:type="dxa"/>
            <w:tcBorders>
              <w:top w:val="single" w:sz="12" w:space="0" w:color="auto"/>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(107,553)</w:t>
            </w:r>
          </w:p>
        </w:tc>
        <w:tc>
          <w:tcPr>
            <w:tcW w:w="810" w:type="dxa"/>
            <w:tcBorders>
              <w:top w:val="single" w:sz="12" w:space="0" w:color="auto"/>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(356,850)</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2,047,605</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2,203,040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2,169,984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2,178,339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2,170,536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2,531,450</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2,290,146</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315,611</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317,447</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315,212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379,984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380,422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378,849</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376,650</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59,366</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62,327</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61,621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57,196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52,405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52,518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52,611</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12,277</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26,815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22,935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59,550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58,284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60,336</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51,690</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1,101,890</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806,561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775,859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1,047,247</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1,029,133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1,383,727</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1,122,639</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204,519</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642,306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650,218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232,118</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247,362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251,617</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281,161</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77</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1,238</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409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17</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353,864</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347,584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344,140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401,005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402,520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404,387</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405,395</w:t>
            </w:r>
          </w:p>
        </w:tc>
      </w:tr>
      <w:tr w:rsidR="00D81545" w:rsidRPr="006764F7"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347,211</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i/>
                <w:iCs/>
                <w:sz w:val="14"/>
                <w:szCs w:val="14"/>
              </w:rPr>
            </w:pPr>
            <w:r>
              <w:rPr>
                <w:i/>
                <w:iCs/>
                <w:sz w:val="14"/>
                <w:szCs w:val="14"/>
              </w:rPr>
              <w:t>341,064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337,655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393,311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394,819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396,711</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i/>
                <w:iCs/>
                <w:sz w:val="14"/>
                <w:szCs w:val="14"/>
              </w:rPr>
            </w:pPr>
            <w:r>
              <w:rPr>
                <w:i/>
                <w:iCs/>
                <w:sz w:val="14"/>
                <w:szCs w:val="14"/>
              </w:rPr>
              <w:t>397,755</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1,717,086</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1,518,483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1,503,115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2,473,741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2,484,233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2,639,003</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2,646,996</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86,845</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82,525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82,577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652,865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656,010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807,891</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813,140</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1,090,675</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1,076,196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1,062,988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1,209,152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1,213,788</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1,210,958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1,211,063</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370,409</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193,553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193,222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420,572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422,104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427,308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429,619</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169,156</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166,210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164,328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191,152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192,331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192,846</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193,174</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2,147,364</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601,033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1,588,514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668,494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1,740,086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679,029</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680,653</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3,591,216</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4,493,533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3,548,326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7,411,327</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6,761,191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7,026,369</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6,883,416</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3,650,675</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4,737,790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3,725,954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7,637,391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7,055,904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7,352,086</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7,178,384</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3,709,002</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4,793,953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3,784,059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7,699,513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7,117,763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7,416,295</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7,243,756</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3,668,611</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4,752,885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3,742,800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7,655,502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6,642,260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7,371,958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7,201,838</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40,391</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41,068</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41,259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44,010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475,503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44,337</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41,918</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56,163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58,105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62,121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61,859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64,209</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65,372</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56,163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58,105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62,121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61,859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64,209</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65,372</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(59,460)</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(244,257)</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(177,628)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(226,065)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(294,713)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(325,717)</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(294,967)</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4,485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14,154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296</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4,485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14,154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296</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248,742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191,782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226,360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295,009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326,013</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295,263</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248,742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191,782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226,360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295,009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326,013</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295,263</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24,495</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23,463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24,056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26,043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25,616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25,661</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25,579</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4,391</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4,665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4,631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4,300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3,957</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3,958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3,915</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57</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46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50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91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94</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98</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20,046</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18,753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19,375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21,656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21,568</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21,609</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21,566</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5,451,198</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5,037,101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5,101,926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5,742,905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6,208,509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5,782,215</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5,828,153</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4,635,147</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4,287,150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4,420,040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4,836,375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4,912,043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4,951,806</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5,034,759</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b/>
                <w:bCs/>
                <w:sz w:val="14"/>
                <w:szCs w:val="14"/>
              </w:rPr>
            </w:pPr>
            <w:r>
              <w:rPr>
                <w:b/>
                <w:bCs/>
                <w:sz w:val="14"/>
                <w:szCs w:val="14"/>
              </w:rPr>
              <w:t>746,633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678,850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903,123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1,284,792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826,268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789,202</w:t>
            </w:r>
          </w:p>
        </w:tc>
      </w:tr>
      <w:tr w:rsidR="00D81545" w:rsidRPr="00FA2FBA" w:rsidTr="00783ACC">
        <w:trPr>
          <w:trHeight w:val="266"/>
        </w:trPr>
        <w:tc>
          <w:tcPr>
            <w:tcW w:w="3912" w:type="dxa"/>
            <w:tcBorders>
              <w:top w:val="nil"/>
              <w:left w:val="nil"/>
              <w:bottom w:val="nil"/>
              <w:right w:val="nil"/>
            </w:tcBorders>
            <w:shd w:val="clear" w:color="auto" w:fill="auto"/>
            <w:noWrap/>
            <w:vAlign w:val="center"/>
            <w:hideMark/>
          </w:tcPr>
          <w:p w:rsidR="00D81545" w:rsidRPr="00FA2FBA" w:rsidRDefault="00D81545" w:rsidP="00D81545">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746,633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678,850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903,123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1,284,792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826,268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789,202</w:t>
            </w:r>
          </w:p>
        </w:tc>
      </w:tr>
      <w:tr w:rsidR="00D81545" w:rsidRPr="00FA2FBA" w:rsidTr="00783ACC">
        <w:trPr>
          <w:trHeight w:val="266"/>
        </w:trPr>
        <w:tc>
          <w:tcPr>
            <w:tcW w:w="3912" w:type="dxa"/>
            <w:tcBorders>
              <w:top w:val="nil"/>
              <w:left w:val="nil"/>
              <w:bottom w:val="single" w:sz="12" w:space="0" w:color="auto"/>
              <w:right w:val="nil"/>
            </w:tcBorders>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94"/>
        <w:gridCol w:w="650"/>
        <w:gridCol w:w="739"/>
        <w:gridCol w:w="815"/>
        <w:gridCol w:w="730"/>
        <w:gridCol w:w="725"/>
        <w:gridCol w:w="725"/>
        <w:gridCol w:w="715"/>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6516EF" w:rsidRPr="00FA2FBA" w:rsidTr="00BB085A">
        <w:trPr>
          <w:trHeight w:val="268"/>
        </w:trPr>
        <w:tc>
          <w:tcPr>
            <w:tcW w:w="4094" w:type="dxa"/>
            <w:vMerge w:val="restart"/>
            <w:tcBorders>
              <w:top w:val="single" w:sz="12" w:space="0" w:color="auto"/>
              <w:bottom w:val="single" w:sz="12" w:space="0" w:color="auto"/>
              <w:right w:val="single" w:sz="4" w:space="0" w:color="auto"/>
            </w:tcBorders>
            <w:shd w:val="clear" w:color="auto" w:fill="auto"/>
            <w:noWrap/>
            <w:vAlign w:val="center"/>
            <w:hideMark/>
          </w:tcPr>
          <w:p w:rsidR="006516EF" w:rsidRPr="00FA2FBA" w:rsidRDefault="006516EF" w:rsidP="00C66C94">
            <w:pPr>
              <w:rPr>
                <w:b/>
                <w:bCs/>
                <w:color w:val="auto"/>
                <w:szCs w:val="16"/>
              </w:rPr>
            </w:pPr>
            <w:r w:rsidRPr="00FA2FBA">
              <w:rPr>
                <w:b/>
                <w:bCs/>
                <w:color w:val="auto"/>
                <w:szCs w:val="16"/>
              </w:rPr>
              <w:t>I T E M S</w:t>
            </w:r>
          </w:p>
        </w:tc>
        <w:tc>
          <w:tcPr>
            <w:tcW w:w="65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6516EF" w:rsidRPr="00FA2FBA" w:rsidRDefault="006516EF" w:rsidP="00C66C94">
            <w:pPr>
              <w:jc w:val="right"/>
              <w:rPr>
                <w:b/>
                <w:bCs/>
                <w:color w:val="auto"/>
                <w:szCs w:val="16"/>
              </w:rPr>
            </w:pPr>
            <w:r>
              <w:rPr>
                <w:b/>
                <w:bCs/>
                <w:color w:val="auto"/>
                <w:szCs w:val="16"/>
              </w:rPr>
              <w:t>FY16</w:t>
            </w:r>
          </w:p>
        </w:tc>
        <w:tc>
          <w:tcPr>
            <w:tcW w:w="739" w:type="dxa"/>
            <w:vMerge w:val="restart"/>
            <w:tcBorders>
              <w:top w:val="single" w:sz="12" w:space="0" w:color="auto"/>
              <w:left w:val="single" w:sz="4" w:space="0" w:color="auto"/>
            </w:tcBorders>
            <w:shd w:val="clear" w:color="auto" w:fill="auto"/>
            <w:tcMar>
              <w:left w:w="43" w:type="dxa"/>
              <w:right w:w="43" w:type="dxa"/>
            </w:tcMar>
            <w:vAlign w:val="center"/>
            <w:hideMark/>
          </w:tcPr>
          <w:p w:rsidR="006516EF" w:rsidRPr="00FA2FBA" w:rsidRDefault="006516EF" w:rsidP="00C66C94">
            <w:pPr>
              <w:jc w:val="right"/>
              <w:rPr>
                <w:b/>
                <w:bCs/>
                <w:color w:val="auto"/>
                <w:szCs w:val="16"/>
              </w:rPr>
            </w:pPr>
            <w:r w:rsidRPr="00B4080E">
              <w:rPr>
                <w:b/>
                <w:bCs/>
                <w:color w:val="auto"/>
                <w:szCs w:val="16"/>
              </w:rPr>
              <w:t>FY17</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6516EF" w:rsidRPr="00FA2FBA" w:rsidRDefault="006516EF" w:rsidP="008D6DF6">
            <w:pPr>
              <w:jc w:val="right"/>
              <w:rPr>
                <w:b/>
                <w:bCs/>
                <w:color w:val="auto"/>
                <w:szCs w:val="16"/>
              </w:rPr>
            </w:pPr>
            <w:r>
              <w:rPr>
                <w:b/>
                <w:bCs/>
                <w:color w:val="auto"/>
                <w:szCs w:val="16"/>
              </w:rPr>
              <w:t>FY18</w:t>
            </w:r>
          </w:p>
        </w:tc>
        <w:tc>
          <w:tcPr>
            <w:tcW w:w="1455" w:type="dxa"/>
            <w:gridSpan w:val="2"/>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2018</w:t>
            </w:r>
          </w:p>
        </w:tc>
        <w:tc>
          <w:tcPr>
            <w:tcW w:w="2885" w:type="dxa"/>
            <w:gridSpan w:val="4"/>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2019</w:t>
            </w:r>
          </w:p>
        </w:tc>
      </w:tr>
      <w:tr w:rsidR="00BB085A" w:rsidRPr="00FA2FBA" w:rsidTr="00BB085A">
        <w:trPr>
          <w:trHeight w:val="268"/>
        </w:trPr>
        <w:tc>
          <w:tcPr>
            <w:tcW w:w="4094" w:type="dxa"/>
            <w:vMerge/>
            <w:tcBorders>
              <w:bottom w:val="single" w:sz="12" w:space="0" w:color="auto"/>
              <w:right w:val="single" w:sz="4" w:space="0" w:color="auto"/>
            </w:tcBorders>
            <w:shd w:val="clear" w:color="auto" w:fill="auto"/>
            <w:noWrap/>
            <w:vAlign w:val="center"/>
            <w:hideMark/>
          </w:tcPr>
          <w:p w:rsidR="00BB085A" w:rsidRPr="00FA2FBA" w:rsidRDefault="00BB085A" w:rsidP="00BB085A">
            <w:pPr>
              <w:jc w:val="left"/>
              <w:rPr>
                <w:b/>
                <w:bCs/>
                <w:color w:val="auto"/>
                <w:szCs w:val="16"/>
              </w:rPr>
            </w:pPr>
          </w:p>
        </w:tc>
        <w:tc>
          <w:tcPr>
            <w:tcW w:w="65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p>
        </w:tc>
        <w:tc>
          <w:tcPr>
            <w:tcW w:w="739"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p>
        </w:tc>
        <w:tc>
          <w:tcPr>
            <w:tcW w:w="7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Mar</w:t>
            </w:r>
          </w:p>
        </w:tc>
        <w:tc>
          <w:tcPr>
            <w:tcW w:w="725" w:type="dxa"/>
            <w:tcBorders>
              <w:bottom w:val="single" w:sz="12" w:space="0" w:color="auto"/>
              <w:right w:val="single" w:sz="4"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Apr</w:t>
            </w:r>
          </w:p>
        </w:tc>
        <w:tc>
          <w:tcPr>
            <w:tcW w:w="725" w:type="dxa"/>
            <w:tcBorders>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Jan</w:t>
            </w:r>
          </w:p>
        </w:tc>
        <w:tc>
          <w:tcPr>
            <w:tcW w:w="715" w:type="dxa"/>
            <w:tcBorders>
              <w:bottom w:val="single" w:sz="12"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Feb</w:t>
            </w:r>
          </w:p>
        </w:tc>
        <w:tc>
          <w:tcPr>
            <w:tcW w:w="725" w:type="dxa"/>
            <w:tcBorders>
              <w:bottom w:val="single" w:sz="12"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 xml:space="preserve">Apr </w:t>
            </w:r>
            <w:r w:rsidRPr="00366DE3">
              <w:rPr>
                <w:b/>
                <w:color w:val="auto"/>
                <w:sz w:val="14"/>
                <w:szCs w:val="14"/>
                <w:vertAlign w:val="superscript"/>
              </w:rPr>
              <w:t>P</w:t>
            </w:r>
          </w:p>
        </w:tc>
      </w:tr>
      <w:tr w:rsidR="00D81545" w:rsidRPr="00FA2FBA" w:rsidTr="00BB085A">
        <w:trPr>
          <w:trHeight w:val="245"/>
        </w:trPr>
        <w:tc>
          <w:tcPr>
            <w:tcW w:w="4094" w:type="dxa"/>
            <w:tcBorders>
              <w:top w:val="single" w:sz="12" w:space="0" w:color="auto"/>
            </w:tcBorders>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3) Deposits included in broad money</w:t>
            </w:r>
          </w:p>
        </w:tc>
        <w:tc>
          <w:tcPr>
            <w:tcW w:w="650" w:type="dxa"/>
            <w:tcBorders>
              <w:top w:val="single" w:sz="12" w:space="0" w:color="auto"/>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5,259</w:t>
            </w:r>
          </w:p>
        </w:tc>
        <w:tc>
          <w:tcPr>
            <w:tcW w:w="739" w:type="dxa"/>
            <w:tcBorders>
              <w:top w:val="single" w:sz="12" w:space="0" w:color="auto"/>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3,444</w:t>
            </w:r>
          </w:p>
        </w:tc>
        <w:tc>
          <w:tcPr>
            <w:tcW w:w="815" w:type="dxa"/>
            <w:tcBorders>
              <w:top w:val="single" w:sz="12" w:space="0" w:color="auto"/>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2,793</w:t>
            </w:r>
          </w:p>
        </w:tc>
        <w:tc>
          <w:tcPr>
            <w:tcW w:w="730" w:type="dxa"/>
            <w:tcBorders>
              <w:top w:val="single" w:sz="12" w:space="0" w:color="auto"/>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3,318</w:t>
            </w:r>
          </w:p>
        </w:tc>
        <w:tc>
          <w:tcPr>
            <w:tcW w:w="725" w:type="dxa"/>
            <w:tcBorders>
              <w:top w:val="single" w:sz="12" w:space="0" w:color="auto"/>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3,036</w:t>
            </w:r>
          </w:p>
        </w:tc>
        <w:tc>
          <w:tcPr>
            <w:tcW w:w="725" w:type="dxa"/>
            <w:tcBorders>
              <w:top w:val="single" w:sz="12" w:space="0" w:color="auto"/>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3,407</w:t>
            </w:r>
          </w:p>
        </w:tc>
        <w:tc>
          <w:tcPr>
            <w:tcW w:w="715" w:type="dxa"/>
            <w:tcBorders>
              <w:top w:val="single" w:sz="12" w:space="0" w:color="auto"/>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11,674</w:t>
            </w:r>
          </w:p>
        </w:tc>
        <w:tc>
          <w:tcPr>
            <w:tcW w:w="725" w:type="dxa"/>
            <w:tcBorders>
              <w:top w:val="single" w:sz="12" w:space="0" w:color="auto"/>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4,141</w:t>
            </w:r>
          </w:p>
        </w:tc>
        <w:tc>
          <w:tcPr>
            <w:tcW w:w="720" w:type="dxa"/>
            <w:tcBorders>
              <w:top w:val="single" w:sz="12" w:space="0" w:color="auto"/>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4,193</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156" w:firstLine="251"/>
              <w:jc w:val="left"/>
              <w:rPr>
                <w:b/>
                <w:bCs/>
                <w:color w:val="auto"/>
                <w:szCs w:val="16"/>
              </w:rPr>
            </w:pPr>
            <w:r w:rsidRPr="00FA2FBA">
              <w:rPr>
                <w:b/>
                <w:bCs/>
                <w:color w:val="auto"/>
                <w:szCs w:val="16"/>
              </w:rPr>
              <w:t>Transferable deposits</w:t>
            </w:r>
          </w:p>
        </w:tc>
        <w:tc>
          <w:tcPr>
            <w:tcW w:w="65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1,601</w:t>
            </w:r>
          </w:p>
        </w:tc>
        <w:tc>
          <w:tcPr>
            <w:tcW w:w="739"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1,499</w:t>
            </w:r>
          </w:p>
        </w:tc>
        <w:tc>
          <w:tcPr>
            <w:tcW w:w="81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1,340</w:t>
            </w:r>
          </w:p>
        </w:tc>
        <w:tc>
          <w:tcPr>
            <w:tcW w:w="73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1,337</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1,333</w:t>
            </w:r>
          </w:p>
        </w:tc>
        <w:tc>
          <w:tcPr>
            <w:tcW w:w="72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1,422</w:t>
            </w:r>
          </w:p>
        </w:tc>
        <w:tc>
          <w:tcPr>
            <w:tcW w:w="71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7,958</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1,500</w:t>
            </w:r>
          </w:p>
        </w:tc>
        <w:tc>
          <w:tcPr>
            <w:tcW w:w="720" w:type="dxa"/>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1,457</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75</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75</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25</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342"/>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112</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132</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132</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132</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163</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160</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176</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188</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1,478</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1,387</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1,208</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1,205</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1,201</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1,256</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7,722</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1,249</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1,244</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252"/>
              <w:jc w:val="left"/>
              <w:rPr>
                <w:b/>
                <w:bCs/>
                <w:color w:val="auto"/>
                <w:szCs w:val="16"/>
              </w:rPr>
            </w:pPr>
            <w:r w:rsidRPr="00FA2FBA">
              <w:rPr>
                <w:b/>
                <w:bCs/>
                <w:color w:val="auto"/>
                <w:szCs w:val="16"/>
              </w:rPr>
              <w:t>Other deposits</w:t>
            </w:r>
          </w:p>
        </w:tc>
        <w:tc>
          <w:tcPr>
            <w:tcW w:w="65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3,658</w:t>
            </w:r>
          </w:p>
        </w:tc>
        <w:tc>
          <w:tcPr>
            <w:tcW w:w="739"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1,945</w:t>
            </w:r>
          </w:p>
        </w:tc>
        <w:tc>
          <w:tcPr>
            <w:tcW w:w="81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1,453</w:t>
            </w:r>
          </w:p>
        </w:tc>
        <w:tc>
          <w:tcPr>
            <w:tcW w:w="73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1,980</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1,703</w:t>
            </w:r>
          </w:p>
        </w:tc>
        <w:tc>
          <w:tcPr>
            <w:tcW w:w="72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1,985</w:t>
            </w:r>
          </w:p>
        </w:tc>
        <w:tc>
          <w:tcPr>
            <w:tcW w:w="71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3,716</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2,641</w:t>
            </w:r>
          </w:p>
        </w:tc>
        <w:tc>
          <w:tcPr>
            <w:tcW w:w="720" w:type="dxa"/>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2,736</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3,203</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1,553</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941</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1,344</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1,048</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1,433</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2,284</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1,922</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1,914</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455</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392</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512</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636</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656</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552</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1,433</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719</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822</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4) Securities other than shares included in broad money</w:t>
            </w:r>
          </w:p>
        </w:tc>
        <w:tc>
          <w:tcPr>
            <w:tcW w:w="650" w:type="dxa"/>
            <w:shd w:val="clear" w:color="auto" w:fill="auto"/>
            <w:tcMar>
              <w:left w:w="43" w:type="dxa"/>
              <w:right w:w="43" w:type="dxa"/>
            </w:tcMar>
            <w:vAlign w:val="center"/>
            <w:hideMark/>
          </w:tcPr>
          <w:p w:rsidR="00D81545" w:rsidRPr="00D670CE" w:rsidRDefault="00D81545" w:rsidP="00D81545">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hideMark/>
          </w:tcPr>
          <w:p w:rsidR="00D81545" w:rsidRPr="00D670CE" w:rsidRDefault="00D81545" w:rsidP="00D81545">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13" w:firstLine="341"/>
              <w:jc w:val="left"/>
              <w:rPr>
                <w:color w:val="auto"/>
                <w:szCs w:val="16"/>
              </w:rPr>
            </w:pPr>
            <w:r w:rsidRPr="00FA2FBA">
              <w:rPr>
                <w:color w:val="auto"/>
                <w:szCs w:val="16"/>
              </w:rPr>
              <w:t>a) Other financial corporations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13" w:firstLine="341"/>
              <w:jc w:val="left"/>
              <w:rPr>
                <w:color w:val="auto"/>
                <w:szCs w:val="16"/>
              </w:rPr>
            </w:pPr>
            <w:r w:rsidRPr="00FA2FBA">
              <w:rPr>
                <w:color w:val="auto"/>
                <w:szCs w:val="16"/>
              </w:rPr>
              <w:t>b) Public non-financial corporations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13" w:firstLine="341"/>
              <w:jc w:val="left"/>
              <w:rPr>
                <w:color w:val="auto"/>
                <w:szCs w:val="16"/>
              </w:rPr>
            </w:pPr>
            <w:r w:rsidRPr="00FA2FBA">
              <w:rPr>
                <w:color w:val="auto"/>
                <w:szCs w:val="16"/>
              </w:rPr>
              <w:t>c) Other non-financial corporations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13" w:firstLine="341"/>
              <w:jc w:val="left"/>
              <w:rPr>
                <w:color w:val="auto"/>
                <w:szCs w:val="16"/>
              </w:rPr>
            </w:pPr>
            <w:r w:rsidRPr="00FA2FBA">
              <w:rPr>
                <w:color w:val="auto"/>
                <w:szCs w:val="16"/>
              </w:rPr>
              <w:t>d) Other resident sectors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Deposits excluded from broad money</w:t>
            </w:r>
          </w:p>
        </w:tc>
        <w:tc>
          <w:tcPr>
            <w:tcW w:w="65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46,276</w:t>
            </w:r>
          </w:p>
        </w:tc>
        <w:tc>
          <w:tcPr>
            <w:tcW w:w="739"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51,168</w:t>
            </w:r>
          </w:p>
        </w:tc>
        <w:tc>
          <w:tcPr>
            <w:tcW w:w="81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57,424</w:t>
            </w:r>
          </w:p>
        </w:tc>
        <w:tc>
          <w:tcPr>
            <w:tcW w:w="73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51,326</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52,472</w:t>
            </w:r>
          </w:p>
        </w:tc>
        <w:tc>
          <w:tcPr>
            <w:tcW w:w="72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58,372</w:t>
            </w:r>
          </w:p>
        </w:tc>
        <w:tc>
          <w:tcPr>
            <w:tcW w:w="71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58,409</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58,458</w:t>
            </w:r>
          </w:p>
        </w:tc>
        <w:tc>
          <w:tcPr>
            <w:tcW w:w="720" w:type="dxa"/>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65,170</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D81545" w:rsidRDefault="00D81545" w:rsidP="00D81545">
            <w:pPr>
              <w:ind w:firstLineChars="200" w:firstLine="320"/>
              <w:jc w:val="right"/>
              <w:rPr>
                <w:i/>
                <w:iCs/>
                <w:szCs w:val="16"/>
              </w:rPr>
            </w:pPr>
            <w:r>
              <w:rPr>
                <w:i/>
                <w:iCs/>
                <w:szCs w:val="16"/>
              </w:rPr>
              <w:t>-</w:t>
            </w:r>
          </w:p>
        </w:tc>
        <w:tc>
          <w:tcPr>
            <w:tcW w:w="739" w:type="dxa"/>
            <w:shd w:val="clear" w:color="auto" w:fill="auto"/>
            <w:tcMar>
              <w:left w:w="43" w:type="dxa"/>
              <w:right w:w="43" w:type="dxa"/>
            </w:tcMar>
            <w:vAlign w:val="center"/>
            <w:hideMark/>
          </w:tcPr>
          <w:p w:rsidR="00D81545" w:rsidRDefault="00D81545" w:rsidP="00D81545">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D81545" w:rsidRDefault="00D81545" w:rsidP="00D81545">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hideMark/>
          </w:tcPr>
          <w:p w:rsidR="00D81545" w:rsidRDefault="00D81545" w:rsidP="00D81545">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D81545" w:rsidRDefault="00D81545" w:rsidP="00D81545">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D81545" w:rsidRDefault="00D81545" w:rsidP="00D81545">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tcPr>
          <w:p w:rsidR="00D81545" w:rsidRDefault="00D81545" w:rsidP="00D81545">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D81545" w:rsidRDefault="00D81545" w:rsidP="00D81545">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D81545" w:rsidRDefault="00D81545" w:rsidP="00D81545">
            <w:pPr>
              <w:ind w:firstLineChars="200" w:firstLine="320"/>
              <w:jc w:val="right"/>
              <w:rPr>
                <w:i/>
                <w:iCs/>
                <w:szCs w:val="16"/>
              </w:rPr>
            </w:pPr>
            <w:r>
              <w:rPr>
                <w:i/>
                <w:iCs/>
                <w:szCs w:val="16"/>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Securities other than shares excluded from broad money</w:t>
            </w:r>
          </w:p>
        </w:tc>
        <w:tc>
          <w:tcPr>
            <w:tcW w:w="650" w:type="dxa"/>
            <w:shd w:val="clear" w:color="auto" w:fill="auto"/>
            <w:tcMar>
              <w:left w:w="43" w:type="dxa"/>
              <w:right w:w="43" w:type="dxa"/>
            </w:tcMar>
            <w:vAlign w:val="center"/>
            <w:hideMark/>
          </w:tcPr>
          <w:p w:rsidR="00D81545" w:rsidRPr="00D670CE" w:rsidRDefault="00D81545" w:rsidP="00D81545">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hideMark/>
          </w:tcPr>
          <w:p w:rsidR="00D81545" w:rsidRPr="00D670CE" w:rsidRDefault="00D81545" w:rsidP="00D81545">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Loans</w:t>
            </w:r>
          </w:p>
        </w:tc>
        <w:tc>
          <w:tcPr>
            <w:tcW w:w="650" w:type="dxa"/>
            <w:shd w:val="clear" w:color="auto" w:fill="auto"/>
            <w:tcMar>
              <w:left w:w="43" w:type="dxa"/>
              <w:right w:w="43" w:type="dxa"/>
            </w:tcMar>
            <w:vAlign w:val="center"/>
            <w:hideMark/>
          </w:tcPr>
          <w:p w:rsidR="00D81545" w:rsidRPr="00D670CE" w:rsidRDefault="00D81545" w:rsidP="00D81545">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hideMark/>
          </w:tcPr>
          <w:p w:rsidR="00D81545" w:rsidRPr="00D670CE" w:rsidRDefault="00D81545" w:rsidP="00D81545">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80,880</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1,354,607</w:t>
            </w:r>
          </w:p>
        </w:tc>
        <w:tc>
          <w:tcPr>
            <w:tcW w:w="71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1,183,871</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1,036,537</w:t>
            </w:r>
          </w:p>
        </w:tc>
        <w:tc>
          <w:tcPr>
            <w:tcW w:w="720" w:type="dxa"/>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535,756</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Financial derivatives</w:t>
            </w:r>
          </w:p>
        </w:tc>
        <w:tc>
          <w:tcPr>
            <w:tcW w:w="65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39"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118</w:t>
            </w:r>
          </w:p>
        </w:tc>
        <w:tc>
          <w:tcPr>
            <w:tcW w:w="72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Trade credit and advances</w:t>
            </w:r>
          </w:p>
        </w:tc>
        <w:tc>
          <w:tcPr>
            <w:tcW w:w="650" w:type="dxa"/>
            <w:shd w:val="clear" w:color="auto" w:fill="auto"/>
            <w:tcMar>
              <w:left w:w="43" w:type="dxa"/>
              <w:right w:w="43" w:type="dxa"/>
            </w:tcMar>
            <w:vAlign w:val="center"/>
            <w:hideMark/>
          </w:tcPr>
          <w:p w:rsidR="00D81545" w:rsidRPr="00D670CE" w:rsidRDefault="00D81545" w:rsidP="00D81545">
            <w:pPr>
              <w:jc w:val="right"/>
              <w:rPr>
                <w:b/>
                <w:bCs/>
                <w:sz w:val="14"/>
                <w:szCs w:val="14"/>
              </w:rPr>
            </w:pPr>
            <w:r w:rsidRPr="00D670CE">
              <w:rPr>
                <w:b/>
                <w:bCs/>
                <w:sz w:val="14"/>
                <w:szCs w:val="14"/>
              </w:rPr>
              <w:t>-</w:t>
            </w:r>
          </w:p>
        </w:tc>
        <w:tc>
          <w:tcPr>
            <w:tcW w:w="739" w:type="dxa"/>
            <w:shd w:val="clear" w:color="auto" w:fill="auto"/>
            <w:tcMar>
              <w:left w:w="43" w:type="dxa"/>
              <w:right w:w="43" w:type="dxa"/>
            </w:tcMar>
            <w:vAlign w:val="center"/>
            <w:hideMark/>
          </w:tcPr>
          <w:p w:rsidR="00D81545" w:rsidRPr="00D670CE" w:rsidRDefault="00D81545" w:rsidP="00D81545">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00" w:firstLine="320"/>
              <w:jc w:val="left"/>
              <w:rPr>
                <w:i/>
                <w:iCs/>
                <w:color w:val="auto"/>
                <w:szCs w:val="16"/>
              </w:rPr>
            </w:pPr>
            <w:r w:rsidRPr="00FA2FBA">
              <w:rPr>
                <w:i/>
                <w:iCs/>
                <w:color w:val="auto"/>
                <w:szCs w:val="16"/>
              </w:rPr>
              <w:t>Of which: Other financial corporations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Shares and Other equity</w:t>
            </w:r>
          </w:p>
        </w:tc>
        <w:tc>
          <w:tcPr>
            <w:tcW w:w="65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619,975</w:t>
            </w:r>
          </w:p>
        </w:tc>
        <w:tc>
          <w:tcPr>
            <w:tcW w:w="739"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611,317</w:t>
            </w:r>
          </w:p>
        </w:tc>
        <w:tc>
          <w:tcPr>
            <w:tcW w:w="81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575,076</w:t>
            </w:r>
          </w:p>
        </w:tc>
        <w:tc>
          <w:tcPr>
            <w:tcW w:w="73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739,775</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776,123</w:t>
            </w:r>
          </w:p>
        </w:tc>
        <w:tc>
          <w:tcPr>
            <w:tcW w:w="72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707,352</w:t>
            </w:r>
          </w:p>
        </w:tc>
        <w:tc>
          <w:tcPr>
            <w:tcW w:w="71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746,284</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775,213</w:t>
            </w:r>
          </w:p>
        </w:tc>
        <w:tc>
          <w:tcPr>
            <w:tcW w:w="720" w:type="dxa"/>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827,551</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a) Funds contributed by owners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100</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100</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100</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100</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100</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100</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100</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b) Retained earnings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3,712</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43,958</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12,779</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126,139</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164,723</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89,225</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127,719</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161,373</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216,103</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c) General &amp; special reserves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175,944</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142,136</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110,715</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155,715</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155,715</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110,715</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110,715</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110,715</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110,522</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d) Valuation adjustment</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440,218</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425,123</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451,482</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457,820</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455,585</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507,312</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507,750</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503,025</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500,826</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jc w:val="left"/>
              <w:rPr>
                <w:b/>
                <w:bCs/>
                <w:color w:val="auto"/>
                <w:szCs w:val="16"/>
              </w:rPr>
            </w:pPr>
            <w:r w:rsidRPr="00FA2FBA">
              <w:rPr>
                <w:b/>
                <w:bCs/>
                <w:color w:val="auto"/>
                <w:szCs w:val="16"/>
              </w:rPr>
              <w:t>Other items (net)</w:t>
            </w:r>
          </w:p>
        </w:tc>
        <w:tc>
          <w:tcPr>
            <w:tcW w:w="65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117,045</w:t>
            </w:r>
          </w:p>
        </w:tc>
        <w:tc>
          <w:tcPr>
            <w:tcW w:w="739"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840</w:t>
            </w:r>
          </w:p>
        </w:tc>
        <w:tc>
          <w:tcPr>
            <w:tcW w:w="81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9,896</w:t>
            </w:r>
          </w:p>
        </w:tc>
        <w:tc>
          <w:tcPr>
            <w:tcW w:w="730"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(106,496)</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(102,875)</w:t>
            </w:r>
          </w:p>
        </w:tc>
        <w:tc>
          <w:tcPr>
            <w:tcW w:w="725" w:type="dxa"/>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(52,776)</w:t>
            </w:r>
          </w:p>
        </w:tc>
        <w:tc>
          <w:tcPr>
            <w:tcW w:w="71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16,123</w:t>
            </w:r>
          </w:p>
        </w:tc>
        <w:tc>
          <w:tcPr>
            <w:tcW w:w="725" w:type="dxa"/>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(28,918)</w:t>
            </w:r>
          </w:p>
        </w:tc>
        <w:tc>
          <w:tcPr>
            <w:tcW w:w="720" w:type="dxa"/>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(23,832)</w:t>
            </w:r>
          </w:p>
        </w:tc>
      </w:tr>
      <w:tr w:rsidR="00D81545" w:rsidRPr="00FA2FBA" w:rsidTr="00BB085A">
        <w:trPr>
          <w:trHeight w:val="245"/>
        </w:trPr>
        <w:tc>
          <w:tcPr>
            <w:tcW w:w="4094" w:type="dxa"/>
            <w:shd w:val="clear" w:color="auto" w:fill="auto"/>
            <w:noWrap/>
            <w:vAlign w:val="center"/>
            <w:hideMark/>
          </w:tcPr>
          <w:p w:rsidR="00D81545" w:rsidRPr="00FA2FBA" w:rsidRDefault="00D81545" w:rsidP="00D81545">
            <w:pPr>
              <w:ind w:firstLineChars="200" w:firstLine="320"/>
              <w:jc w:val="left"/>
              <w:rPr>
                <w:color w:val="auto"/>
                <w:szCs w:val="16"/>
              </w:rPr>
            </w:pPr>
            <w:r w:rsidRPr="00FA2FBA">
              <w:rPr>
                <w:color w:val="auto"/>
                <w:szCs w:val="16"/>
              </w:rPr>
              <w:t>Other liabilities</w:t>
            </w:r>
          </w:p>
        </w:tc>
        <w:tc>
          <w:tcPr>
            <w:tcW w:w="65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196,916</w:t>
            </w:r>
          </w:p>
        </w:tc>
        <w:tc>
          <w:tcPr>
            <w:tcW w:w="739"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180,353</w:t>
            </w:r>
          </w:p>
        </w:tc>
        <w:tc>
          <w:tcPr>
            <w:tcW w:w="81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161,463</w:t>
            </w:r>
          </w:p>
        </w:tc>
        <w:tc>
          <w:tcPr>
            <w:tcW w:w="730"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151,136</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167,109</w:t>
            </w:r>
          </w:p>
        </w:tc>
        <w:tc>
          <w:tcPr>
            <w:tcW w:w="725" w:type="dxa"/>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141,743</w:t>
            </w:r>
          </w:p>
        </w:tc>
        <w:tc>
          <w:tcPr>
            <w:tcW w:w="715" w:type="dxa"/>
            <w:shd w:val="clear" w:color="auto" w:fill="auto"/>
            <w:tcMar>
              <w:left w:w="43" w:type="dxa"/>
              <w:right w:w="43" w:type="dxa"/>
            </w:tcMar>
            <w:vAlign w:val="center"/>
          </w:tcPr>
          <w:p w:rsidR="00D81545" w:rsidRDefault="00D81545" w:rsidP="00D81545">
            <w:pPr>
              <w:jc w:val="right"/>
              <w:rPr>
                <w:sz w:val="14"/>
                <w:szCs w:val="14"/>
              </w:rPr>
            </w:pPr>
            <w:r>
              <w:rPr>
                <w:sz w:val="14"/>
                <w:szCs w:val="14"/>
              </w:rPr>
              <w:t>222,731</w:t>
            </w:r>
          </w:p>
        </w:tc>
        <w:tc>
          <w:tcPr>
            <w:tcW w:w="725" w:type="dxa"/>
            <w:shd w:val="clear" w:color="auto" w:fill="auto"/>
            <w:tcMar>
              <w:left w:w="43" w:type="dxa"/>
              <w:right w:w="43" w:type="dxa"/>
            </w:tcMar>
            <w:vAlign w:val="center"/>
          </w:tcPr>
          <w:p w:rsidR="00D81545" w:rsidRDefault="00D81545" w:rsidP="00D81545">
            <w:pPr>
              <w:jc w:val="right"/>
              <w:rPr>
                <w:sz w:val="14"/>
                <w:szCs w:val="14"/>
              </w:rPr>
            </w:pPr>
            <w:r>
              <w:rPr>
                <w:sz w:val="14"/>
                <w:szCs w:val="14"/>
              </w:rPr>
              <w:t>253,624</w:t>
            </w:r>
          </w:p>
        </w:tc>
        <w:tc>
          <w:tcPr>
            <w:tcW w:w="720" w:type="dxa"/>
            <w:shd w:val="clear" w:color="auto" w:fill="auto"/>
            <w:noWrap/>
            <w:tcMar>
              <w:left w:w="43" w:type="dxa"/>
              <w:right w:w="43" w:type="dxa"/>
            </w:tcMar>
            <w:vAlign w:val="center"/>
          </w:tcPr>
          <w:p w:rsidR="00D81545" w:rsidRDefault="00D81545" w:rsidP="00D81545">
            <w:pPr>
              <w:jc w:val="right"/>
              <w:rPr>
                <w:sz w:val="14"/>
                <w:szCs w:val="14"/>
              </w:rPr>
            </w:pPr>
            <w:r>
              <w:rPr>
                <w:sz w:val="14"/>
                <w:szCs w:val="14"/>
              </w:rPr>
              <w:t>264,520</w:t>
            </w:r>
          </w:p>
        </w:tc>
      </w:tr>
      <w:tr w:rsidR="00D81545" w:rsidRPr="00FA2FBA" w:rsidTr="00BB085A">
        <w:trPr>
          <w:trHeight w:val="245"/>
        </w:trPr>
        <w:tc>
          <w:tcPr>
            <w:tcW w:w="4094" w:type="dxa"/>
            <w:tcBorders>
              <w:bottom w:val="single" w:sz="12" w:space="0" w:color="auto"/>
            </w:tcBorders>
            <w:shd w:val="clear" w:color="auto" w:fill="auto"/>
            <w:noWrap/>
            <w:vAlign w:val="center"/>
            <w:hideMark/>
          </w:tcPr>
          <w:p w:rsidR="00D81545" w:rsidRPr="00FA2FBA" w:rsidRDefault="00D81545" w:rsidP="00D81545">
            <w:pPr>
              <w:jc w:val="left"/>
              <w:rPr>
                <w:i/>
                <w:iCs/>
                <w:color w:val="auto"/>
                <w:szCs w:val="16"/>
              </w:rPr>
            </w:pPr>
            <w:r w:rsidRPr="00FA2FBA">
              <w:rPr>
                <w:i/>
                <w:iCs/>
                <w:color w:val="auto"/>
                <w:szCs w:val="16"/>
              </w:rPr>
              <w:t>Less: Other Assets</w:t>
            </w:r>
          </w:p>
        </w:tc>
        <w:tc>
          <w:tcPr>
            <w:tcW w:w="650" w:type="dxa"/>
            <w:tcBorders>
              <w:bottom w:val="single" w:sz="12" w:space="0" w:color="auto"/>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79,871</w:t>
            </w:r>
          </w:p>
        </w:tc>
        <w:tc>
          <w:tcPr>
            <w:tcW w:w="739" w:type="dxa"/>
            <w:tcBorders>
              <w:bottom w:val="single" w:sz="12" w:space="0" w:color="auto"/>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179,512</w:t>
            </w:r>
          </w:p>
        </w:tc>
        <w:tc>
          <w:tcPr>
            <w:tcW w:w="815" w:type="dxa"/>
            <w:tcBorders>
              <w:bottom w:val="single" w:sz="12" w:space="0" w:color="auto"/>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151,567</w:t>
            </w:r>
          </w:p>
        </w:tc>
        <w:tc>
          <w:tcPr>
            <w:tcW w:w="730" w:type="dxa"/>
            <w:tcBorders>
              <w:bottom w:val="single" w:sz="12" w:space="0" w:color="auto"/>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257,632</w:t>
            </w:r>
          </w:p>
        </w:tc>
        <w:tc>
          <w:tcPr>
            <w:tcW w:w="725" w:type="dxa"/>
            <w:tcBorders>
              <w:bottom w:val="single" w:sz="12" w:space="0" w:color="auto"/>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269,983</w:t>
            </w:r>
          </w:p>
        </w:tc>
        <w:tc>
          <w:tcPr>
            <w:tcW w:w="725" w:type="dxa"/>
            <w:tcBorders>
              <w:bottom w:val="single" w:sz="12" w:space="0" w:color="auto"/>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194,519</w:t>
            </w:r>
          </w:p>
        </w:tc>
        <w:tc>
          <w:tcPr>
            <w:tcW w:w="715" w:type="dxa"/>
            <w:tcBorders>
              <w:bottom w:val="single" w:sz="12" w:space="0" w:color="auto"/>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206,609</w:t>
            </w:r>
          </w:p>
        </w:tc>
        <w:tc>
          <w:tcPr>
            <w:tcW w:w="725" w:type="dxa"/>
            <w:tcBorders>
              <w:bottom w:val="single" w:sz="12" w:space="0" w:color="auto"/>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282,542</w:t>
            </w:r>
          </w:p>
        </w:tc>
        <w:tc>
          <w:tcPr>
            <w:tcW w:w="720" w:type="dxa"/>
            <w:tcBorders>
              <w:bottom w:val="single" w:sz="12" w:space="0" w:color="auto"/>
            </w:tcBorders>
            <w:shd w:val="clear" w:color="auto" w:fill="auto"/>
            <w:noWrap/>
            <w:tcMar>
              <w:left w:w="43" w:type="dxa"/>
              <w:right w:w="43" w:type="dxa"/>
            </w:tcMar>
            <w:vAlign w:val="center"/>
          </w:tcPr>
          <w:p w:rsidR="00D81545" w:rsidRDefault="00D81545" w:rsidP="00D81545">
            <w:pPr>
              <w:jc w:val="right"/>
              <w:rPr>
                <w:i/>
                <w:iCs/>
                <w:sz w:val="14"/>
                <w:szCs w:val="14"/>
              </w:rPr>
            </w:pPr>
            <w:r>
              <w:rPr>
                <w:i/>
                <w:iCs/>
                <w:sz w:val="14"/>
                <w:szCs w:val="14"/>
              </w:rPr>
              <w:t>288,352</w:t>
            </w:r>
          </w:p>
        </w:tc>
      </w:tr>
      <w:tr w:rsidR="00BB085A" w:rsidRPr="00FA2FBA" w:rsidTr="00846691">
        <w:trPr>
          <w:trHeight w:val="268"/>
        </w:trPr>
        <w:tc>
          <w:tcPr>
            <w:tcW w:w="10638" w:type="dxa"/>
            <w:gridSpan w:val="10"/>
            <w:tcBorders>
              <w:top w:val="single" w:sz="12" w:space="0" w:color="auto"/>
            </w:tcBorders>
            <w:shd w:val="clear" w:color="auto" w:fill="auto"/>
            <w:noWrap/>
            <w:vAlign w:val="center"/>
            <w:hideMark/>
          </w:tcPr>
          <w:p w:rsidR="00BB085A" w:rsidRPr="00FA2FBA" w:rsidRDefault="00BB085A" w:rsidP="00BB085A">
            <w:pPr>
              <w:jc w:val="left"/>
              <w:rPr>
                <w:rFonts w:ascii="Calibri" w:hAnsi="Calibri"/>
                <w:sz w:val="22"/>
                <w:szCs w:val="22"/>
              </w:rPr>
            </w:pPr>
            <w:r w:rsidRPr="004F1CC1">
              <w:rPr>
                <w:b/>
                <w:bCs/>
                <w:color w:val="auto"/>
                <w:sz w:val="14"/>
                <w:szCs w:val="14"/>
              </w:rPr>
              <w:t xml:space="preserve">Note :  </w:t>
            </w:r>
          </w:p>
        </w:tc>
      </w:tr>
      <w:tr w:rsidR="00BB085A" w:rsidRPr="00FA2FBA" w:rsidTr="00846691">
        <w:trPr>
          <w:trHeight w:val="423"/>
        </w:trPr>
        <w:tc>
          <w:tcPr>
            <w:tcW w:w="10638" w:type="dxa"/>
            <w:gridSpan w:val="10"/>
            <w:shd w:val="clear" w:color="auto" w:fill="auto"/>
            <w:noWrap/>
            <w:vAlign w:val="center"/>
            <w:hideMark/>
          </w:tcPr>
          <w:p w:rsidR="00BB085A" w:rsidRPr="00415E56" w:rsidRDefault="00BB085A" w:rsidP="00BB085A">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BB085A" w:rsidRPr="00FA2FBA" w:rsidTr="00846691">
        <w:trPr>
          <w:trHeight w:val="268"/>
        </w:trPr>
        <w:tc>
          <w:tcPr>
            <w:tcW w:w="10638" w:type="dxa"/>
            <w:gridSpan w:val="10"/>
            <w:shd w:val="clear" w:color="auto" w:fill="auto"/>
            <w:noWrap/>
            <w:vAlign w:val="center"/>
            <w:hideMark/>
          </w:tcPr>
          <w:p w:rsidR="00BB085A" w:rsidRPr="00415E56" w:rsidRDefault="00BB085A" w:rsidP="00BB085A">
            <w:pPr>
              <w:jc w:val="left"/>
              <w:rPr>
                <w:color w:val="auto"/>
                <w:sz w:val="14"/>
                <w:szCs w:val="14"/>
              </w:rPr>
            </w:pPr>
            <w:r w:rsidRPr="00415E56">
              <w:rPr>
                <w:color w:val="auto"/>
                <w:sz w:val="14"/>
                <w:szCs w:val="14"/>
              </w:rPr>
              <w:t>2. General Government includes Central and Provincial Governments.</w:t>
            </w:r>
          </w:p>
        </w:tc>
      </w:tr>
      <w:tr w:rsidR="00BB085A" w:rsidRPr="00FA2FBA" w:rsidTr="00846691">
        <w:trPr>
          <w:trHeight w:val="268"/>
        </w:trPr>
        <w:tc>
          <w:tcPr>
            <w:tcW w:w="10638" w:type="dxa"/>
            <w:gridSpan w:val="10"/>
            <w:shd w:val="clear" w:color="auto" w:fill="auto"/>
            <w:noWrap/>
            <w:vAlign w:val="center"/>
            <w:hideMark/>
          </w:tcPr>
          <w:p w:rsidR="00BB085A" w:rsidRPr="00415E56" w:rsidRDefault="00BB085A" w:rsidP="00BB085A">
            <w:pPr>
              <w:jc w:val="left"/>
              <w:rPr>
                <w:color w:val="auto"/>
                <w:sz w:val="14"/>
                <w:szCs w:val="14"/>
              </w:rPr>
            </w:pPr>
            <w:r w:rsidRPr="00415E56">
              <w:rPr>
                <w:color w:val="auto"/>
                <w:sz w:val="14"/>
                <w:szCs w:val="14"/>
              </w:rPr>
              <w:t>3. Provincial Governments includes Local &amp; Provincial Governments.</w:t>
            </w:r>
          </w:p>
        </w:tc>
      </w:tr>
      <w:tr w:rsidR="00BB085A" w:rsidRPr="00FA2FBA" w:rsidTr="00846691">
        <w:trPr>
          <w:trHeight w:val="268"/>
        </w:trPr>
        <w:tc>
          <w:tcPr>
            <w:tcW w:w="10638" w:type="dxa"/>
            <w:gridSpan w:val="10"/>
            <w:shd w:val="clear" w:color="auto" w:fill="auto"/>
            <w:noWrap/>
            <w:vAlign w:val="center"/>
            <w:hideMark/>
          </w:tcPr>
          <w:p w:rsidR="00BB085A" w:rsidRPr="00415E56" w:rsidRDefault="00BB085A" w:rsidP="00BB085A">
            <w:pPr>
              <w:jc w:val="left"/>
              <w:rPr>
                <w:color w:val="auto"/>
                <w:sz w:val="14"/>
                <w:szCs w:val="14"/>
              </w:rPr>
            </w:pPr>
            <w:r w:rsidRPr="00415E56">
              <w:rPr>
                <w:color w:val="auto"/>
                <w:sz w:val="14"/>
                <w:szCs w:val="14"/>
              </w:rPr>
              <w:t>4. The data may not tally with the table 2 at http://www.sbp.org.pk/ecodata/Ana_Acc_Sbp.pdf and table 2.2 of Statistical Bulletin due to difference in classification and Sectorization.</w:t>
            </w:r>
          </w:p>
        </w:tc>
      </w:tr>
      <w:tr w:rsidR="00BB085A" w:rsidRPr="00FA2FBA" w:rsidTr="00846691">
        <w:trPr>
          <w:trHeight w:val="268"/>
        </w:trPr>
        <w:tc>
          <w:tcPr>
            <w:tcW w:w="10638" w:type="dxa"/>
            <w:gridSpan w:val="10"/>
            <w:shd w:val="clear" w:color="auto" w:fill="auto"/>
            <w:noWrap/>
            <w:vAlign w:val="center"/>
            <w:hideMark/>
          </w:tcPr>
          <w:p w:rsidR="00BB085A" w:rsidRPr="00415E56" w:rsidRDefault="00BB085A" w:rsidP="00BB085A">
            <w:pPr>
              <w:jc w:val="left"/>
              <w:rPr>
                <w:color w:val="auto"/>
                <w:sz w:val="14"/>
                <w:szCs w:val="14"/>
              </w:rPr>
            </w:pPr>
            <w:r w:rsidRPr="00415E56">
              <w:rPr>
                <w:color w:val="auto"/>
                <w:sz w:val="14"/>
                <w:szCs w:val="14"/>
              </w:rPr>
              <w:t>5. Note Explaining major changes is available at: http://www.sbp.org.pk/departments/stats/ntb.htm</w:t>
            </w:r>
          </w:p>
        </w:tc>
      </w:tr>
      <w:tr w:rsidR="00BB085A" w:rsidRPr="00FA2FBA" w:rsidTr="00846691">
        <w:trPr>
          <w:trHeight w:val="268"/>
        </w:trPr>
        <w:tc>
          <w:tcPr>
            <w:tcW w:w="10638" w:type="dxa"/>
            <w:gridSpan w:val="10"/>
            <w:shd w:val="clear" w:color="auto" w:fill="auto"/>
            <w:noWrap/>
            <w:vAlign w:val="center"/>
            <w:hideMark/>
          </w:tcPr>
          <w:p w:rsidR="00BB085A" w:rsidRPr="00CE511E" w:rsidRDefault="00BB085A" w:rsidP="00BB085A">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6516EF" w:rsidRPr="008245E8" w:rsidTr="00BB085A">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6516EF" w:rsidRPr="008245E8" w:rsidRDefault="006516EF" w:rsidP="00C66C9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6516EF" w:rsidRPr="008245E8" w:rsidRDefault="006516EF" w:rsidP="00C66C94">
            <w:pPr>
              <w:jc w:val="right"/>
              <w:rPr>
                <w:b/>
                <w:bCs/>
                <w:color w:val="auto"/>
                <w:szCs w:val="16"/>
              </w:rPr>
            </w:pPr>
            <w:r w:rsidRPr="009311D7">
              <w:rPr>
                <w:b/>
                <w:bCs/>
                <w:color w:val="auto"/>
                <w:szCs w:val="16"/>
              </w:rPr>
              <w:t>FY16</w:t>
            </w:r>
          </w:p>
        </w:tc>
        <w:tc>
          <w:tcPr>
            <w:tcW w:w="741" w:type="dxa"/>
            <w:vMerge w:val="restart"/>
            <w:tcBorders>
              <w:top w:val="nil"/>
              <w:left w:val="single" w:sz="4" w:space="0" w:color="auto"/>
              <w:right w:val="single" w:sz="4" w:space="0" w:color="auto"/>
            </w:tcBorders>
            <w:shd w:val="clear" w:color="auto" w:fill="auto"/>
            <w:vAlign w:val="center"/>
            <w:hideMark/>
          </w:tcPr>
          <w:p w:rsidR="006516EF" w:rsidRPr="008245E8" w:rsidRDefault="006516EF" w:rsidP="00C66C94">
            <w:pPr>
              <w:jc w:val="right"/>
              <w:rPr>
                <w:b/>
                <w:bCs/>
                <w:color w:val="auto"/>
                <w:szCs w:val="16"/>
              </w:rPr>
            </w:pPr>
            <w:r w:rsidRPr="009311D7">
              <w:rPr>
                <w:b/>
                <w:bCs/>
                <w:color w:val="auto"/>
                <w:szCs w:val="16"/>
              </w:rPr>
              <w:t>FY17</w:t>
            </w:r>
          </w:p>
        </w:tc>
        <w:tc>
          <w:tcPr>
            <w:tcW w:w="807" w:type="dxa"/>
            <w:vMerge w:val="restart"/>
            <w:tcBorders>
              <w:top w:val="nil"/>
              <w:left w:val="single" w:sz="4" w:space="0" w:color="auto"/>
              <w:right w:val="single" w:sz="4" w:space="0" w:color="auto"/>
            </w:tcBorders>
            <w:shd w:val="clear" w:color="auto" w:fill="auto"/>
            <w:vAlign w:val="center"/>
          </w:tcPr>
          <w:p w:rsidR="006516EF" w:rsidRPr="008245E8" w:rsidRDefault="006516EF" w:rsidP="00F704C5">
            <w:pPr>
              <w:jc w:val="right"/>
              <w:rPr>
                <w:b/>
                <w:bCs/>
                <w:color w:val="auto"/>
                <w:szCs w:val="16"/>
              </w:rPr>
            </w:pPr>
            <w:r>
              <w:rPr>
                <w:b/>
                <w:bCs/>
                <w:color w:val="auto"/>
                <w:szCs w:val="16"/>
              </w:rPr>
              <w:t>FY18</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6516EF" w:rsidRPr="008245E8" w:rsidRDefault="006516EF" w:rsidP="00C66C94">
            <w:pPr>
              <w:rPr>
                <w:b/>
                <w:bCs/>
                <w:color w:val="auto"/>
                <w:szCs w:val="16"/>
              </w:rPr>
            </w:pPr>
            <w:r>
              <w:rPr>
                <w:b/>
                <w:bCs/>
                <w:color w:val="auto"/>
                <w:szCs w:val="16"/>
              </w:rPr>
              <w:t>2018</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6516EF" w:rsidRPr="008245E8" w:rsidRDefault="006516EF" w:rsidP="00C66C94">
            <w:pPr>
              <w:rPr>
                <w:b/>
                <w:bCs/>
                <w:color w:val="auto"/>
                <w:szCs w:val="16"/>
              </w:rPr>
            </w:pPr>
            <w:r>
              <w:rPr>
                <w:b/>
                <w:bCs/>
                <w:color w:val="auto"/>
                <w:szCs w:val="16"/>
              </w:rPr>
              <w:t>2019</w:t>
            </w:r>
          </w:p>
        </w:tc>
      </w:tr>
      <w:tr w:rsidR="00BB085A" w:rsidRPr="008245E8" w:rsidTr="00BB085A">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BB085A" w:rsidRPr="008245E8" w:rsidRDefault="00BB085A" w:rsidP="00BB085A">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Mar</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Apr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Jan</w:t>
            </w:r>
          </w:p>
        </w:tc>
        <w:tc>
          <w:tcPr>
            <w:tcW w:w="736" w:type="dxa"/>
            <w:tcBorders>
              <w:top w:val="single" w:sz="4" w:space="0" w:color="auto"/>
              <w:bottom w:val="single" w:sz="12"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Mar</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 xml:space="preserve">Apr </w:t>
            </w:r>
            <w:r w:rsidRPr="00366DE3">
              <w:rPr>
                <w:b/>
                <w:color w:val="auto"/>
                <w:sz w:val="14"/>
                <w:szCs w:val="14"/>
                <w:vertAlign w:val="superscript"/>
              </w:rPr>
              <w:t>P</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138,605</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(5,711)</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(72,715)</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(106,741)</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(87,605)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(193,776)</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(175,680)</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(176,460)</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(179,460)</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463,559</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505,554</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514,474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473,726</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470,093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506,942</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539,149</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538,456</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526,725</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27,637</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29,434</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35,023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36,444</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28,645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40,597</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39,178</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37,835</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36,203</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119,909</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159,099</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132,663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101,407</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102,832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118,779</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153,608</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145,718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136,822</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135,019</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126,665</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145,176</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147,335</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148,736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144,793</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144,045</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142,180</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143,970</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10,437</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17,727</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7,684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2,970</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3,476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903</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520</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7,594</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519</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536</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805</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1,548</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2,014</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1,270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1,699</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1,831</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1,072</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890</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168,398</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169,719</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189,517</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180,836</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182,681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195,632</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195,448</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199,447</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203,905</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1,623</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2,104</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2,864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2,720</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2,454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4,540</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4,519</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4,610</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4,416</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324,953</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511,265</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587,189</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580,467</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557,698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700,718</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714,829</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714,916</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706,185</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116,747</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131,865</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178,373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148,745</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148,550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210,718</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212,287</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221,771</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220,378</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197,478</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369,598</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395,529</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417,059</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393,770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477,876</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488,445</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478,160</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471,724</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1,213</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292</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2,564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1,859</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2,111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1,299</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1,294</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1,729</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1,543</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9,514</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9,510</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10,723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12,804</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13,267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10,825</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12,802</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13,256</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12,539</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650,069</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947,849</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1,080,602</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1,041,930</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943,151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2,397,773</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2,695,666</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2,053,239</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1,638,944</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231,744</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268,288</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260,756</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201,342</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255,405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213,340</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225,123</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227,049</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291,505</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379,519</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656,394</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808,104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745,024</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670,940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899,719</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1,270,654</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831,674</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785,579</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38,806</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23,167</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11,742</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95,564</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16,806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1,284,714</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1,199,889</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994,516</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561,860</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6,733,768</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6,895,270</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6,747,146</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5,283,392</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6,303,791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3,598,663</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4,434,742</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3,918,411</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4,388,883</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6,861,665</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7,132,523</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6,913,695</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5,610,247</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6,621,669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3,978,931</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4,771,372</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4,250,763</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4,786,825</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7,585,682</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8,026,138</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8,009,697</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6,638,196</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7,642,735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5,075,820</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5,853,995</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5,382,011</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5,937,304</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7,326,110</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7,801,618</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7,761,847</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6,427,452</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7,428,277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4,814,873</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5,596,990</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5,138,300</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5,698,435</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259,572</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224,520</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247,850</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210,744</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214,458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260,947</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257,004</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243,711</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238,869</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893,614</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1,096,002</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1,027,949</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1,021,066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1,096,889</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1,082,622</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1,131,248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1,150,479</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893,614</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1,096,002</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1,027,949</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1,021,066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1,096,889</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1,082,622</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1,131,248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1,150,479</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(127,897)</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(237,253)</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(166,549)</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(326,855)</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(317,878)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(380,268)</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(336,631)</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(332,352)</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(397,942)</w:t>
            </w:r>
          </w:p>
        </w:tc>
      </w:tr>
      <w:tr w:rsidR="00D81545" w:rsidRPr="008245E8" w:rsidTr="00C613CD">
        <w:trPr>
          <w:trHeight w:val="363"/>
        </w:trPr>
        <w:tc>
          <w:tcPr>
            <w:tcW w:w="2930" w:type="dxa"/>
            <w:tcBorders>
              <w:top w:val="nil"/>
              <w:left w:val="nil"/>
              <w:bottom w:val="nil"/>
              <w:right w:val="nil"/>
            </w:tcBorders>
            <w:shd w:val="clear" w:color="auto" w:fill="auto"/>
            <w:noWrap/>
            <w:vAlign w:val="center"/>
            <w:hideMark/>
          </w:tcPr>
          <w:p w:rsidR="00D81545" w:rsidRPr="008245E8" w:rsidRDefault="00D81545" w:rsidP="00D81545">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483,331</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602,715</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433,104</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454,367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490,246</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465,405</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460,508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461,431</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pPr>
            <w:r w:rsidRPr="00A264DB">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483,331</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602,715</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433,104</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454,367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490,246</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465,405</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460,508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461,430</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528,608</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720,584</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769,264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759,959</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772,246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870,514</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802,036</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792,860</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859,372</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526,608</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715,991</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760,398</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755,379</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763,325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861,536</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792,983</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783,724</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850,390</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4,593</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8,866</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4,580</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8,920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8,978</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9,053</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9,136</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8,983</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5,250,999</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6,251,044</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7,318,333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6,948,995</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6,995,064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7,985,145</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8,066,490</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8,277,918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8,244,102</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108,110</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98,726</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105,183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102,962</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100,989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108,157</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107,188</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111,658</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108,087</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765,410</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1,025,871</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1,268,801</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1,195,058</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1,172,144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1,381,695</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1,401,138</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1,565,832</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1,574,193</w:t>
            </w:r>
          </w:p>
        </w:tc>
      </w:tr>
      <w:tr w:rsidR="00D81545" w:rsidRPr="008245E8" w:rsidTr="00C613CD">
        <w:trPr>
          <w:trHeight w:val="245"/>
        </w:trPr>
        <w:tc>
          <w:tcPr>
            <w:tcW w:w="2930" w:type="dxa"/>
            <w:tcBorders>
              <w:top w:val="nil"/>
              <w:left w:val="nil"/>
              <w:bottom w:val="nil"/>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3,472,281</w:t>
            </w:r>
          </w:p>
        </w:tc>
        <w:tc>
          <w:tcPr>
            <w:tcW w:w="741"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4,059,627</w:t>
            </w:r>
          </w:p>
        </w:tc>
        <w:tc>
          <w:tcPr>
            <w:tcW w:w="807"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4,700,394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4,451,048</w:t>
            </w:r>
          </w:p>
        </w:tc>
        <w:tc>
          <w:tcPr>
            <w:tcW w:w="794"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4,520,955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5,124,977</w:t>
            </w:r>
          </w:p>
        </w:tc>
        <w:tc>
          <w:tcPr>
            <w:tcW w:w="736"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5,174,921</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5,197,706</w:t>
            </w:r>
          </w:p>
        </w:tc>
        <w:tc>
          <w:tcPr>
            <w:tcW w:w="810"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5,162,157</w:t>
            </w:r>
          </w:p>
        </w:tc>
      </w:tr>
      <w:tr w:rsidR="00D81545" w:rsidRPr="008245E8" w:rsidTr="00C613CD">
        <w:trPr>
          <w:trHeight w:val="245"/>
        </w:trPr>
        <w:tc>
          <w:tcPr>
            <w:tcW w:w="2930" w:type="dxa"/>
            <w:tcBorders>
              <w:top w:val="nil"/>
              <w:left w:val="nil"/>
              <w:bottom w:val="single" w:sz="12" w:space="0" w:color="auto"/>
              <w:right w:val="nil"/>
            </w:tcBorders>
            <w:shd w:val="clear" w:color="auto" w:fill="auto"/>
            <w:noWrap/>
            <w:vAlign w:val="center"/>
            <w:hideMark/>
          </w:tcPr>
          <w:p w:rsidR="00D81545" w:rsidRPr="008245E8" w:rsidRDefault="00D81545" w:rsidP="00D81545">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905,198</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1,066,820</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1,243,954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1,199,927</w:t>
            </w:r>
          </w:p>
        </w:tc>
        <w:tc>
          <w:tcPr>
            <w:tcW w:w="794" w:type="dxa"/>
            <w:tcBorders>
              <w:top w:val="nil"/>
              <w:left w:val="nil"/>
              <w:bottom w:val="single" w:sz="12" w:space="0" w:color="auto"/>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1,200,976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1,370,317</w:t>
            </w:r>
          </w:p>
        </w:tc>
        <w:tc>
          <w:tcPr>
            <w:tcW w:w="736" w:type="dxa"/>
            <w:tcBorders>
              <w:top w:val="nil"/>
              <w:left w:val="nil"/>
              <w:bottom w:val="single" w:sz="12" w:space="0" w:color="auto"/>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1,383,243</w:t>
            </w:r>
          </w:p>
        </w:tc>
        <w:tc>
          <w:tcPr>
            <w:tcW w:w="810" w:type="dxa"/>
            <w:tcBorders>
              <w:top w:val="nil"/>
              <w:left w:val="nil"/>
              <w:bottom w:val="single" w:sz="12" w:space="0" w:color="auto"/>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1,402,722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1,399,665</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6516EF" w:rsidRPr="00E5171C" w:rsidTr="00BB085A">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6516EF" w:rsidRPr="00E5171C" w:rsidRDefault="006516EF" w:rsidP="00C66C9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6516EF" w:rsidRPr="00E5171C" w:rsidRDefault="006516EF" w:rsidP="00C66C94">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hideMark/>
          </w:tcPr>
          <w:p w:rsidR="006516EF" w:rsidRPr="00E5171C" w:rsidRDefault="006516EF" w:rsidP="00C66C94">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6516EF" w:rsidRPr="00E5171C" w:rsidRDefault="006516EF" w:rsidP="00F704C5">
            <w:pPr>
              <w:jc w:val="right"/>
              <w:rPr>
                <w:b/>
                <w:bCs/>
                <w:color w:val="auto"/>
                <w:szCs w:val="16"/>
              </w:rPr>
            </w:pPr>
            <w:r>
              <w:rPr>
                <w:b/>
                <w:bCs/>
                <w:color w:val="auto"/>
                <w:szCs w:val="16"/>
              </w:rPr>
              <w:t>FY18</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6516EF" w:rsidRPr="00E5171C" w:rsidRDefault="006516EF" w:rsidP="00C66C94">
            <w:pPr>
              <w:rPr>
                <w:b/>
                <w:bCs/>
                <w:color w:val="auto"/>
                <w:szCs w:val="16"/>
              </w:rPr>
            </w:pPr>
            <w:r>
              <w:rPr>
                <w:b/>
                <w:bCs/>
                <w:color w:val="auto"/>
                <w:szCs w:val="16"/>
              </w:rPr>
              <w:t>2018</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6516EF" w:rsidRPr="00E5171C" w:rsidRDefault="006516EF" w:rsidP="00C66C94">
            <w:pPr>
              <w:rPr>
                <w:b/>
                <w:bCs/>
                <w:color w:val="auto"/>
                <w:szCs w:val="16"/>
              </w:rPr>
            </w:pPr>
            <w:r>
              <w:rPr>
                <w:b/>
                <w:bCs/>
                <w:color w:val="auto"/>
                <w:szCs w:val="16"/>
              </w:rPr>
              <w:t>2019</w:t>
            </w:r>
          </w:p>
        </w:tc>
      </w:tr>
      <w:tr w:rsidR="00BB085A" w:rsidRPr="00E5171C" w:rsidTr="00BB085A">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BB085A" w:rsidRPr="00E5171C" w:rsidRDefault="00BB085A" w:rsidP="00BB085A">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Mar</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Apr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Mar</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 xml:space="preserve">Apr </w:t>
            </w:r>
            <w:r w:rsidRPr="00366DE3">
              <w:rPr>
                <w:b/>
                <w:color w:val="auto"/>
                <w:sz w:val="14"/>
                <w:szCs w:val="14"/>
                <w:vertAlign w:val="superscript"/>
              </w:rPr>
              <w:t>P</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505,442</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1,493,285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596,579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1,737,762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617,039</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612,855</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11,001,893</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10,972,141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11,567,111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11,614,189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11,786,154</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11,726,614</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8,368,421</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8,399,362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8,806,017</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8,809,314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8,930,199</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8,845,925</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250,533</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209,254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248,473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209,544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189,920</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238,756</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302,342</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326,029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312,412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362,355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340,838</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338,072</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2,405,849</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2,434,767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2,320,944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2,334,366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2,381,007</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2,405,162</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5,409,698</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5,429,312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5,924,189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5,903,050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6,018,435</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5,863,936</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2,633,471</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2,572,779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2,761,094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2,804,874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2,855,955</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2,880,689</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87,852</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67,519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75,899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81,432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123,705</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89,904</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434,258</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412,087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396,908</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447,605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444,676</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463,051</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830,264</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805,589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846,119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818,617</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826,900</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809,590</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1,281,098</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1,287,584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1,442,167</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1,457,220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1,460,673</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1,518,145</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16</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13</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3</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17,910</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19,390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32,632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36,963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36,852</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38,196</w:t>
            </w:r>
          </w:p>
        </w:tc>
      </w:tr>
      <w:tr w:rsidR="00D81545" w:rsidRPr="00E5171C" w:rsidTr="00783ACC">
        <w:trPr>
          <w:trHeight w:val="245"/>
        </w:trPr>
        <w:tc>
          <w:tcPr>
            <w:tcW w:w="3076" w:type="dxa"/>
            <w:tcBorders>
              <w:top w:val="nil"/>
              <w:left w:val="nil"/>
              <w:bottom w:val="nil"/>
              <w:right w:val="nil"/>
            </w:tcBorders>
            <w:shd w:val="clear" w:color="auto" w:fill="auto"/>
            <w:vAlign w:val="center"/>
            <w:hideMark/>
          </w:tcPr>
          <w:p w:rsidR="00D81545" w:rsidRPr="00E5171C" w:rsidRDefault="00D81545" w:rsidP="00D81545">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12,271</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12,671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20,324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20,204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20,228</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i/>
                <w:iCs/>
                <w:sz w:val="14"/>
                <w:szCs w:val="14"/>
              </w:rPr>
            </w:pPr>
            <w:r>
              <w:rPr>
                <w:i/>
                <w:iCs/>
                <w:sz w:val="14"/>
                <w:szCs w:val="14"/>
              </w:rPr>
              <w:t>20,368</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16,369</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17,331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19,101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13,807</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13,123</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18,200</w:t>
            </w:r>
          </w:p>
        </w:tc>
      </w:tr>
      <w:tr w:rsidR="00D81545" w:rsidRPr="00E5171C" w:rsidTr="00783ACC">
        <w:trPr>
          <w:trHeight w:val="245"/>
        </w:trPr>
        <w:tc>
          <w:tcPr>
            <w:tcW w:w="3076" w:type="dxa"/>
            <w:tcBorders>
              <w:top w:val="nil"/>
              <w:left w:val="nil"/>
              <w:bottom w:val="nil"/>
              <w:right w:val="nil"/>
            </w:tcBorders>
            <w:shd w:val="clear" w:color="auto" w:fill="auto"/>
            <w:vAlign w:val="center"/>
            <w:hideMark/>
          </w:tcPr>
          <w:p w:rsidR="00D81545" w:rsidRPr="00E5171C" w:rsidRDefault="00D81545" w:rsidP="00D81545">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6,854</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7,816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10,000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4,706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4,022</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i/>
                <w:iCs/>
                <w:sz w:val="14"/>
                <w:szCs w:val="14"/>
              </w:rPr>
            </w:pPr>
            <w:r>
              <w:rPr>
                <w:i/>
                <w:iCs/>
                <w:sz w:val="14"/>
                <w:szCs w:val="14"/>
              </w:rPr>
              <w:t>9,099</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2,790</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2,503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3,510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3,280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3,857</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3,504</w:t>
            </w:r>
          </w:p>
        </w:tc>
      </w:tr>
      <w:tr w:rsidR="00D81545" w:rsidRPr="00E5171C" w:rsidTr="00783ACC">
        <w:trPr>
          <w:trHeight w:val="245"/>
        </w:trPr>
        <w:tc>
          <w:tcPr>
            <w:tcW w:w="3076" w:type="dxa"/>
            <w:tcBorders>
              <w:top w:val="nil"/>
              <w:left w:val="nil"/>
              <w:bottom w:val="nil"/>
              <w:right w:val="nil"/>
            </w:tcBorders>
            <w:shd w:val="clear" w:color="auto" w:fill="auto"/>
            <w:vAlign w:val="center"/>
            <w:hideMark/>
          </w:tcPr>
          <w:p w:rsidR="00D81545" w:rsidRPr="00E5171C" w:rsidRDefault="00D81545" w:rsidP="00D81545">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i/>
                <w:iCs/>
                <w:sz w:val="14"/>
                <w:szCs w:val="14"/>
              </w:rPr>
            </w:pPr>
            <w:r>
              <w:rPr>
                <w:i/>
                <w:iCs/>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i/>
                <w:iCs/>
                <w:sz w:val="14"/>
                <w:szCs w:val="14"/>
              </w:rPr>
            </w:pPr>
            <w:r>
              <w:rPr>
                <w:i/>
                <w:iCs/>
                <w:sz w:val="14"/>
                <w:szCs w:val="14"/>
              </w:rPr>
              <w:t>19</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i/>
                <w:iCs/>
                <w:sz w:val="14"/>
                <w:szCs w:val="14"/>
              </w:rPr>
            </w:pPr>
            <w:r>
              <w:rPr>
                <w:i/>
                <w:iCs/>
                <w:sz w:val="14"/>
                <w:szCs w:val="14"/>
              </w:rPr>
              <w:t>21</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154</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402</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84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103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100</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72</w:t>
            </w:r>
          </w:p>
        </w:tc>
      </w:tr>
      <w:tr w:rsidR="00D81545" w:rsidRPr="00E5171C" w:rsidTr="00783ACC">
        <w:trPr>
          <w:trHeight w:val="245"/>
        </w:trPr>
        <w:tc>
          <w:tcPr>
            <w:tcW w:w="3076" w:type="dxa"/>
            <w:tcBorders>
              <w:top w:val="nil"/>
              <w:left w:val="nil"/>
              <w:bottom w:val="nil"/>
              <w:right w:val="nil"/>
            </w:tcBorders>
            <w:shd w:val="clear" w:color="auto" w:fill="auto"/>
            <w:vAlign w:val="center"/>
            <w:hideMark/>
          </w:tcPr>
          <w:p w:rsidR="00D81545" w:rsidRPr="00E5171C" w:rsidRDefault="00D81545" w:rsidP="00D81545">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1,667,018</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1,664,050</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1,727,803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1,734,605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1,705,926</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1,699,934</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611,464</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608,924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626,516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626,855</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627,911</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628,017</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416,185</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412,848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491,249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501,093</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468,815</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459,456</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378,630</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378,749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406,800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411,197</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427,723</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433,547</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260,739</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263,528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sz w:val="14"/>
                <w:szCs w:val="14"/>
              </w:rPr>
            </w:pPr>
            <w:r>
              <w:rPr>
                <w:sz w:val="14"/>
                <w:szCs w:val="14"/>
              </w:rPr>
              <w:t>203,239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195,460</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sz w:val="14"/>
                <w:szCs w:val="14"/>
              </w:rPr>
            </w:pPr>
            <w:r>
              <w:rPr>
                <w:sz w:val="14"/>
                <w:szCs w:val="14"/>
              </w:rPr>
              <w:t>181,477</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sz w:val="14"/>
                <w:szCs w:val="14"/>
              </w:rPr>
            </w:pPr>
            <w:r>
              <w:rPr>
                <w:sz w:val="14"/>
                <w:szCs w:val="14"/>
              </w:rPr>
              <w:t>178,913</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(75,794)</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(43,708)</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(13,911)</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(158,862)</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(119,301)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(89,758)</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(6,778)</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1,430,429</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1,421,037</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1,512,236</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1,597,111</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1,656,263</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1,689,409</w:t>
            </w:r>
          </w:p>
        </w:tc>
      </w:tr>
      <w:tr w:rsidR="00D81545" w:rsidRPr="00E5171C" w:rsidTr="00783ACC">
        <w:trPr>
          <w:trHeight w:val="245"/>
        </w:trPr>
        <w:tc>
          <w:tcPr>
            <w:tcW w:w="3076" w:type="dxa"/>
            <w:tcBorders>
              <w:top w:val="nil"/>
              <w:left w:val="nil"/>
              <w:bottom w:val="nil"/>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1,462,839</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1,393,051</w:t>
            </w:r>
          </w:p>
        </w:tc>
        <w:tc>
          <w:tcPr>
            <w:tcW w:w="81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1,377,633</w:t>
            </w:r>
          </w:p>
        </w:tc>
        <w:tc>
          <w:tcPr>
            <w:tcW w:w="720" w:type="dxa"/>
            <w:tcBorders>
              <w:top w:val="nil"/>
              <w:left w:val="nil"/>
              <w:bottom w:val="nil"/>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1,577,044</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1,666,829</w:t>
            </w:r>
          </w:p>
        </w:tc>
        <w:tc>
          <w:tcPr>
            <w:tcW w:w="720" w:type="dxa"/>
            <w:tcBorders>
              <w:top w:val="nil"/>
              <w:left w:val="nil"/>
              <w:bottom w:val="nil"/>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1,630,690</w:t>
            </w:r>
          </w:p>
        </w:tc>
        <w:tc>
          <w:tcPr>
            <w:tcW w:w="792" w:type="dxa"/>
            <w:tcBorders>
              <w:top w:val="nil"/>
              <w:left w:val="nil"/>
              <w:bottom w:val="nil"/>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1,623,929</w:t>
            </w:r>
          </w:p>
        </w:tc>
      </w:tr>
      <w:tr w:rsidR="00D81545" w:rsidRPr="00E5171C" w:rsidTr="00783ACC">
        <w:trPr>
          <w:trHeight w:val="245"/>
        </w:trPr>
        <w:tc>
          <w:tcPr>
            <w:tcW w:w="3076" w:type="dxa"/>
            <w:tcBorders>
              <w:top w:val="nil"/>
              <w:left w:val="nil"/>
              <w:bottom w:val="single" w:sz="12" w:space="0" w:color="auto"/>
              <w:right w:val="nil"/>
            </w:tcBorders>
            <w:shd w:val="clear" w:color="auto" w:fill="auto"/>
            <w:noWrap/>
            <w:vAlign w:val="center"/>
            <w:hideMark/>
          </w:tcPr>
          <w:p w:rsidR="00D81545" w:rsidRPr="00E5171C" w:rsidRDefault="00D81545" w:rsidP="00D81545">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(81,086)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(57,316)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81545" w:rsidRDefault="00D81545" w:rsidP="00D81545">
            <w:pPr>
              <w:jc w:val="right"/>
              <w:rPr>
                <w:b/>
                <w:bCs/>
                <w:sz w:val="14"/>
                <w:szCs w:val="14"/>
              </w:rPr>
            </w:pPr>
            <w:r>
              <w:rPr>
                <w:b/>
                <w:bCs/>
                <w:sz w:val="14"/>
                <w:szCs w:val="14"/>
              </w:rPr>
              <w:t>(94,055)</w:t>
            </w:r>
          </w:p>
        </w:tc>
        <w:tc>
          <w:tcPr>
            <w:tcW w:w="720" w:type="dxa"/>
            <w:tcBorders>
              <w:top w:val="nil"/>
              <w:left w:val="nil"/>
              <w:bottom w:val="single" w:sz="12" w:space="0" w:color="auto"/>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(49,582)</w:t>
            </w:r>
          </w:p>
        </w:tc>
        <w:tc>
          <w:tcPr>
            <w:tcW w:w="720" w:type="dxa"/>
            <w:tcBorders>
              <w:top w:val="nil"/>
              <w:left w:val="nil"/>
              <w:bottom w:val="single" w:sz="12" w:space="0" w:color="auto"/>
              <w:right w:val="nil"/>
            </w:tcBorders>
            <w:shd w:val="clear" w:color="auto" w:fill="auto"/>
            <w:tcMar>
              <w:left w:w="43" w:type="dxa"/>
              <w:right w:w="43" w:type="dxa"/>
            </w:tcMar>
            <w:vAlign w:val="center"/>
          </w:tcPr>
          <w:p w:rsidR="00D81545" w:rsidRDefault="00D81545" w:rsidP="00D81545">
            <w:pPr>
              <w:jc w:val="right"/>
              <w:rPr>
                <w:b/>
                <w:bCs/>
                <w:sz w:val="14"/>
                <w:szCs w:val="14"/>
              </w:rPr>
            </w:pPr>
            <w:r>
              <w:rPr>
                <w:b/>
                <w:bCs/>
                <w:sz w:val="14"/>
                <w:szCs w:val="14"/>
              </w:rPr>
              <w:t>(115,331)</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D81545" w:rsidRDefault="00D81545" w:rsidP="00D81545">
            <w:pPr>
              <w:jc w:val="right"/>
              <w:rPr>
                <w:b/>
                <w:bCs/>
                <w:sz w:val="14"/>
                <w:szCs w:val="14"/>
              </w:rPr>
            </w:pPr>
            <w:r>
              <w:rPr>
                <w:b/>
                <w:bCs/>
                <w:sz w:val="14"/>
                <w:szCs w:val="14"/>
              </w:rPr>
              <w:t>(72,258)</w:t>
            </w:r>
          </w:p>
        </w:tc>
      </w:tr>
      <w:tr w:rsidR="00BB085A"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BB085A" w:rsidRPr="00E5171C" w:rsidRDefault="00BB085A" w:rsidP="00BB085A">
            <w:pPr>
              <w:jc w:val="left"/>
              <w:rPr>
                <w:rFonts w:ascii="Calibri" w:hAnsi="Calibri"/>
                <w:sz w:val="22"/>
                <w:szCs w:val="22"/>
              </w:rPr>
            </w:pPr>
            <w:r w:rsidRPr="00E5171C">
              <w:rPr>
                <w:b/>
                <w:bCs/>
                <w:color w:val="auto"/>
                <w:szCs w:val="16"/>
              </w:rPr>
              <w:t xml:space="preserve">Note:  </w:t>
            </w:r>
          </w:p>
        </w:tc>
      </w:tr>
      <w:tr w:rsidR="00BB085A"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BB085A" w:rsidRPr="008D7277" w:rsidRDefault="00BB085A" w:rsidP="00BB085A">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BB085A"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BB085A" w:rsidRPr="00E5171C" w:rsidRDefault="00BB085A" w:rsidP="00BB085A">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BB085A"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BB085A" w:rsidRPr="00E5171C" w:rsidRDefault="00BB085A" w:rsidP="00BB085A">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BB085A"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BB085A" w:rsidRPr="00E5171C" w:rsidRDefault="00BB085A" w:rsidP="00BB085A">
            <w:pPr>
              <w:ind w:left="270"/>
              <w:jc w:val="left"/>
              <w:rPr>
                <w:rFonts w:ascii="Calibri" w:hAnsi="Calibri"/>
                <w:sz w:val="22"/>
                <w:szCs w:val="22"/>
              </w:rPr>
            </w:pPr>
            <w:r>
              <w:rPr>
                <w:color w:val="auto"/>
                <w:szCs w:val="16"/>
              </w:rPr>
              <w:t>4</w:t>
            </w:r>
            <w:r w:rsidRPr="00E5171C">
              <w:rPr>
                <w:color w:val="auto"/>
                <w:szCs w:val="16"/>
              </w:rPr>
              <w:t>. The data may not tally with the table 3 at http://www.sbp.org.pk/ecodata/Ana_Acc_bkg.pdf and table 2.3 of Statistical Bulletin due to difference in classification and Sectorization</w:t>
            </w:r>
          </w:p>
        </w:tc>
      </w:tr>
      <w:tr w:rsidR="00BB085A"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BB085A" w:rsidRPr="00E5171C" w:rsidRDefault="00BB085A" w:rsidP="00BB085A">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BB085A" w:rsidRPr="00E5171C" w:rsidTr="00CE511E">
        <w:trPr>
          <w:trHeight w:val="245"/>
        </w:trPr>
        <w:tc>
          <w:tcPr>
            <w:tcW w:w="9990" w:type="dxa"/>
            <w:gridSpan w:val="10"/>
            <w:tcBorders>
              <w:top w:val="nil"/>
              <w:left w:val="nil"/>
              <w:bottom w:val="nil"/>
              <w:right w:val="nil"/>
            </w:tcBorders>
            <w:shd w:val="clear" w:color="auto" w:fill="auto"/>
            <w:vAlign w:val="center"/>
            <w:hideMark/>
          </w:tcPr>
          <w:p w:rsidR="00BB085A" w:rsidRPr="00E5171C" w:rsidRDefault="008F438D" w:rsidP="00BB085A">
            <w:pPr>
              <w:ind w:left="270"/>
              <w:jc w:val="left"/>
              <w:rPr>
                <w:rFonts w:ascii="Calibri" w:hAnsi="Calibri"/>
                <w:sz w:val="22"/>
                <w:szCs w:val="22"/>
              </w:rPr>
            </w:pPr>
            <w:hyperlink w:history="1">
              <w:r w:rsidR="00BB085A"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BB085A" w:rsidRPr="00E5171C" w:rsidTr="00CE511E">
        <w:trPr>
          <w:trHeight w:val="245"/>
        </w:trPr>
        <w:tc>
          <w:tcPr>
            <w:tcW w:w="9990" w:type="dxa"/>
            <w:gridSpan w:val="10"/>
            <w:tcBorders>
              <w:top w:val="nil"/>
              <w:left w:val="nil"/>
              <w:bottom w:val="nil"/>
              <w:right w:val="nil"/>
            </w:tcBorders>
            <w:shd w:val="clear" w:color="auto" w:fill="auto"/>
            <w:vAlign w:val="center"/>
            <w:hideMark/>
          </w:tcPr>
          <w:p w:rsidR="00BB085A" w:rsidRDefault="00BB085A" w:rsidP="00BB085A">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pPr w:leftFromText="187" w:rightFromText="187" w:vertAnchor="text" w:tblpXSpec="center" w:tblpY="1"/>
        <w:tblOverlap w:val="never"/>
        <w:tblW w:w="10098" w:type="dxa"/>
        <w:tblLayout w:type="fixed"/>
        <w:tblLook w:val="04A0" w:firstRow="1" w:lastRow="0" w:firstColumn="1" w:lastColumn="0" w:noHBand="0" w:noVBand="1"/>
      </w:tblPr>
      <w:tblGrid>
        <w:gridCol w:w="3142"/>
        <w:gridCol w:w="788"/>
        <w:gridCol w:w="813"/>
        <w:gridCol w:w="813"/>
        <w:gridCol w:w="762"/>
        <w:gridCol w:w="720"/>
        <w:gridCol w:w="810"/>
        <w:gridCol w:w="810"/>
        <w:gridCol w:w="720"/>
        <w:gridCol w:w="720"/>
      </w:tblGrid>
      <w:tr w:rsidR="00F46CD6" w:rsidRPr="002D5FD9" w:rsidTr="00261F80">
        <w:trPr>
          <w:trHeight w:val="216"/>
        </w:trPr>
        <w:tc>
          <w:tcPr>
            <w:tcW w:w="1009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261F80">
        <w:trPr>
          <w:trHeight w:val="216"/>
        </w:trPr>
        <w:tc>
          <w:tcPr>
            <w:tcW w:w="1009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6516EF" w:rsidRPr="002D5FD9" w:rsidTr="00BB085A">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6516EF" w:rsidRPr="002D5FD9" w:rsidRDefault="006516EF" w:rsidP="00261F80">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6516EF" w:rsidRPr="002D5FD9" w:rsidRDefault="006516EF" w:rsidP="00261F80">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hideMark/>
          </w:tcPr>
          <w:p w:rsidR="006516EF" w:rsidRPr="002D5FD9" w:rsidRDefault="006516EF" w:rsidP="00261F80">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6516EF" w:rsidRPr="002D5FD9" w:rsidRDefault="006516EF" w:rsidP="00F704C5">
            <w:pPr>
              <w:jc w:val="right"/>
              <w:rPr>
                <w:b/>
                <w:bCs/>
                <w:szCs w:val="16"/>
              </w:rPr>
            </w:pPr>
            <w:r>
              <w:rPr>
                <w:b/>
                <w:bCs/>
                <w:szCs w:val="16"/>
              </w:rPr>
              <w:t>FY18</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6516EF" w:rsidRPr="002D5FD9" w:rsidRDefault="006516EF" w:rsidP="00261F80">
            <w:pPr>
              <w:rPr>
                <w:b/>
                <w:bCs/>
                <w:szCs w:val="16"/>
              </w:rPr>
            </w:pPr>
            <w:r>
              <w:rPr>
                <w:b/>
                <w:bCs/>
                <w:szCs w:val="16"/>
              </w:rPr>
              <w:t>2018</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6516EF" w:rsidRPr="002D5FD9" w:rsidRDefault="006516EF" w:rsidP="00261F80">
            <w:pPr>
              <w:rPr>
                <w:b/>
                <w:bCs/>
                <w:szCs w:val="16"/>
              </w:rPr>
            </w:pPr>
            <w:r>
              <w:rPr>
                <w:b/>
                <w:bCs/>
                <w:szCs w:val="16"/>
              </w:rPr>
              <w:t>2019</w:t>
            </w:r>
          </w:p>
        </w:tc>
      </w:tr>
      <w:tr w:rsidR="00BB085A" w:rsidRPr="00414936" w:rsidTr="00BB085A">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BB085A" w:rsidRPr="002D5FD9" w:rsidRDefault="00BB085A" w:rsidP="00BB085A">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BB085A" w:rsidRPr="006619BF" w:rsidRDefault="00BB085A" w:rsidP="00BB085A">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BB085A" w:rsidRPr="006619BF" w:rsidRDefault="00BB085A" w:rsidP="00BB085A">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BB085A" w:rsidRPr="006619BF" w:rsidRDefault="00BB085A" w:rsidP="00BB085A">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BB085A" w:rsidRPr="006619BF" w:rsidRDefault="00BB085A" w:rsidP="00BB085A">
            <w:pPr>
              <w:jc w:val="right"/>
              <w:rPr>
                <w:b/>
                <w:color w:val="auto"/>
                <w:sz w:val="14"/>
                <w:szCs w:val="14"/>
              </w:rPr>
            </w:pPr>
            <w:r>
              <w:rPr>
                <w:b/>
                <w:color w:val="auto"/>
                <w:sz w:val="14"/>
                <w:szCs w:val="14"/>
              </w:rPr>
              <w:t>Mar</w:t>
            </w:r>
          </w:p>
        </w:tc>
        <w:tc>
          <w:tcPr>
            <w:tcW w:w="720" w:type="dxa"/>
            <w:tcBorders>
              <w:top w:val="single" w:sz="4" w:space="0" w:color="auto"/>
              <w:bottom w:val="single" w:sz="12" w:space="0" w:color="auto"/>
              <w:right w:val="single" w:sz="4" w:space="0" w:color="auto"/>
            </w:tcBorders>
            <w:shd w:val="clear" w:color="auto" w:fill="auto"/>
            <w:vAlign w:val="center"/>
          </w:tcPr>
          <w:p w:rsidR="00BB085A" w:rsidRPr="006619BF" w:rsidRDefault="00BB085A" w:rsidP="00BB085A">
            <w:pPr>
              <w:jc w:val="right"/>
              <w:rPr>
                <w:b/>
                <w:color w:val="auto"/>
                <w:sz w:val="14"/>
                <w:szCs w:val="14"/>
              </w:rPr>
            </w:pPr>
            <w:r>
              <w:rPr>
                <w:b/>
                <w:color w:val="auto"/>
                <w:sz w:val="14"/>
                <w:szCs w:val="14"/>
              </w:rPr>
              <w:t>Apr</w:t>
            </w:r>
          </w:p>
        </w:tc>
        <w:tc>
          <w:tcPr>
            <w:tcW w:w="810" w:type="dxa"/>
            <w:tcBorders>
              <w:top w:val="single" w:sz="4" w:space="0" w:color="auto"/>
              <w:left w:val="single" w:sz="4" w:space="0" w:color="auto"/>
              <w:bottom w:val="single" w:sz="12" w:space="0" w:color="auto"/>
            </w:tcBorders>
            <w:shd w:val="clear" w:color="auto" w:fill="auto"/>
            <w:vAlign w:val="center"/>
            <w:hideMark/>
          </w:tcPr>
          <w:p w:rsidR="00BB085A" w:rsidRPr="006619BF" w:rsidRDefault="00BB085A" w:rsidP="00BB085A">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vAlign w:val="center"/>
          </w:tcPr>
          <w:p w:rsidR="00BB085A" w:rsidRPr="006619BF" w:rsidRDefault="00BB085A" w:rsidP="00BB085A">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vAlign w:val="center"/>
          </w:tcPr>
          <w:p w:rsidR="00BB085A" w:rsidRPr="006619BF" w:rsidRDefault="00BB085A" w:rsidP="00BB085A">
            <w:pPr>
              <w:jc w:val="right"/>
              <w:rPr>
                <w:b/>
                <w:color w:val="auto"/>
                <w:sz w:val="14"/>
                <w:szCs w:val="14"/>
              </w:rPr>
            </w:pPr>
            <w:r>
              <w:rPr>
                <w:b/>
                <w:color w:val="auto"/>
                <w:sz w:val="14"/>
                <w:szCs w:val="14"/>
              </w:rPr>
              <w:t>Mar</w:t>
            </w:r>
          </w:p>
        </w:tc>
        <w:tc>
          <w:tcPr>
            <w:tcW w:w="720" w:type="dxa"/>
            <w:tcBorders>
              <w:top w:val="single" w:sz="4" w:space="0" w:color="auto"/>
              <w:bottom w:val="single" w:sz="12" w:space="0" w:color="auto"/>
              <w:right w:val="nil"/>
            </w:tcBorders>
            <w:shd w:val="clear" w:color="auto" w:fill="auto"/>
            <w:vAlign w:val="center"/>
          </w:tcPr>
          <w:p w:rsidR="00BB085A" w:rsidRPr="006619BF" w:rsidRDefault="00BB085A" w:rsidP="00BB085A">
            <w:pPr>
              <w:jc w:val="right"/>
              <w:rPr>
                <w:b/>
                <w:color w:val="auto"/>
                <w:sz w:val="14"/>
                <w:szCs w:val="14"/>
              </w:rPr>
            </w:pPr>
            <w:r>
              <w:rPr>
                <w:b/>
                <w:color w:val="auto"/>
                <w:sz w:val="14"/>
                <w:szCs w:val="14"/>
              </w:rPr>
              <w:t xml:space="preserve">Apr </w:t>
            </w:r>
            <w:r w:rsidRPr="00366DE3">
              <w:rPr>
                <w:b/>
                <w:color w:val="auto"/>
                <w:sz w:val="14"/>
                <w:szCs w:val="14"/>
                <w:vertAlign w:val="superscript"/>
              </w:rPr>
              <w:t>P</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257,804</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577,816</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579,264</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(489,178)</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(489,377)</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(284,013)</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(536,310)</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2,562,079</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2,676,766</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2,640,078</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2,685,281</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2,709,685</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3,069,906</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2,816,871</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2,304,275</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2,098,950</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2,060,813</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3,174,459</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3,199,061</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3,353,919</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3,353,181</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17,681,190</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16,749,384</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16,871,236</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19,021,178</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19,288,040</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19,248,359</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19,541,980</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10,338,362</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9,776,925</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9,852,116</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11,009,990</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11,195,933</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10,944,780</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11,272,300</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10,564,370</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10,348,037</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10,347,623</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11,616,323</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11,827,276</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11,602,849</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11,965,209</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11,718,699</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11,432,149</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11,426,795</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12,775,333</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12,971,757</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12,798,306</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13,181,060</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1,154,329</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1,084,112</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1,079,171</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1,159,010</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1,144,481</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1,195,457</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1,215,851</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(226,008)</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(571,112)</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(495,507)</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(606,332)</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(631,343)</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(658,069)</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(692,909)</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652,076</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437,589</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468,521</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490,542</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465,701</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460,804</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461,726</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878,084</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1,008,701</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964,028</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1,096,874</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1,097,045</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1,118,873</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1,154,635</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7,342,828</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6,972,459</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7,019,120</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8,011,188</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8,092,107</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8,303,579</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8,269,681</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109,575</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107,627</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105,620</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112,457</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111,146</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115,616</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112,003</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1,268,858</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1,195,104</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1,172,194</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1,381,781</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1,401,229</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1,565,926</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1,574,291</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4,700,394</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4,451,048</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4,520,955</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5,124,977</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5,174,921</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5,197,706</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5,162,157</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1,264,000</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1,218,679</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1,220,352</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1,391,973</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1,404,811</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1,424,331</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1,421,231</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15,754,775</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15,091,034</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15,139,828</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16,193,569</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16,312,799</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16,515,068</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16,474,077</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4,374,391</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4,085,808</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4,164,635</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4,623,035</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4,686,919</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4,724,757</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4,743,253</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8,735,016</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8,369,759</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8,400,695</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8,807,439</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8,817,272</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8,931,699</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8,847,382</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217,753</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250,533</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209,254</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248,475</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209,619</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189,994</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238,781</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359,520</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302,342</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326,029</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312,412</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362,355</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340,838</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338,072</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2,503,579</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2,405,981</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2,434,899</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2,321,107</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2,334,527</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2,381,183</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2,405,349</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5,654,163</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5,410,904</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5,430,512</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5,925,445</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5,910,772</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6,019,683</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5,865,180</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2,645,353</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2,635,452</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2,574,483</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2,763,079</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2,808,591</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2,858,595</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2,883,425</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81,864</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89,196</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68,567</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77,332</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83,716</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125,627</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91,818</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428,607</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434,258</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412,087</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396,908</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447,605</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444,676</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463,051</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862,865</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830,264</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805,589</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846,119</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818,617</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826,900</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809,590</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1,272,017</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1,281,734</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1,288,240</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1,442,719</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1,458,653</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1,461,392</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1,518,967</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16</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16</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16</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12</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13</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3</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57,424</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51,326</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52,472</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58,372</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58,409</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58,458</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65,170</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19,530</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17,910</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19,390</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32,632</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36,963</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36,852</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38,196</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12,876</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12,271</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i/>
                <w:iCs/>
                <w:sz w:val="14"/>
                <w:szCs w:val="14"/>
              </w:rPr>
            </w:pPr>
            <w:r>
              <w:rPr>
                <w:i/>
                <w:iCs/>
                <w:sz w:val="14"/>
                <w:szCs w:val="14"/>
              </w:rPr>
              <w:t>12,671</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20,324</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i/>
                <w:iCs/>
                <w:sz w:val="14"/>
                <w:szCs w:val="14"/>
              </w:rPr>
            </w:pPr>
            <w:r>
              <w:rPr>
                <w:i/>
                <w:iCs/>
                <w:sz w:val="14"/>
                <w:szCs w:val="14"/>
              </w:rPr>
              <w:t>20,204</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i/>
                <w:iCs/>
                <w:sz w:val="14"/>
                <w:szCs w:val="14"/>
              </w:rPr>
            </w:pPr>
            <w:r>
              <w:rPr>
                <w:i/>
                <w:iCs/>
                <w:sz w:val="14"/>
                <w:szCs w:val="14"/>
              </w:rPr>
              <w:t>20,228</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i/>
                <w:iCs/>
                <w:sz w:val="14"/>
                <w:szCs w:val="14"/>
              </w:rPr>
            </w:pPr>
            <w:r>
              <w:rPr>
                <w:i/>
                <w:iCs/>
                <w:sz w:val="14"/>
                <w:szCs w:val="14"/>
              </w:rPr>
              <w:t>20,368</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12,744</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16,369</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17,331</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19,101</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13,807</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13,123</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18,200</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3,411</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6,854</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i/>
                <w:iCs/>
                <w:sz w:val="14"/>
                <w:szCs w:val="14"/>
              </w:rPr>
            </w:pPr>
            <w:r>
              <w:rPr>
                <w:i/>
                <w:iCs/>
                <w:sz w:val="14"/>
                <w:szCs w:val="14"/>
              </w:rPr>
              <w:t>7,816</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10,000</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i/>
                <w:iCs/>
                <w:sz w:val="14"/>
                <w:szCs w:val="14"/>
              </w:rPr>
            </w:pPr>
            <w:r>
              <w:rPr>
                <w:i/>
                <w:iCs/>
                <w:sz w:val="14"/>
                <w:szCs w:val="14"/>
              </w:rPr>
              <w:t>4,706</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i/>
                <w:iCs/>
                <w:sz w:val="14"/>
                <w:szCs w:val="14"/>
              </w:rPr>
            </w:pPr>
            <w:r>
              <w:rPr>
                <w:i/>
                <w:iCs/>
                <w:sz w:val="14"/>
                <w:szCs w:val="14"/>
              </w:rPr>
              <w:t>4,022</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i/>
                <w:iCs/>
                <w:sz w:val="14"/>
                <w:szCs w:val="14"/>
              </w:rPr>
            </w:pPr>
            <w:r>
              <w:rPr>
                <w:i/>
                <w:iCs/>
                <w:sz w:val="14"/>
                <w:szCs w:val="14"/>
              </w:rPr>
              <w:t>9,099</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3,686</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2,790</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2,621</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3,510</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3,280</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3,857</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3,504</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30</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i/>
                <w:iCs/>
                <w:sz w:val="14"/>
                <w:szCs w:val="14"/>
              </w:rPr>
            </w:pPr>
            <w:r>
              <w:rPr>
                <w:i/>
                <w:iCs/>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i/>
                <w:iCs/>
                <w:sz w:val="14"/>
                <w:szCs w:val="14"/>
              </w:rPr>
            </w:pPr>
            <w:r>
              <w:rPr>
                <w:i/>
                <w:iCs/>
                <w:sz w:val="14"/>
                <w:szCs w:val="14"/>
              </w:rPr>
              <w:t>19</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i/>
                <w:iCs/>
                <w:sz w:val="14"/>
                <w:szCs w:val="14"/>
              </w:rPr>
            </w:pPr>
            <w:r>
              <w:rPr>
                <w:i/>
                <w:iCs/>
                <w:sz w:val="14"/>
                <w:szCs w:val="14"/>
              </w:rPr>
              <w:t>21</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136</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154</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402</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84</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103</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100</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72</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i/>
                <w:iCs/>
                <w:sz w:val="14"/>
                <w:szCs w:val="14"/>
              </w:rPr>
            </w:pPr>
            <w:r>
              <w:rPr>
                <w:i/>
                <w:iCs/>
                <w:sz w:val="14"/>
                <w:szCs w:val="14"/>
              </w:rPr>
              <w:t>-</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2,253,749</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2,406,793</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2,440,173</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2,435,155</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2,480,889</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2,481,138</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2,527,485</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(162,778)</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(258,870)</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(220,912)</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b/>
                <w:bCs/>
                <w:sz w:val="14"/>
                <w:szCs w:val="14"/>
              </w:rPr>
            </w:pPr>
            <w:r>
              <w:rPr>
                <w:b/>
                <w:bCs/>
                <w:sz w:val="14"/>
                <w:szCs w:val="14"/>
              </w:rPr>
              <w:t>(210,255)</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(107,381)</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b/>
                <w:bCs/>
                <w:sz w:val="14"/>
                <w:szCs w:val="14"/>
              </w:rPr>
            </w:pPr>
            <w:r>
              <w:rPr>
                <w:b/>
                <w:bCs/>
                <w:sz w:val="14"/>
                <w:szCs w:val="14"/>
              </w:rPr>
              <w:t>(144,050)</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b/>
                <w:bCs/>
                <w:sz w:val="14"/>
                <w:szCs w:val="14"/>
              </w:rPr>
            </w:pPr>
            <w:r>
              <w:rPr>
                <w:b/>
                <w:bCs/>
                <w:sz w:val="14"/>
                <w:szCs w:val="14"/>
              </w:rPr>
              <w:t>(120,889)</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1,614,791</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1,581,566</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1,588,146</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1,653,980</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1,819,842</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1,909,887</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1,953,929</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1,614,406</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1,650,683</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1,647,616</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1,771,563</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1,873,438</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1,913,232</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1,912,281</w:t>
            </w:r>
          </w:p>
        </w:tc>
      </w:tr>
      <w:tr w:rsidR="00A707DA"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A707DA" w:rsidRPr="002D5FD9" w:rsidRDefault="00A707DA" w:rsidP="00A707DA">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(163,162)</w:t>
            </w:r>
          </w:p>
        </w:tc>
        <w:tc>
          <w:tcPr>
            <w:tcW w:w="762"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(189,752)</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(161,442)</w:t>
            </w:r>
          </w:p>
        </w:tc>
        <w:tc>
          <w:tcPr>
            <w:tcW w:w="810" w:type="dxa"/>
            <w:tcBorders>
              <w:top w:val="nil"/>
              <w:left w:val="nil"/>
              <w:bottom w:val="nil"/>
              <w:right w:val="nil"/>
            </w:tcBorders>
            <w:shd w:val="clear" w:color="auto" w:fill="auto"/>
            <w:tcMar>
              <w:left w:w="43" w:type="dxa"/>
              <w:right w:w="43" w:type="dxa"/>
            </w:tcMar>
            <w:vAlign w:val="center"/>
            <w:hideMark/>
          </w:tcPr>
          <w:p w:rsidR="00A707DA" w:rsidRDefault="00A707DA" w:rsidP="00A707DA">
            <w:pPr>
              <w:jc w:val="right"/>
              <w:rPr>
                <w:sz w:val="14"/>
                <w:szCs w:val="14"/>
              </w:rPr>
            </w:pPr>
            <w:r>
              <w:rPr>
                <w:sz w:val="14"/>
                <w:szCs w:val="14"/>
              </w:rPr>
              <w:t>(92,672)</w:t>
            </w:r>
          </w:p>
        </w:tc>
        <w:tc>
          <w:tcPr>
            <w:tcW w:w="81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(53,785)</w:t>
            </w:r>
          </w:p>
        </w:tc>
        <w:tc>
          <w:tcPr>
            <w:tcW w:w="720" w:type="dxa"/>
            <w:tcBorders>
              <w:top w:val="nil"/>
              <w:left w:val="nil"/>
              <w:bottom w:val="nil"/>
              <w:right w:val="nil"/>
            </w:tcBorders>
            <w:shd w:val="clear" w:color="auto" w:fill="auto"/>
            <w:tcMar>
              <w:left w:w="43" w:type="dxa"/>
              <w:right w:w="43" w:type="dxa"/>
            </w:tcMar>
            <w:vAlign w:val="center"/>
          </w:tcPr>
          <w:p w:rsidR="00A707DA" w:rsidRDefault="00A707DA" w:rsidP="00A707DA">
            <w:pPr>
              <w:jc w:val="right"/>
              <w:rPr>
                <w:sz w:val="14"/>
                <w:szCs w:val="14"/>
              </w:rPr>
            </w:pPr>
            <w:r>
              <w:rPr>
                <w:sz w:val="14"/>
                <w:szCs w:val="14"/>
              </w:rPr>
              <w:t>(140,705)</w:t>
            </w:r>
          </w:p>
        </w:tc>
        <w:tc>
          <w:tcPr>
            <w:tcW w:w="720" w:type="dxa"/>
            <w:tcBorders>
              <w:top w:val="nil"/>
              <w:left w:val="nil"/>
              <w:bottom w:val="nil"/>
              <w:right w:val="nil"/>
            </w:tcBorders>
            <w:shd w:val="clear" w:color="auto" w:fill="auto"/>
            <w:noWrap/>
            <w:tcMar>
              <w:left w:w="43" w:type="dxa"/>
              <w:right w:w="43" w:type="dxa"/>
            </w:tcMar>
            <w:vAlign w:val="center"/>
          </w:tcPr>
          <w:p w:rsidR="00A707DA" w:rsidRDefault="00A707DA" w:rsidP="00A707DA">
            <w:pPr>
              <w:jc w:val="right"/>
              <w:rPr>
                <w:sz w:val="14"/>
                <w:szCs w:val="14"/>
              </w:rPr>
            </w:pPr>
            <w:r>
              <w:rPr>
                <w:sz w:val="14"/>
                <w:szCs w:val="14"/>
              </w:rPr>
              <w:t>(162,537)</w:t>
            </w:r>
          </w:p>
        </w:tc>
      </w:tr>
      <w:tr w:rsidR="00BB085A" w:rsidRPr="002D5FD9" w:rsidTr="00261F80">
        <w:trPr>
          <w:trHeight w:val="879"/>
        </w:trPr>
        <w:tc>
          <w:tcPr>
            <w:tcW w:w="10098" w:type="dxa"/>
            <w:gridSpan w:val="10"/>
            <w:tcBorders>
              <w:top w:val="single" w:sz="12" w:space="0" w:color="auto"/>
              <w:left w:val="nil"/>
              <w:bottom w:val="nil"/>
              <w:right w:val="nil"/>
            </w:tcBorders>
            <w:shd w:val="clear" w:color="auto" w:fill="auto"/>
            <w:vAlign w:val="center"/>
            <w:hideMark/>
          </w:tcPr>
          <w:p w:rsidR="00BB085A" w:rsidRPr="002D5FD9" w:rsidRDefault="00BB085A" w:rsidP="00BB085A">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BB085A" w:rsidRPr="002D5FD9" w:rsidTr="00261F80">
        <w:trPr>
          <w:trHeight w:val="450"/>
        </w:trPr>
        <w:tc>
          <w:tcPr>
            <w:tcW w:w="10098" w:type="dxa"/>
            <w:gridSpan w:val="10"/>
            <w:tcBorders>
              <w:top w:val="nil"/>
              <w:left w:val="nil"/>
              <w:bottom w:val="nil"/>
              <w:right w:val="nil"/>
            </w:tcBorders>
            <w:shd w:val="clear" w:color="auto" w:fill="auto"/>
            <w:vAlign w:val="center"/>
            <w:hideMark/>
          </w:tcPr>
          <w:p w:rsidR="00BB085A" w:rsidRPr="005805B6" w:rsidRDefault="008F438D" w:rsidP="00BB085A">
            <w:pPr>
              <w:ind w:left="360"/>
              <w:jc w:val="left"/>
              <w:rPr>
                <w:sz w:val="14"/>
                <w:szCs w:val="14"/>
              </w:rPr>
            </w:pPr>
            <w:hyperlink r:id="rId11" w:history="1">
              <w:r w:rsidR="00BB085A" w:rsidRPr="005805B6">
                <w:rPr>
                  <w:sz w:val="14"/>
                  <w:szCs w:val="14"/>
                </w:rPr>
                <w:t xml:space="preserve">2. </w:t>
              </w:r>
              <w:r w:rsidR="00BB085A"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BB085A">
              <w:t xml:space="preserve"> </w:t>
            </w:r>
            <w:r w:rsidR="00BB085A" w:rsidRPr="00506260">
              <w:t>www.sbp.org.pk/ecodata/Revision_Monetary_Stats.pdf</w:t>
            </w:r>
          </w:p>
        </w:tc>
      </w:tr>
      <w:tr w:rsidR="00BB085A" w:rsidRPr="002D5FD9" w:rsidTr="00261F80">
        <w:trPr>
          <w:trHeight w:val="216"/>
        </w:trPr>
        <w:tc>
          <w:tcPr>
            <w:tcW w:w="10098" w:type="dxa"/>
            <w:gridSpan w:val="10"/>
            <w:tcBorders>
              <w:top w:val="nil"/>
              <w:left w:val="nil"/>
              <w:bottom w:val="nil"/>
              <w:right w:val="nil"/>
            </w:tcBorders>
            <w:shd w:val="clear" w:color="auto" w:fill="auto"/>
            <w:vAlign w:val="center"/>
            <w:hideMark/>
          </w:tcPr>
          <w:p w:rsidR="00BB085A" w:rsidRDefault="00BB085A" w:rsidP="00BB085A">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07"/>
        <w:gridCol w:w="769"/>
        <w:gridCol w:w="851"/>
        <w:gridCol w:w="810"/>
        <w:gridCol w:w="810"/>
        <w:gridCol w:w="810"/>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lastRenderedPageBreak/>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6516EF" w:rsidRPr="009B6E8A" w:rsidTr="00BB085A">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76" w:type="dxa"/>
            <w:gridSpan w:val="2"/>
            <w:tcBorders>
              <w:top w:val="single" w:sz="12" w:space="0" w:color="auto"/>
              <w:left w:val="nil"/>
              <w:bottom w:val="single" w:sz="4" w:space="0" w:color="auto"/>
              <w:right w:val="single" w:sz="4" w:space="0" w:color="auto"/>
            </w:tcBorders>
            <w:shd w:val="clear" w:color="auto" w:fill="auto"/>
            <w:vAlign w:val="center"/>
          </w:tcPr>
          <w:p w:rsidR="006516EF" w:rsidRPr="009B6E8A" w:rsidRDefault="006516EF" w:rsidP="004E4510">
            <w:pPr>
              <w:rPr>
                <w:b/>
                <w:bCs/>
                <w:color w:val="auto"/>
                <w:szCs w:val="16"/>
              </w:rPr>
            </w:pPr>
            <w:r>
              <w:rPr>
                <w:b/>
                <w:bCs/>
                <w:color w:val="auto"/>
                <w:szCs w:val="16"/>
              </w:rPr>
              <w:t>2018</w:t>
            </w:r>
          </w:p>
        </w:tc>
        <w:tc>
          <w:tcPr>
            <w:tcW w:w="3281" w:type="dxa"/>
            <w:gridSpan w:val="4"/>
            <w:tcBorders>
              <w:top w:val="single" w:sz="12" w:space="0" w:color="auto"/>
              <w:left w:val="single" w:sz="4" w:space="0" w:color="auto"/>
              <w:bottom w:val="single" w:sz="4" w:space="0" w:color="auto"/>
              <w:right w:val="nil"/>
            </w:tcBorders>
            <w:shd w:val="clear" w:color="auto" w:fill="auto"/>
            <w:vAlign w:val="center"/>
          </w:tcPr>
          <w:p w:rsidR="006516EF" w:rsidRPr="009B6E8A" w:rsidRDefault="006516EF" w:rsidP="004E4510">
            <w:pPr>
              <w:rPr>
                <w:b/>
                <w:bCs/>
                <w:color w:val="auto"/>
                <w:szCs w:val="16"/>
              </w:rPr>
            </w:pPr>
            <w:r>
              <w:rPr>
                <w:b/>
                <w:bCs/>
                <w:color w:val="auto"/>
                <w:szCs w:val="16"/>
              </w:rPr>
              <w:t>2019</w:t>
            </w:r>
          </w:p>
        </w:tc>
      </w:tr>
      <w:tr w:rsidR="00BB085A" w:rsidRPr="009B6E8A" w:rsidTr="00BB085A">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BB085A" w:rsidRPr="009B6E8A" w:rsidRDefault="00BB085A" w:rsidP="00BB085A">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B085A" w:rsidRPr="006619BF" w:rsidRDefault="00BB085A" w:rsidP="00BB085A">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B085A" w:rsidRPr="006619BF" w:rsidRDefault="00BB085A" w:rsidP="00BB085A">
            <w:pPr>
              <w:jc w:val="right"/>
              <w:rPr>
                <w:b/>
                <w:bCs/>
                <w:color w:val="auto"/>
                <w:sz w:val="14"/>
                <w:szCs w:val="14"/>
              </w:rPr>
            </w:pPr>
            <w:r w:rsidRPr="006619BF">
              <w:rPr>
                <w:b/>
                <w:bCs/>
                <w:color w:val="auto"/>
                <w:sz w:val="14"/>
                <w:szCs w:val="14"/>
              </w:rPr>
              <w:t>FY17</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B085A" w:rsidRPr="006619BF" w:rsidRDefault="00BB085A" w:rsidP="00BB085A">
            <w:pPr>
              <w:jc w:val="right"/>
              <w:rPr>
                <w:b/>
                <w:bCs/>
                <w:color w:val="auto"/>
                <w:sz w:val="14"/>
                <w:szCs w:val="14"/>
              </w:rPr>
            </w:pPr>
            <w:r>
              <w:rPr>
                <w:b/>
                <w:bCs/>
                <w:color w:val="auto"/>
                <w:sz w:val="14"/>
                <w:szCs w:val="14"/>
              </w:rPr>
              <w:t>FY18</w:t>
            </w:r>
          </w:p>
        </w:tc>
        <w:tc>
          <w:tcPr>
            <w:tcW w:w="70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Mar</w:t>
            </w:r>
          </w:p>
        </w:tc>
        <w:tc>
          <w:tcPr>
            <w:tcW w:w="76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Apr</w:t>
            </w:r>
          </w:p>
        </w:tc>
        <w:tc>
          <w:tcPr>
            <w:tcW w:w="85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Mar</w:t>
            </w:r>
          </w:p>
        </w:tc>
        <w:tc>
          <w:tcPr>
            <w:tcW w:w="810" w:type="dxa"/>
            <w:tcBorders>
              <w:top w:val="single" w:sz="4" w:space="0" w:color="auto"/>
              <w:bottom w:val="single" w:sz="12" w:space="0" w:color="auto"/>
              <w:right w:val="nil"/>
            </w:tcBorders>
            <w:shd w:val="clear" w:color="auto" w:fill="auto"/>
            <w:noWrap/>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 xml:space="preserve">Apr </w:t>
            </w:r>
            <w:r w:rsidRPr="00366DE3">
              <w:rPr>
                <w:b/>
                <w:color w:val="auto"/>
                <w:sz w:val="14"/>
                <w:szCs w:val="14"/>
                <w:vertAlign w:val="superscript"/>
              </w:rPr>
              <w:t>P</w:t>
            </w:r>
          </w:p>
        </w:tc>
      </w:tr>
      <w:tr w:rsidR="00BB085A" w:rsidRPr="009B6E8A" w:rsidTr="008125E1">
        <w:trPr>
          <w:trHeight w:hRule="exact" w:val="178"/>
          <w:jc w:val="center"/>
        </w:trPr>
        <w:tc>
          <w:tcPr>
            <w:tcW w:w="3341" w:type="dxa"/>
            <w:gridSpan w:val="2"/>
            <w:tcBorders>
              <w:top w:val="nil"/>
              <w:left w:val="nil"/>
              <w:bottom w:val="nil"/>
              <w:right w:val="nil"/>
            </w:tcBorders>
            <w:shd w:val="clear" w:color="auto" w:fill="auto"/>
            <w:noWrap/>
            <w:vAlign w:val="center"/>
            <w:hideMark/>
          </w:tcPr>
          <w:p w:rsidR="00BB085A" w:rsidRPr="009B6E8A" w:rsidRDefault="00BB085A" w:rsidP="00BB085A">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BB085A" w:rsidRPr="009B6E8A" w:rsidRDefault="00BB085A" w:rsidP="00BB085A">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BB085A" w:rsidRPr="009B6E8A" w:rsidRDefault="00BB085A" w:rsidP="00BB085A">
            <w:pPr>
              <w:jc w:val="right"/>
              <w:rPr>
                <w:b/>
                <w:bCs/>
                <w:color w:val="auto"/>
                <w:sz w:val="13"/>
                <w:szCs w:val="13"/>
              </w:rPr>
            </w:pPr>
          </w:p>
        </w:tc>
        <w:tc>
          <w:tcPr>
            <w:tcW w:w="741" w:type="dxa"/>
            <w:tcBorders>
              <w:top w:val="nil"/>
              <w:left w:val="nil"/>
              <w:bottom w:val="nil"/>
              <w:right w:val="nil"/>
            </w:tcBorders>
            <w:shd w:val="clear" w:color="auto" w:fill="auto"/>
            <w:noWrap/>
            <w:tcMar>
              <w:left w:w="43" w:type="dxa"/>
              <w:right w:w="43" w:type="dxa"/>
            </w:tcMar>
            <w:vAlign w:val="center"/>
            <w:hideMark/>
          </w:tcPr>
          <w:p w:rsidR="00BB085A" w:rsidRDefault="00BB085A" w:rsidP="00BB085A">
            <w:pPr>
              <w:jc w:val="right"/>
              <w:rPr>
                <w:b/>
                <w:bCs/>
                <w:sz w:val="13"/>
                <w:szCs w:val="13"/>
              </w:rPr>
            </w:pPr>
          </w:p>
        </w:tc>
        <w:tc>
          <w:tcPr>
            <w:tcW w:w="707" w:type="dxa"/>
            <w:tcBorders>
              <w:top w:val="nil"/>
              <w:left w:val="nil"/>
              <w:bottom w:val="nil"/>
              <w:right w:val="nil"/>
            </w:tcBorders>
            <w:shd w:val="clear" w:color="auto" w:fill="auto"/>
            <w:noWrap/>
            <w:tcMar>
              <w:left w:w="43" w:type="dxa"/>
              <w:right w:w="43" w:type="dxa"/>
            </w:tcMar>
            <w:vAlign w:val="center"/>
            <w:hideMark/>
          </w:tcPr>
          <w:p w:rsidR="00BB085A" w:rsidRDefault="00BB085A" w:rsidP="00BB085A">
            <w:pPr>
              <w:jc w:val="right"/>
              <w:rPr>
                <w:b/>
                <w:bCs/>
                <w:sz w:val="13"/>
                <w:szCs w:val="13"/>
              </w:rPr>
            </w:pPr>
          </w:p>
        </w:tc>
        <w:tc>
          <w:tcPr>
            <w:tcW w:w="769" w:type="dxa"/>
            <w:tcBorders>
              <w:top w:val="nil"/>
              <w:left w:val="nil"/>
              <w:bottom w:val="nil"/>
              <w:right w:val="nil"/>
            </w:tcBorders>
            <w:shd w:val="clear" w:color="auto" w:fill="auto"/>
            <w:tcMar>
              <w:left w:w="43" w:type="dxa"/>
              <w:right w:w="43" w:type="dxa"/>
            </w:tcMar>
            <w:vAlign w:val="center"/>
          </w:tcPr>
          <w:p w:rsidR="00BB085A" w:rsidRDefault="00BB085A" w:rsidP="00BB085A">
            <w:pPr>
              <w:jc w:val="right"/>
              <w:rPr>
                <w:b/>
                <w:bCs/>
                <w:sz w:val="13"/>
                <w:szCs w:val="13"/>
              </w:rPr>
            </w:pPr>
          </w:p>
        </w:tc>
        <w:tc>
          <w:tcPr>
            <w:tcW w:w="851" w:type="dxa"/>
            <w:tcBorders>
              <w:top w:val="nil"/>
              <w:left w:val="nil"/>
              <w:bottom w:val="nil"/>
              <w:right w:val="nil"/>
            </w:tcBorders>
            <w:shd w:val="clear" w:color="auto" w:fill="auto"/>
            <w:noWrap/>
            <w:tcMar>
              <w:left w:w="43" w:type="dxa"/>
              <w:right w:w="43" w:type="dxa"/>
            </w:tcMar>
            <w:vAlign w:val="center"/>
            <w:hideMark/>
          </w:tcPr>
          <w:p w:rsidR="00BB085A" w:rsidRDefault="00BB085A" w:rsidP="00BB085A">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BB085A" w:rsidRDefault="00BB085A" w:rsidP="00BB085A">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BB085A" w:rsidRDefault="00BB085A" w:rsidP="00BB085A">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BB085A" w:rsidRDefault="00BB085A" w:rsidP="00BB085A">
            <w:pPr>
              <w:jc w:val="right"/>
              <w:rPr>
                <w:b/>
                <w:bCs/>
                <w:sz w:val="13"/>
                <w:szCs w:val="13"/>
              </w:rPr>
            </w:pP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Default="00F742E6" w:rsidP="00F742E6">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3,911,315</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4,387,828</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4,098,603</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b/>
                <w:bCs/>
                <w:sz w:val="14"/>
                <w:szCs w:val="14"/>
              </w:rPr>
            </w:pPr>
            <w:r>
              <w:rPr>
                <w:b/>
                <w:bCs/>
                <w:sz w:val="14"/>
                <w:szCs w:val="14"/>
              </w:rPr>
              <w:t>4,190,279</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4,661,317</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4,744,980</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4,737,499</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4,777,295</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Default="00F742E6" w:rsidP="00F742E6">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264,627</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255,891</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197,485</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b/>
                <w:bCs/>
                <w:sz w:val="14"/>
                <w:szCs w:val="14"/>
              </w:rPr>
            </w:pPr>
            <w:r>
              <w:rPr>
                <w:b/>
                <w:bCs/>
                <w:sz w:val="14"/>
                <w:szCs w:val="14"/>
              </w:rPr>
              <w:t>233,884</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204,315</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208,243</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222,883</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260,271</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Default="00F742E6" w:rsidP="00F742E6">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22,692</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26,962</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22,983</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b/>
                <w:bCs/>
                <w:sz w:val="14"/>
                <w:szCs w:val="14"/>
              </w:rPr>
            </w:pPr>
            <w:r>
              <w:rPr>
                <w:b/>
                <w:bCs/>
                <w:sz w:val="14"/>
                <w:szCs w:val="14"/>
              </w:rPr>
              <w:t>23,732</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27,198</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27,732</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27,394</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34,102</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Default="00F742E6" w:rsidP="00F742E6">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669,338</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813,949</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747,299</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b/>
                <w:bCs/>
                <w:sz w:val="14"/>
                <w:szCs w:val="14"/>
              </w:rPr>
            </w:pPr>
            <w:r>
              <w:rPr>
                <w:b/>
                <w:bCs/>
                <w:sz w:val="14"/>
                <w:szCs w:val="14"/>
              </w:rPr>
              <w:t>680,539</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856,933</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753,884</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827,854</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900,946</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Default="00F742E6" w:rsidP="00F742E6">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4,867,971</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5,484,630</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5,066,370</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b/>
                <w:bCs/>
                <w:sz w:val="14"/>
                <w:szCs w:val="14"/>
              </w:rPr>
            </w:pPr>
            <w:r>
              <w:rPr>
                <w:b/>
                <w:bCs/>
                <w:sz w:val="14"/>
                <w:szCs w:val="14"/>
              </w:rPr>
              <w:t>5,128,433</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5,749,763</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5,734,840</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5,815,630</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5,972,613</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Default="00F742E6" w:rsidP="00F742E6">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F742E6" w:rsidRPr="00C65960" w:rsidRDefault="00F742E6" w:rsidP="00F742E6">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hideMark/>
          </w:tcPr>
          <w:p w:rsidR="00F742E6" w:rsidRPr="00C65960" w:rsidRDefault="00F742E6" w:rsidP="00F742E6">
            <w:pPr>
              <w:jc w:val="right"/>
              <w:rPr>
                <w:b/>
                <w:bCs/>
                <w:sz w:val="14"/>
                <w:szCs w:val="14"/>
              </w:rPr>
            </w:pP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20"/>
              </w:rPr>
            </w:pP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b/>
                <w:bCs/>
                <w:sz w:val="14"/>
                <w:szCs w:val="14"/>
              </w:rPr>
            </w:pP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Default="00F742E6" w:rsidP="00F742E6">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828,923</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12,453</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364,599</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b/>
                <w:bCs/>
                <w:sz w:val="14"/>
                <w:szCs w:val="14"/>
              </w:rPr>
            </w:pPr>
            <w:r>
              <w:rPr>
                <w:b/>
                <w:bCs/>
                <w:sz w:val="14"/>
                <w:szCs w:val="14"/>
              </w:rPr>
              <w:t>355,243</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(676,683)</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(699,644)</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(489,888)</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(731,396)</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Default="00F742E6" w:rsidP="00F742E6">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4,039,049</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5,472,177</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4,701,771</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b/>
                <w:bCs/>
                <w:sz w:val="14"/>
                <w:szCs w:val="14"/>
              </w:rPr>
            </w:pPr>
            <w:r>
              <w:rPr>
                <w:b/>
                <w:bCs/>
                <w:sz w:val="14"/>
                <w:szCs w:val="14"/>
              </w:rPr>
              <w:t>4,773,190</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6,426,446</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6,434,484</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6,305,518</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6,704,009</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Default="00F742E6" w:rsidP="00F742E6">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2,337,124</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3,600,435</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4,502,969</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b/>
                <w:bCs/>
                <w:sz w:val="14"/>
                <w:szCs w:val="14"/>
              </w:rPr>
            </w:pPr>
            <w:r>
              <w:rPr>
                <w:b/>
                <w:bCs/>
                <w:sz w:val="14"/>
                <w:szCs w:val="14"/>
              </w:rPr>
              <w:t>3,657,662</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7,426,595</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5,088,828</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7,046,140</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6,806,908</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Pr="008C32C5" w:rsidRDefault="00F742E6" w:rsidP="00F742E6">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2,350,109</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3,613,406</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4,511,578</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3,666,206</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7,438,798</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5,100,893</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7,058,307</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6,818,131</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Pr="008C32C5" w:rsidRDefault="00F742E6" w:rsidP="00F742E6">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2,440,624</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3,667,619</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4,749,712</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3,823,090</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7,684,425</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5,389,241</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7,374,746</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7,142,627</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Pr="008C32C5" w:rsidRDefault="00F742E6" w:rsidP="00F742E6">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(91,238)</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(40,546)</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(15,348)</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(973,215)</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(86,024)</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(2,358,940)</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(38,057)</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(534,982)</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Pr="008C32C5" w:rsidRDefault="00F742E6" w:rsidP="00F742E6">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(88,555)</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(43,840)</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(226,928)</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(138,897)</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(226,533)</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(261,951)</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(285,982)</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(298,825)</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Pr="008C32C5" w:rsidRDefault="00F742E6" w:rsidP="00F742E6">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(1,460)</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(5,329)</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(40,155)</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(37,253)</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(31,198)</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(39,814)</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(37,828)</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(33,879)</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Pr="008C32C5" w:rsidRDefault="00F742E6" w:rsidP="00F742E6">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(30,245)</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(23,945)</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(61,825)</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(52,598)</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(49,449)</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(52,759)</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(57,845)</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(57,729)</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Pr="008C32C5" w:rsidRDefault="00F742E6" w:rsidP="00F742E6">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(38,146)</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(5,114)</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(69,243)</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(16,245)</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(109,040)</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(135,712)</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(161,584)</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(174,203)</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Pr="008C32C5" w:rsidRDefault="00F742E6" w:rsidP="00F742E6">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(18,704)</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(9,453)</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(55,706)</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(32,801)</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(36,846)</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(33,666)</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(28,724)</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(33,014)</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Pr="008C32C5" w:rsidRDefault="00F742E6" w:rsidP="00F742E6">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7,279</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5,515</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3,900</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(589)</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(1,755)</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(6,759)</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(5,686)</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(4,079)</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Pr="008C32C5" w:rsidRDefault="00F742E6" w:rsidP="00F742E6">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(9,239)</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(15,888)</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(15,106)</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(17,397)</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(17,340)</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(19,638)</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(24,772)</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(21,593)</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Pr="008C32C5" w:rsidRDefault="00F742E6" w:rsidP="00F742E6">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(12,985)</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(12,971)</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(8,608)</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(8,544)</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(12,203)</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(12,065)</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(12,167)</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(11,223)</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Default="00F742E6" w:rsidP="00F742E6">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491,157</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562,297</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561,539</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b/>
                <w:bCs/>
                <w:sz w:val="14"/>
                <w:szCs w:val="14"/>
              </w:rPr>
            </w:pPr>
            <w:r>
              <w:rPr>
                <w:b/>
                <w:bCs/>
                <w:sz w:val="14"/>
                <w:szCs w:val="14"/>
              </w:rPr>
              <w:t>564,723</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642,342</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649,541</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656,252</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663,368</w:t>
            </w:r>
          </w:p>
        </w:tc>
      </w:tr>
      <w:tr w:rsidR="00F742E6"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F742E6" w:rsidRPr="008C32C5" w:rsidRDefault="00F742E6" w:rsidP="00F742E6">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500,160</w:t>
            </w:r>
          </w:p>
        </w:tc>
        <w:tc>
          <w:tcPr>
            <w:tcW w:w="74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569,866</w:t>
            </w:r>
          </w:p>
        </w:tc>
        <w:tc>
          <w:tcPr>
            <w:tcW w:w="707"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569,611</w:t>
            </w:r>
          </w:p>
        </w:tc>
        <w:tc>
          <w:tcPr>
            <w:tcW w:w="769" w:type="dxa"/>
            <w:tcBorders>
              <w:top w:val="nil"/>
              <w:left w:val="nil"/>
              <w:bottom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572,756</w:t>
            </w:r>
          </w:p>
        </w:tc>
        <w:tc>
          <w:tcPr>
            <w:tcW w:w="851" w:type="dxa"/>
            <w:tcBorders>
              <w:top w:val="nil"/>
              <w:left w:val="nil"/>
              <w:bottom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648,354</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655,271</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662,021</w:t>
            </w:r>
          </w:p>
        </w:tc>
        <w:tc>
          <w:tcPr>
            <w:tcW w:w="810" w:type="dxa"/>
            <w:tcBorders>
              <w:top w:val="nil"/>
              <w:left w:val="nil"/>
              <w:bottom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669,162</w:t>
            </w:r>
          </w:p>
        </w:tc>
      </w:tr>
      <w:tr w:rsidR="00F742E6"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F742E6" w:rsidRDefault="00F742E6" w:rsidP="00F742E6">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1,217</w:t>
            </w: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1,056</w:t>
            </w:r>
          </w:p>
        </w:tc>
        <w:tc>
          <w:tcPr>
            <w:tcW w:w="70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935</w:t>
            </w: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894</w:t>
            </w: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998</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997</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1,142</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1,127</w:t>
            </w:r>
          </w:p>
        </w:tc>
      </w:tr>
      <w:tr w:rsidR="00F742E6"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F742E6" w:rsidRDefault="00F742E6" w:rsidP="00F742E6">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79,196</w:t>
            </w: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113,524</w:t>
            </w:r>
          </w:p>
        </w:tc>
        <w:tc>
          <w:tcPr>
            <w:tcW w:w="70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106,260</w:t>
            </w: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107,481</w:t>
            </w: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129,695</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133,966</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139,322</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141,632</w:t>
            </w:r>
          </w:p>
        </w:tc>
      </w:tr>
      <w:tr w:rsidR="00F742E6"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F742E6" w:rsidRDefault="00F742E6" w:rsidP="00F742E6">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238,383</w:t>
            </w: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292,539</w:t>
            </w:r>
          </w:p>
        </w:tc>
        <w:tc>
          <w:tcPr>
            <w:tcW w:w="70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296,358</w:t>
            </w: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298,342</w:t>
            </w: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364,608</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370,399</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375,909</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380,747</w:t>
            </w:r>
          </w:p>
        </w:tc>
      </w:tr>
      <w:tr w:rsidR="00F742E6"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F742E6" w:rsidRDefault="00F742E6" w:rsidP="00F742E6">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w:t>
            </w: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w:t>
            </w:r>
          </w:p>
        </w:tc>
        <w:tc>
          <w:tcPr>
            <w:tcW w:w="70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w:t>
            </w: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w:t>
            </w: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w:t>
            </w:r>
          </w:p>
        </w:tc>
      </w:tr>
      <w:tr w:rsidR="00F742E6"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F742E6" w:rsidRDefault="00F742E6" w:rsidP="00F742E6">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181,364</w:t>
            </w: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162,747</w:t>
            </w:r>
          </w:p>
        </w:tc>
        <w:tc>
          <w:tcPr>
            <w:tcW w:w="70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166,059</w:t>
            </w: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166,040</w:t>
            </w: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153,054</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149,909</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145,647</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145,657</w:t>
            </w:r>
          </w:p>
        </w:tc>
      </w:tr>
      <w:tr w:rsidR="00F742E6" w:rsidRPr="009B6E8A" w:rsidTr="008125E1">
        <w:trPr>
          <w:trHeight w:hRule="exact" w:val="236"/>
          <w:jc w:val="center"/>
        </w:trPr>
        <w:tc>
          <w:tcPr>
            <w:tcW w:w="3341" w:type="dxa"/>
            <w:gridSpan w:val="2"/>
            <w:tcBorders>
              <w:top w:val="nil"/>
              <w:left w:val="nil"/>
              <w:right w:val="nil"/>
            </w:tcBorders>
            <w:shd w:val="clear" w:color="auto" w:fill="auto"/>
            <w:noWrap/>
            <w:vAlign w:val="center"/>
            <w:hideMark/>
          </w:tcPr>
          <w:p w:rsidR="00F742E6" w:rsidRPr="008C32C5" w:rsidRDefault="00F742E6" w:rsidP="00F742E6">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15,241</w:t>
            </w: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16,675</w:t>
            </w:r>
          </w:p>
        </w:tc>
        <w:tc>
          <w:tcPr>
            <w:tcW w:w="70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16,171</w:t>
            </w: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16,210</w:t>
            </w: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18,232</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18,513</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18,475</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18,450</w:t>
            </w:r>
          </w:p>
        </w:tc>
      </w:tr>
      <w:tr w:rsidR="00F742E6" w:rsidRPr="009B6E8A" w:rsidTr="008125E1">
        <w:trPr>
          <w:trHeight w:hRule="exact" w:val="369"/>
          <w:jc w:val="center"/>
        </w:trPr>
        <w:tc>
          <w:tcPr>
            <w:tcW w:w="3341" w:type="dxa"/>
            <w:gridSpan w:val="2"/>
            <w:tcBorders>
              <w:top w:val="nil"/>
              <w:left w:val="nil"/>
              <w:right w:val="nil"/>
            </w:tcBorders>
            <w:shd w:val="clear" w:color="auto" w:fill="auto"/>
            <w:noWrap/>
            <w:vAlign w:val="center"/>
            <w:hideMark/>
          </w:tcPr>
          <w:p w:rsidR="00F742E6" w:rsidRDefault="00F742E6" w:rsidP="00F742E6">
            <w:pPr>
              <w:ind w:firstLineChars="196" w:firstLine="314"/>
              <w:jc w:val="left"/>
              <w:rPr>
                <w:szCs w:val="16"/>
              </w:rPr>
            </w:pPr>
            <w:r>
              <w:rPr>
                <w:szCs w:val="16"/>
              </w:rPr>
              <w:t>iii. PSEs Special A/C</w:t>
            </w:r>
            <w:r w:rsidRPr="008C32C5">
              <w:rPr>
                <w:szCs w:val="16"/>
              </w:rPr>
              <w:t xml:space="preserve"> Debt Repayment</w:t>
            </w:r>
          </w:p>
          <w:p w:rsidR="00F742E6" w:rsidRPr="008C32C5" w:rsidRDefault="00F742E6" w:rsidP="00F742E6">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(24,244)</w:t>
            </w:r>
          </w:p>
        </w:tc>
        <w:tc>
          <w:tcPr>
            <w:tcW w:w="70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(24,244)</w:t>
            </w: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(24,244)</w:t>
            </w: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(24,244)</w:t>
            </w:r>
          </w:p>
        </w:tc>
      </w:tr>
      <w:tr w:rsidR="00F742E6" w:rsidRPr="009B6E8A" w:rsidTr="008125E1">
        <w:trPr>
          <w:trHeight w:hRule="exact" w:val="276"/>
          <w:jc w:val="center"/>
        </w:trPr>
        <w:tc>
          <w:tcPr>
            <w:tcW w:w="3341" w:type="dxa"/>
            <w:gridSpan w:val="2"/>
            <w:tcBorders>
              <w:top w:val="nil"/>
              <w:left w:val="nil"/>
              <w:right w:val="nil"/>
            </w:tcBorders>
            <w:shd w:val="clear" w:color="auto" w:fill="auto"/>
            <w:noWrap/>
            <w:vAlign w:val="center"/>
            <w:hideMark/>
          </w:tcPr>
          <w:p w:rsidR="00F742E6" w:rsidRDefault="00F742E6" w:rsidP="00F742E6">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F742E6" w:rsidRPr="008C32C5" w:rsidRDefault="00F742E6" w:rsidP="00F742E6">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1,210,768</w:t>
            </w: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1,309,445</w:t>
            </w:r>
          </w:p>
        </w:tc>
        <w:tc>
          <w:tcPr>
            <w:tcW w:w="70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(362,737)</w:t>
            </w: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b/>
                <w:bCs/>
                <w:sz w:val="14"/>
                <w:szCs w:val="14"/>
              </w:rPr>
            </w:pPr>
            <w:r>
              <w:rPr>
                <w:b/>
                <w:bCs/>
                <w:sz w:val="14"/>
                <w:szCs w:val="14"/>
              </w:rPr>
              <w:t>550,806</w:t>
            </w: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(1,642,491)</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696,116</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(1,396,874)</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(766,267)</w:t>
            </w:r>
          </w:p>
        </w:tc>
      </w:tr>
      <w:tr w:rsidR="00F742E6"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F742E6" w:rsidRDefault="00F742E6" w:rsidP="00F742E6">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F742E6" w:rsidRPr="008C32C5" w:rsidRDefault="00F742E6" w:rsidP="00F742E6">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20"/>
              </w:rPr>
            </w:pP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20"/>
              </w:rPr>
            </w:pPr>
          </w:p>
        </w:tc>
        <w:tc>
          <w:tcPr>
            <w:tcW w:w="70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20"/>
              </w:rPr>
            </w:pP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b/>
                <w:bCs/>
                <w:sz w:val="14"/>
                <w:szCs w:val="14"/>
              </w:rPr>
            </w:pP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p>
        </w:tc>
      </w:tr>
      <w:tr w:rsidR="00F742E6" w:rsidRPr="009B6E8A" w:rsidTr="008125E1">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F742E6" w:rsidRDefault="00F742E6" w:rsidP="00F742E6">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F742E6" w:rsidRPr="008C32C5" w:rsidRDefault="00F742E6" w:rsidP="00F742E6">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4,867,971</w:t>
            </w:r>
          </w:p>
        </w:tc>
        <w:tc>
          <w:tcPr>
            <w:tcW w:w="741" w:type="dxa"/>
            <w:tcBorders>
              <w:left w:val="nil"/>
              <w:bottom w:val="single" w:sz="12" w:space="0" w:color="auto"/>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5,484,630</w:t>
            </w:r>
          </w:p>
        </w:tc>
        <w:tc>
          <w:tcPr>
            <w:tcW w:w="707" w:type="dxa"/>
            <w:tcBorders>
              <w:left w:val="nil"/>
              <w:bottom w:val="single" w:sz="12" w:space="0" w:color="auto"/>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5,066,370</w:t>
            </w:r>
          </w:p>
        </w:tc>
        <w:tc>
          <w:tcPr>
            <w:tcW w:w="769" w:type="dxa"/>
            <w:tcBorders>
              <w:left w:val="nil"/>
              <w:bottom w:val="single" w:sz="12" w:space="0" w:color="auto"/>
              <w:right w:val="nil"/>
            </w:tcBorders>
            <w:shd w:val="clear" w:color="auto" w:fill="auto"/>
            <w:tcMar>
              <w:left w:w="43" w:type="dxa"/>
              <w:right w:w="43" w:type="dxa"/>
            </w:tcMar>
            <w:vAlign w:val="center"/>
          </w:tcPr>
          <w:p w:rsidR="00F742E6" w:rsidRDefault="00F742E6" w:rsidP="00F742E6">
            <w:pPr>
              <w:jc w:val="right"/>
              <w:rPr>
                <w:b/>
                <w:bCs/>
                <w:sz w:val="14"/>
                <w:szCs w:val="14"/>
              </w:rPr>
            </w:pPr>
            <w:r>
              <w:rPr>
                <w:b/>
                <w:bCs/>
                <w:sz w:val="14"/>
                <w:szCs w:val="14"/>
              </w:rPr>
              <w:t>5,128,433</w:t>
            </w:r>
          </w:p>
        </w:tc>
        <w:tc>
          <w:tcPr>
            <w:tcW w:w="851" w:type="dxa"/>
            <w:tcBorders>
              <w:left w:val="nil"/>
              <w:bottom w:val="single" w:sz="12" w:space="0" w:color="auto"/>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5,749,763</w:t>
            </w:r>
          </w:p>
        </w:tc>
        <w:tc>
          <w:tcPr>
            <w:tcW w:w="810" w:type="dxa"/>
            <w:tcBorders>
              <w:left w:val="nil"/>
              <w:bottom w:val="single" w:sz="12" w:space="0" w:color="auto"/>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5,734,840</w:t>
            </w:r>
          </w:p>
        </w:tc>
        <w:tc>
          <w:tcPr>
            <w:tcW w:w="810" w:type="dxa"/>
            <w:tcBorders>
              <w:left w:val="nil"/>
              <w:bottom w:val="single" w:sz="12" w:space="0" w:color="auto"/>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5,815,630</w:t>
            </w:r>
          </w:p>
        </w:tc>
        <w:tc>
          <w:tcPr>
            <w:tcW w:w="810" w:type="dxa"/>
            <w:tcBorders>
              <w:left w:val="nil"/>
              <w:bottom w:val="single" w:sz="12" w:space="0" w:color="auto"/>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5,972,613</w:t>
            </w:r>
          </w:p>
        </w:tc>
      </w:tr>
      <w:tr w:rsidR="00BB085A"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BB085A" w:rsidRPr="00691090" w:rsidRDefault="00BB085A" w:rsidP="00BB085A">
            <w:pPr>
              <w:jc w:val="right"/>
              <w:rPr>
                <w:sz w:val="14"/>
                <w:szCs w:val="14"/>
              </w:rPr>
            </w:pPr>
            <w:r>
              <w:rPr>
                <w:sz w:val="14"/>
                <w:szCs w:val="14"/>
              </w:rPr>
              <w:t>Source: Statistics &amp; Data Warehouse Department SBP</w:t>
            </w:r>
          </w:p>
        </w:tc>
      </w:tr>
      <w:tr w:rsidR="00BB085A"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BB085A" w:rsidRPr="00FF243E" w:rsidRDefault="00BB085A" w:rsidP="00BB085A">
            <w:pPr>
              <w:ind w:left="405" w:hanging="180"/>
              <w:jc w:val="left"/>
              <w:rPr>
                <w:color w:val="auto"/>
                <w:sz w:val="14"/>
                <w:szCs w:val="14"/>
              </w:rPr>
            </w:pPr>
            <w:r w:rsidRPr="007A724D">
              <w:rPr>
                <w:color w:val="auto"/>
                <w:sz w:val="14"/>
                <w:szCs w:val="14"/>
              </w:rPr>
              <w:t>Note:-</w:t>
            </w:r>
          </w:p>
          <w:p w:rsidR="00BB085A" w:rsidRPr="00FF243E" w:rsidRDefault="00BB085A" w:rsidP="00BB085A">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ntral banks, foreign gov</w:t>
            </w:r>
            <w:r w:rsidRPr="007A724D">
              <w:rPr>
                <w:color w:val="auto"/>
                <w:sz w:val="14"/>
                <w:szCs w:val="14"/>
              </w:rPr>
              <w:t>ts, international organizations and deposit money banks.</w:t>
            </w:r>
          </w:p>
          <w:p w:rsidR="00BB085A" w:rsidRPr="00FF243E" w:rsidRDefault="00BB085A" w:rsidP="00BB085A">
            <w:pPr>
              <w:ind w:left="405" w:hanging="83"/>
              <w:jc w:val="left"/>
              <w:rPr>
                <w:color w:val="auto"/>
                <w:sz w:val="14"/>
                <w:szCs w:val="14"/>
              </w:rPr>
            </w:pPr>
            <w:r>
              <w:rPr>
                <w:color w:val="auto"/>
                <w:sz w:val="14"/>
                <w:szCs w:val="14"/>
              </w:rPr>
              <w:t xml:space="preserve">i - </w:t>
            </w:r>
            <w:r w:rsidRPr="007A724D">
              <w:rPr>
                <w:color w:val="auto"/>
                <w:sz w:val="14"/>
                <w:szCs w:val="14"/>
              </w:rPr>
              <w:t>Data is based on weekly returns. The quarterly data covers the period up to the last working day of the month and others months data up to the last working day of last week.</w:t>
            </w:r>
          </w:p>
          <w:p w:rsidR="00BB085A" w:rsidRPr="00FF243E" w:rsidRDefault="00BB085A" w:rsidP="00BB085A">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BB085A"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BB085A" w:rsidRDefault="00BB085A" w:rsidP="00BB085A">
            <w:pPr>
              <w:rPr>
                <w:b/>
                <w:bCs/>
                <w:sz w:val="28"/>
                <w:szCs w:val="28"/>
              </w:rPr>
            </w:pPr>
            <w:r>
              <w:rPr>
                <w:b/>
                <w:bCs/>
                <w:sz w:val="28"/>
                <w:szCs w:val="28"/>
              </w:rPr>
              <w:t>2.5   Currency in Circulation</w:t>
            </w:r>
          </w:p>
        </w:tc>
      </w:tr>
      <w:tr w:rsidR="00BB085A"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BB085A" w:rsidRDefault="00BB085A" w:rsidP="00BB085A">
            <w:pPr>
              <w:jc w:val="right"/>
              <w:rPr>
                <w:szCs w:val="16"/>
              </w:rPr>
            </w:pPr>
            <w:r>
              <w:rPr>
                <w:szCs w:val="16"/>
              </w:rPr>
              <w:t>( Million  Rupees )</w:t>
            </w:r>
          </w:p>
        </w:tc>
      </w:tr>
      <w:tr w:rsidR="00BB085A" w:rsidRPr="009B6E8A" w:rsidTr="00BB085A">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BB085A" w:rsidRPr="009B6E8A" w:rsidRDefault="00BB085A" w:rsidP="00BB085A">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BB085A" w:rsidRPr="000D5A5A" w:rsidRDefault="00BB085A" w:rsidP="00BB085A">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7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BB085A" w:rsidRPr="000D5A5A" w:rsidRDefault="00BB085A" w:rsidP="00BB085A">
            <w:pPr>
              <w:rPr>
                <w:b/>
                <w:bCs/>
                <w:color w:val="auto"/>
                <w:szCs w:val="16"/>
              </w:rPr>
            </w:pPr>
            <w:r>
              <w:rPr>
                <w:b/>
                <w:bCs/>
                <w:color w:val="auto"/>
                <w:szCs w:val="16"/>
              </w:rPr>
              <w:t>2018</w:t>
            </w:r>
          </w:p>
        </w:tc>
        <w:tc>
          <w:tcPr>
            <w:tcW w:w="3281" w:type="dxa"/>
            <w:gridSpan w:val="4"/>
            <w:tcBorders>
              <w:top w:val="single" w:sz="12" w:space="0" w:color="auto"/>
              <w:left w:val="single" w:sz="4" w:space="0" w:color="auto"/>
              <w:bottom w:val="single" w:sz="4" w:space="0" w:color="auto"/>
              <w:right w:val="nil"/>
            </w:tcBorders>
            <w:shd w:val="clear" w:color="auto" w:fill="auto"/>
            <w:vAlign w:val="center"/>
          </w:tcPr>
          <w:p w:rsidR="00BB085A" w:rsidRPr="000D5A5A" w:rsidRDefault="00BB085A" w:rsidP="00BB085A">
            <w:pPr>
              <w:rPr>
                <w:b/>
                <w:bCs/>
                <w:color w:val="auto"/>
                <w:szCs w:val="16"/>
              </w:rPr>
            </w:pPr>
            <w:r>
              <w:rPr>
                <w:b/>
                <w:bCs/>
                <w:color w:val="auto"/>
                <w:szCs w:val="16"/>
              </w:rPr>
              <w:t>2019</w:t>
            </w:r>
          </w:p>
        </w:tc>
      </w:tr>
      <w:tr w:rsidR="00BB085A" w:rsidRPr="009B6E8A" w:rsidTr="00BB085A">
        <w:trPr>
          <w:trHeight w:hRule="exact" w:val="26"/>
          <w:jc w:val="center"/>
        </w:trPr>
        <w:tc>
          <w:tcPr>
            <w:tcW w:w="3341" w:type="dxa"/>
            <w:gridSpan w:val="2"/>
            <w:tcBorders>
              <w:left w:val="nil"/>
              <w:right w:val="single" w:sz="4" w:space="0" w:color="auto"/>
            </w:tcBorders>
            <w:shd w:val="clear" w:color="auto" w:fill="auto"/>
            <w:noWrap/>
            <w:vAlign w:val="center"/>
            <w:hideMark/>
          </w:tcPr>
          <w:p w:rsidR="00BB085A" w:rsidRPr="009B6E8A" w:rsidRDefault="00BB085A" w:rsidP="00BB085A">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BB085A" w:rsidRDefault="00BB085A" w:rsidP="00BB085A">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BB085A" w:rsidRDefault="00BB085A" w:rsidP="00BB085A">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BB085A" w:rsidRDefault="00BB085A" w:rsidP="00BB085A">
            <w:pPr>
              <w:rPr>
                <w:b/>
                <w:bCs/>
                <w:sz w:val="13"/>
                <w:szCs w:val="13"/>
              </w:rPr>
            </w:pPr>
          </w:p>
        </w:tc>
        <w:tc>
          <w:tcPr>
            <w:tcW w:w="707" w:type="dxa"/>
            <w:tcBorders>
              <w:top w:val="single" w:sz="4" w:space="0" w:color="auto"/>
              <w:left w:val="single" w:sz="4" w:space="0" w:color="auto"/>
              <w:right w:val="nil"/>
            </w:tcBorders>
            <w:shd w:val="clear" w:color="auto" w:fill="auto"/>
            <w:noWrap/>
            <w:tcMar>
              <w:left w:w="43" w:type="dxa"/>
              <w:right w:w="43" w:type="dxa"/>
            </w:tcMar>
            <w:vAlign w:val="center"/>
            <w:hideMark/>
          </w:tcPr>
          <w:p w:rsidR="00BB085A" w:rsidRDefault="00BB085A" w:rsidP="00BB085A">
            <w:pPr>
              <w:jc w:val="right"/>
              <w:rPr>
                <w:b/>
                <w:bCs/>
                <w:sz w:val="13"/>
                <w:szCs w:val="13"/>
              </w:rPr>
            </w:pPr>
          </w:p>
        </w:tc>
        <w:tc>
          <w:tcPr>
            <w:tcW w:w="769" w:type="dxa"/>
            <w:tcBorders>
              <w:top w:val="single" w:sz="4" w:space="0" w:color="auto"/>
              <w:left w:val="nil"/>
              <w:right w:val="nil"/>
            </w:tcBorders>
            <w:shd w:val="clear" w:color="auto" w:fill="auto"/>
            <w:tcMar>
              <w:left w:w="43" w:type="dxa"/>
              <w:right w:w="43" w:type="dxa"/>
            </w:tcMar>
            <w:vAlign w:val="center"/>
            <w:hideMark/>
          </w:tcPr>
          <w:p w:rsidR="00BB085A" w:rsidRDefault="00BB085A" w:rsidP="00BB085A">
            <w:pPr>
              <w:jc w:val="right"/>
              <w:rPr>
                <w:b/>
                <w:bCs/>
                <w:sz w:val="13"/>
                <w:szCs w:val="13"/>
              </w:rPr>
            </w:pPr>
          </w:p>
        </w:tc>
        <w:tc>
          <w:tcPr>
            <w:tcW w:w="851" w:type="dxa"/>
            <w:tcBorders>
              <w:top w:val="single" w:sz="4" w:space="0" w:color="auto"/>
              <w:left w:val="nil"/>
              <w:right w:val="nil"/>
            </w:tcBorders>
            <w:shd w:val="clear" w:color="auto" w:fill="auto"/>
            <w:noWrap/>
            <w:tcMar>
              <w:left w:w="43" w:type="dxa"/>
              <w:right w:w="43" w:type="dxa"/>
            </w:tcMar>
            <w:vAlign w:val="center"/>
            <w:hideMark/>
          </w:tcPr>
          <w:p w:rsidR="00BB085A" w:rsidRDefault="00BB085A" w:rsidP="00BB085A">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BB085A" w:rsidRDefault="00BB085A" w:rsidP="00BB085A">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BB085A" w:rsidRDefault="00BB085A" w:rsidP="00BB085A">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BB085A" w:rsidRPr="009B6E8A" w:rsidRDefault="00BB085A" w:rsidP="00BB085A">
            <w:pPr>
              <w:jc w:val="right"/>
              <w:rPr>
                <w:rFonts w:ascii="Calibri" w:hAnsi="Calibri"/>
                <w:sz w:val="22"/>
                <w:szCs w:val="22"/>
              </w:rPr>
            </w:pPr>
          </w:p>
        </w:tc>
      </w:tr>
      <w:tr w:rsidR="00BB085A" w:rsidRPr="009B6E8A" w:rsidTr="00BB085A">
        <w:trPr>
          <w:trHeight w:hRule="exact" w:val="212"/>
          <w:jc w:val="center"/>
        </w:trPr>
        <w:tc>
          <w:tcPr>
            <w:tcW w:w="236" w:type="dxa"/>
            <w:tcBorders>
              <w:left w:val="nil"/>
              <w:bottom w:val="single" w:sz="12" w:space="0" w:color="auto"/>
            </w:tcBorders>
            <w:shd w:val="clear" w:color="auto" w:fill="auto"/>
            <w:noWrap/>
            <w:vAlign w:val="center"/>
            <w:hideMark/>
          </w:tcPr>
          <w:p w:rsidR="00BB085A" w:rsidRPr="009B6E8A" w:rsidRDefault="00BB085A" w:rsidP="00BB085A">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BB085A" w:rsidRPr="009B6E8A" w:rsidRDefault="00BB085A" w:rsidP="00BB085A">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B085A" w:rsidRPr="006619BF" w:rsidRDefault="00BB085A" w:rsidP="00BB085A">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B085A" w:rsidRPr="006619BF" w:rsidRDefault="00BB085A" w:rsidP="00BB085A">
            <w:pPr>
              <w:jc w:val="right"/>
              <w:rPr>
                <w:b/>
                <w:bCs/>
                <w:color w:val="auto"/>
                <w:sz w:val="14"/>
                <w:szCs w:val="14"/>
              </w:rPr>
            </w:pPr>
            <w:r w:rsidRPr="006619BF">
              <w:rPr>
                <w:b/>
                <w:bCs/>
                <w:color w:val="auto"/>
                <w:sz w:val="14"/>
                <w:szCs w:val="14"/>
              </w:rPr>
              <w:t>FY17</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B085A" w:rsidRPr="006619BF" w:rsidRDefault="00BB085A" w:rsidP="00BB085A">
            <w:pPr>
              <w:jc w:val="right"/>
              <w:rPr>
                <w:b/>
                <w:bCs/>
                <w:color w:val="auto"/>
                <w:sz w:val="14"/>
                <w:szCs w:val="14"/>
              </w:rPr>
            </w:pPr>
            <w:r>
              <w:rPr>
                <w:b/>
                <w:bCs/>
                <w:color w:val="auto"/>
                <w:sz w:val="14"/>
                <w:szCs w:val="14"/>
              </w:rPr>
              <w:t>FY18</w:t>
            </w:r>
          </w:p>
        </w:tc>
        <w:tc>
          <w:tcPr>
            <w:tcW w:w="707" w:type="dxa"/>
            <w:tcBorders>
              <w:top w:val="nil"/>
              <w:left w:val="single" w:sz="4" w:space="0" w:color="auto"/>
              <w:bottom w:val="single" w:sz="12" w:space="0" w:color="auto"/>
            </w:tcBorders>
            <w:shd w:val="clear" w:color="auto" w:fill="auto"/>
            <w:noWrap/>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Mar</w:t>
            </w:r>
          </w:p>
        </w:tc>
        <w:tc>
          <w:tcPr>
            <w:tcW w:w="769" w:type="dxa"/>
            <w:tcBorders>
              <w:top w:val="nil"/>
              <w:bottom w:val="single" w:sz="12" w:space="0" w:color="auto"/>
              <w:right w:val="single" w:sz="4"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Apr</w:t>
            </w:r>
          </w:p>
        </w:tc>
        <w:tc>
          <w:tcPr>
            <w:tcW w:w="851" w:type="dxa"/>
            <w:tcBorders>
              <w:top w:val="nil"/>
              <w:left w:val="single" w:sz="4" w:space="0" w:color="auto"/>
              <w:bottom w:val="single" w:sz="12" w:space="0" w:color="auto"/>
            </w:tcBorders>
            <w:shd w:val="clear" w:color="auto" w:fill="auto"/>
            <w:noWrap/>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Jan</w:t>
            </w:r>
          </w:p>
        </w:tc>
        <w:tc>
          <w:tcPr>
            <w:tcW w:w="810" w:type="dxa"/>
            <w:tcBorders>
              <w:top w:val="nil"/>
              <w:bottom w:val="single" w:sz="12" w:space="0" w:color="auto"/>
            </w:tcBorders>
            <w:shd w:val="clear" w:color="auto" w:fill="auto"/>
            <w:noWrap/>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Feb</w:t>
            </w:r>
          </w:p>
        </w:tc>
        <w:tc>
          <w:tcPr>
            <w:tcW w:w="810" w:type="dxa"/>
            <w:tcBorders>
              <w:top w:val="nil"/>
              <w:bottom w:val="single" w:sz="12" w:space="0" w:color="auto"/>
            </w:tcBorders>
            <w:shd w:val="clear" w:color="auto" w:fill="auto"/>
            <w:noWrap/>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Mar</w:t>
            </w:r>
          </w:p>
        </w:tc>
        <w:tc>
          <w:tcPr>
            <w:tcW w:w="810" w:type="dxa"/>
            <w:tcBorders>
              <w:top w:val="nil"/>
              <w:bottom w:val="single" w:sz="12" w:space="0" w:color="auto"/>
              <w:right w:val="nil"/>
            </w:tcBorders>
            <w:shd w:val="clear" w:color="auto" w:fill="auto"/>
            <w:noWrap/>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 xml:space="preserve">Apr </w:t>
            </w:r>
            <w:r w:rsidRPr="00366DE3">
              <w:rPr>
                <w:b/>
                <w:color w:val="auto"/>
                <w:sz w:val="14"/>
                <w:szCs w:val="14"/>
                <w:vertAlign w:val="superscript"/>
              </w:rPr>
              <w:t>P</w:t>
            </w:r>
          </w:p>
        </w:tc>
      </w:tr>
      <w:tr w:rsidR="00F742E6" w:rsidRPr="009B6E8A" w:rsidTr="008125E1">
        <w:trPr>
          <w:trHeight w:hRule="exact" w:val="236"/>
          <w:jc w:val="center"/>
        </w:trPr>
        <w:tc>
          <w:tcPr>
            <w:tcW w:w="236" w:type="dxa"/>
            <w:tcBorders>
              <w:top w:val="single" w:sz="12" w:space="0" w:color="auto"/>
              <w:left w:val="nil"/>
            </w:tcBorders>
            <w:shd w:val="clear" w:color="auto" w:fill="auto"/>
            <w:noWrap/>
            <w:vAlign w:val="center"/>
            <w:hideMark/>
          </w:tcPr>
          <w:p w:rsidR="00F742E6" w:rsidRDefault="00F742E6" w:rsidP="00F742E6">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F742E6" w:rsidRDefault="00F742E6" w:rsidP="00F742E6">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4,167,136</w:t>
            </w:r>
          </w:p>
        </w:tc>
        <w:tc>
          <w:tcPr>
            <w:tcW w:w="741" w:type="dxa"/>
            <w:tcBorders>
              <w:top w:val="single" w:sz="12" w:space="0" w:color="auto"/>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4,635,147</w:t>
            </w:r>
          </w:p>
        </w:tc>
        <w:tc>
          <w:tcPr>
            <w:tcW w:w="707" w:type="dxa"/>
            <w:tcBorders>
              <w:top w:val="single" w:sz="12" w:space="0" w:color="auto"/>
              <w:left w:val="nil"/>
              <w:right w:val="nil"/>
            </w:tcBorders>
            <w:shd w:val="clear" w:color="auto" w:fill="auto"/>
            <w:noWrap/>
            <w:tcMar>
              <w:left w:w="43" w:type="dxa"/>
              <w:right w:w="43" w:type="dxa"/>
            </w:tcMar>
            <w:vAlign w:val="center"/>
            <w:hideMark/>
          </w:tcPr>
          <w:p w:rsidR="00F742E6" w:rsidRPr="008125E1" w:rsidRDefault="00F742E6" w:rsidP="00F742E6">
            <w:pPr>
              <w:jc w:val="right"/>
              <w:rPr>
                <w:color w:val="auto"/>
                <w:sz w:val="14"/>
                <w:szCs w:val="14"/>
              </w:rPr>
            </w:pPr>
            <w:r w:rsidRPr="008125E1">
              <w:rPr>
                <w:sz w:val="14"/>
                <w:szCs w:val="14"/>
              </w:rPr>
              <w:t>4,287,150</w:t>
            </w:r>
          </w:p>
        </w:tc>
        <w:tc>
          <w:tcPr>
            <w:tcW w:w="769" w:type="dxa"/>
            <w:tcBorders>
              <w:top w:val="single" w:sz="12" w:space="0" w:color="auto"/>
              <w:left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4,415,293</w:t>
            </w:r>
          </w:p>
        </w:tc>
        <w:tc>
          <w:tcPr>
            <w:tcW w:w="851" w:type="dxa"/>
            <w:tcBorders>
              <w:top w:val="single" w:sz="12" w:space="0" w:color="auto"/>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4,857,064</w:t>
            </w:r>
          </w:p>
        </w:tc>
        <w:tc>
          <w:tcPr>
            <w:tcW w:w="810" w:type="dxa"/>
            <w:tcBorders>
              <w:top w:val="single" w:sz="12" w:space="0" w:color="auto"/>
              <w:left w:val="nil"/>
              <w:right w:val="nil"/>
            </w:tcBorders>
            <w:shd w:val="clear" w:color="auto" w:fill="auto"/>
            <w:noWrap/>
            <w:tcMar>
              <w:left w:w="43" w:type="dxa"/>
              <w:right w:w="43" w:type="dxa"/>
            </w:tcMar>
            <w:vAlign w:val="center"/>
          </w:tcPr>
          <w:p w:rsidR="00F742E6" w:rsidRPr="009F06C2" w:rsidRDefault="00F742E6" w:rsidP="00F742E6">
            <w:pPr>
              <w:jc w:val="right"/>
              <w:rPr>
                <w:color w:val="auto"/>
                <w:sz w:val="14"/>
                <w:szCs w:val="14"/>
              </w:rPr>
            </w:pPr>
            <w:r w:rsidRPr="009F06C2">
              <w:rPr>
                <w:sz w:val="14"/>
                <w:szCs w:val="14"/>
              </w:rPr>
              <w:t>4,944,603</w:t>
            </w:r>
          </w:p>
        </w:tc>
        <w:tc>
          <w:tcPr>
            <w:tcW w:w="810" w:type="dxa"/>
            <w:tcBorders>
              <w:top w:val="single" w:sz="12" w:space="0" w:color="auto"/>
              <w:left w:val="nil"/>
              <w:right w:val="nil"/>
            </w:tcBorders>
            <w:shd w:val="clear" w:color="auto" w:fill="auto"/>
            <w:noWrap/>
            <w:tcMar>
              <w:left w:w="43" w:type="dxa"/>
              <w:right w:w="43" w:type="dxa"/>
            </w:tcMar>
            <w:vAlign w:val="center"/>
          </w:tcPr>
          <w:p w:rsidR="00F742E6" w:rsidRPr="008125E1" w:rsidRDefault="00F742E6" w:rsidP="00F742E6">
            <w:pPr>
              <w:jc w:val="right"/>
              <w:rPr>
                <w:color w:val="auto"/>
                <w:sz w:val="14"/>
                <w:szCs w:val="14"/>
              </w:rPr>
            </w:pPr>
            <w:r w:rsidRPr="008125E1">
              <w:rPr>
                <w:sz w:val="14"/>
                <w:szCs w:val="14"/>
              </w:rPr>
              <w:t>4,951,806</w:t>
            </w:r>
          </w:p>
        </w:tc>
        <w:tc>
          <w:tcPr>
            <w:tcW w:w="810" w:type="dxa"/>
            <w:tcBorders>
              <w:top w:val="single" w:sz="12" w:space="0" w:color="auto"/>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5,028,939</w:t>
            </w:r>
          </w:p>
        </w:tc>
      </w:tr>
      <w:tr w:rsidR="00F742E6" w:rsidRPr="009B6E8A" w:rsidTr="008125E1">
        <w:trPr>
          <w:trHeight w:hRule="exact" w:val="236"/>
          <w:jc w:val="center"/>
        </w:trPr>
        <w:tc>
          <w:tcPr>
            <w:tcW w:w="236" w:type="dxa"/>
            <w:tcBorders>
              <w:top w:val="nil"/>
              <w:left w:val="nil"/>
            </w:tcBorders>
            <w:shd w:val="clear" w:color="auto" w:fill="auto"/>
            <w:noWrap/>
            <w:vAlign w:val="center"/>
            <w:hideMark/>
          </w:tcPr>
          <w:p w:rsidR="00F742E6" w:rsidRDefault="00F742E6" w:rsidP="00F742E6">
            <w:pPr>
              <w:jc w:val="left"/>
              <w:rPr>
                <w:sz w:val="14"/>
                <w:szCs w:val="14"/>
              </w:rPr>
            </w:pPr>
            <w:r>
              <w:rPr>
                <w:sz w:val="14"/>
                <w:szCs w:val="14"/>
              </w:rPr>
              <w:t>2</w:t>
            </w:r>
          </w:p>
        </w:tc>
        <w:tc>
          <w:tcPr>
            <w:tcW w:w="3105" w:type="dxa"/>
            <w:tcBorders>
              <w:top w:val="nil"/>
              <w:right w:val="nil"/>
            </w:tcBorders>
            <w:shd w:val="clear" w:color="auto" w:fill="auto"/>
            <w:vAlign w:val="center"/>
          </w:tcPr>
          <w:p w:rsidR="00F742E6" w:rsidRDefault="00F742E6" w:rsidP="00F742E6">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9,779</w:t>
            </w: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9,754</w:t>
            </w:r>
          </w:p>
        </w:tc>
        <w:tc>
          <w:tcPr>
            <w:tcW w:w="707" w:type="dxa"/>
            <w:tcBorders>
              <w:top w:val="nil"/>
              <w:left w:val="nil"/>
              <w:right w:val="nil"/>
            </w:tcBorders>
            <w:shd w:val="clear" w:color="auto" w:fill="auto"/>
            <w:noWrap/>
            <w:tcMar>
              <w:left w:w="43" w:type="dxa"/>
              <w:right w:w="43" w:type="dxa"/>
            </w:tcMar>
            <w:vAlign w:val="center"/>
            <w:hideMark/>
          </w:tcPr>
          <w:p w:rsidR="00F742E6" w:rsidRPr="008125E1" w:rsidRDefault="00F742E6" w:rsidP="00F742E6">
            <w:pPr>
              <w:jc w:val="right"/>
              <w:rPr>
                <w:sz w:val="14"/>
                <w:szCs w:val="14"/>
              </w:rPr>
            </w:pPr>
            <w:r w:rsidRPr="008125E1">
              <w:rPr>
                <w:sz w:val="14"/>
                <w:szCs w:val="14"/>
              </w:rPr>
              <w:t>9,697</w:t>
            </w: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9,722</w:t>
            </w: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9,746</w:t>
            </w:r>
          </w:p>
        </w:tc>
        <w:tc>
          <w:tcPr>
            <w:tcW w:w="810" w:type="dxa"/>
            <w:tcBorders>
              <w:top w:val="nil"/>
              <w:left w:val="nil"/>
              <w:right w:val="nil"/>
            </w:tcBorders>
            <w:shd w:val="clear" w:color="auto" w:fill="auto"/>
            <w:noWrap/>
            <w:tcMar>
              <w:left w:w="43" w:type="dxa"/>
              <w:right w:w="43" w:type="dxa"/>
            </w:tcMar>
            <w:vAlign w:val="center"/>
          </w:tcPr>
          <w:p w:rsidR="00F742E6" w:rsidRPr="009F06C2" w:rsidRDefault="00F742E6" w:rsidP="00F742E6">
            <w:pPr>
              <w:jc w:val="right"/>
              <w:rPr>
                <w:sz w:val="14"/>
                <w:szCs w:val="14"/>
              </w:rPr>
            </w:pPr>
            <w:r w:rsidRPr="009F06C2">
              <w:rPr>
                <w:sz w:val="14"/>
                <w:szCs w:val="14"/>
              </w:rPr>
              <w:t>9,755</w:t>
            </w:r>
          </w:p>
        </w:tc>
        <w:tc>
          <w:tcPr>
            <w:tcW w:w="810" w:type="dxa"/>
            <w:tcBorders>
              <w:top w:val="nil"/>
              <w:left w:val="nil"/>
              <w:right w:val="nil"/>
            </w:tcBorders>
            <w:shd w:val="clear" w:color="auto" w:fill="auto"/>
            <w:noWrap/>
            <w:tcMar>
              <w:left w:w="43" w:type="dxa"/>
              <w:right w:w="43" w:type="dxa"/>
            </w:tcMar>
            <w:vAlign w:val="center"/>
          </w:tcPr>
          <w:p w:rsidR="00F742E6" w:rsidRPr="008125E1" w:rsidRDefault="00F742E6" w:rsidP="00F742E6">
            <w:pPr>
              <w:jc w:val="right"/>
              <w:rPr>
                <w:sz w:val="14"/>
                <w:szCs w:val="14"/>
              </w:rPr>
            </w:pPr>
            <w:r w:rsidRPr="008125E1">
              <w:rPr>
                <w:sz w:val="14"/>
                <w:szCs w:val="14"/>
              </w:rPr>
              <w:t>9,704</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9,670</w:t>
            </w:r>
          </w:p>
        </w:tc>
      </w:tr>
      <w:tr w:rsidR="00F742E6" w:rsidRPr="009B6E8A" w:rsidTr="008125E1">
        <w:trPr>
          <w:trHeight w:hRule="exact" w:val="236"/>
          <w:jc w:val="center"/>
        </w:trPr>
        <w:tc>
          <w:tcPr>
            <w:tcW w:w="236" w:type="dxa"/>
            <w:tcBorders>
              <w:top w:val="nil"/>
              <w:left w:val="nil"/>
            </w:tcBorders>
            <w:shd w:val="clear" w:color="auto" w:fill="auto"/>
            <w:noWrap/>
            <w:vAlign w:val="center"/>
            <w:hideMark/>
          </w:tcPr>
          <w:p w:rsidR="00F742E6" w:rsidRDefault="00F742E6" w:rsidP="00F742E6">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F742E6" w:rsidRDefault="00F742E6" w:rsidP="00F742E6">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4,176,915</w:t>
            </w: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4,644,900</w:t>
            </w:r>
          </w:p>
        </w:tc>
        <w:tc>
          <w:tcPr>
            <w:tcW w:w="707" w:type="dxa"/>
            <w:tcBorders>
              <w:top w:val="nil"/>
              <w:left w:val="nil"/>
              <w:right w:val="nil"/>
            </w:tcBorders>
            <w:shd w:val="clear" w:color="auto" w:fill="auto"/>
            <w:noWrap/>
            <w:tcMar>
              <w:left w:w="43" w:type="dxa"/>
              <w:right w:w="43" w:type="dxa"/>
            </w:tcMar>
            <w:vAlign w:val="center"/>
            <w:hideMark/>
          </w:tcPr>
          <w:p w:rsidR="00F742E6" w:rsidRPr="008125E1" w:rsidRDefault="00F742E6" w:rsidP="00F742E6">
            <w:pPr>
              <w:jc w:val="right"/>
              <w:rPr>
                <w:b/>
                <w:bCs/>
                <w:sz w:val="14"/>
                <w:szCs w:val="14"/>
              </w:rPr>
            </w:pPr>
            <w:r w:rsidRPr="008125E1">
              <w:rPr>
                <w:b/>
                <w:bCs/>
                <w:sz w:val="14"/>
                <w:szCs w:val="14"/>
              </w:rPr>
              <w:t>4,296,847</w:t>
            </w: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b/>
                <w:bCs/>
                <w:sz w:val="14"/>
                <w:szCs w:val="14"/>
              </w:rPr>
            </w:pPr>
            <w:r>
              <w:rPr>
                <w:b/>
                <w:bCs/>
                <w:sz w:val="14"/>
                <w:szCs w:val="14"/>
              </w:rPr>
              <w:t>4,425,016</w:t>
            </w: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4,866,809</w:t>
            </w:r>
          </w:p>
        </w:tc>
        <w:tc>
          <w:tcPr>
            <w:tcW w:w="810" w:type="dxa"/>
            <w:tcBorders>
              <w:top w:val="nil"/>
              <w:left w:val="nil"/>
              <w:right w:val="nil"/>
            </w:tcBorders>
            <w:shd w:val="clear" w:color="auto" w:fill="auto"/>
            <w:noWrap/>
            <w:tcMar>
              <w:left w:w="43" w:type="dxa"/>
              <w:right w:w="43" w:type="dxa"/>
            </w:tcMar>
            <w:vAlign w:val="center"/>
          </w:tcPr>
          <w:p w:rsidR="00F742E6" w:rsidRPr="009F06C2" w:rsidRDefault="00F742E6" w:rsidP="00F742E6">
            <w:pPr>
              <w:jc w:val="right"/>
              <w:rPr>
                <w:b/>
                <w:bCs/>
                <w:sz w:val="14"/>
                <w:szCs w:val="14"/>
              </w:rPr>
            </w:pPr>
            <w:r w:rsidRPr="009F06C2">
              <w:rPr>
                <w:b/>
                <w:bCs/>
                <w:sz w:val="14"/>
                <w:szCs w:val="14"/>
              </w:rPr>
              <w:t>4,954,359</w:t>
            </w:r>
          </w:p>
        </w:tc>
        <w:tc>
          <w:tcPr>
            <w:tcW w:w="810" w:type="dxa"/>
            <w:tcBorders>
              <w:top w:val="nil"/>
              <w:left w:val="nil"/>
              <w:right w:val="nil"/>
            </w:tcBorders>
            <w:shd w:val="clear" w:color="auto" w:fill="auto"/>
            <w:noWrap/>
            <w:tcMar>
              <w:left w:w="43" w:type="dxa"/>
              <w:right w:w="43" w:type="dxa"/>
            </w:tcMar>
            <w:vAlign w:val="center"/>
          </w:tcPr>
          <w:p w:rsidR="00F742E6" w:rsidRPr="008125E1" w:rsidRDefault="00F742E6" w:rsidP="00F742E6">
            <w:pPr>
              <w:jc w:val="right"/>
              <w:rPr>
                <w:b/>
                <w:bCs/>
                <w:sz w:val="14"/>
                <w:szCs w:val="14"/>
              </w:rPr>
            </w:pPr>
            <w:r w:rsidRPr="008125E1">
              <w:rPr>
                <w:b/>
                <w:bCs/>
                <w:sz w:val="14"/>
                <w:szCs w:val="14"/>
              </w:rPr>
              <w:t>4,961,510</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5,038,609</w:t>
            </w:r>
          </w:p>
        </w:tc>
      </w:tr>
      <w:tr w:rsidR="00F742E6" w:rsidRPr="009B6E8A" w:rsidTr="008125E1">
        <w:trPr>
          <w:trHeight w:hRule="exact" w:val="236"/>
          <w:jc w:val="center"/>
        </w:trPr>
        <w:tc>
          <w:tcPr>
            <w:tcW w:w="236" w:type="dxa"/>
            <w:tcBorders>
              <w:top w:val="nil"/>
              <w:left w:val="nil"/>
            </w:tcBorders>
            <w:shd w:val="clear" w:color="auto" w:fill="auto"/>
            <w:noWrap/>
            <w:vAlign w:val="center"/>
            <w:hideMark/>
          </w:tcPr>
          <w:p w:rsidR="00F742E6" w:rsidRDefault="00F742E6" w:rsidP="00F742E6">
            <w:pPr>
              <w:jc w:val="left"/>
              <w:rPr>
                <w:sz w:val="14"/>
                <w:szCs w:val="14"/>
              </w:rPr>
            </w:pPr>
            <w:r>
              <w:rPr>
                <w:sz w:val="14"/>
                <w:szCs w:val="14"/>
              </w:rPr>
              <w:t>4</w:t>
            </w:r>
          </w:p>
        </w:tc>
        <w:tc>
          <w:tcPr>
            <w:tcW w:w="3105" w:type="dxa"/>
            <w:tcBorders>
              <w:top w:val="nil"/>
              <w:right w:val="nil"/>
            </w:tcBorders>
            <w:shd w:val="clear" w:color="auto" w:fill="auto"/>
            <w:vAlign w:val="center"/>
          </w:tcPr>
          <w:p w:rsidR="00F742E6" w:rsidRDefault="00F742E6" w:rsidP="00F742E6">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111</w:t>
            </w: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192</w:t>
            </w:r>
          </w:p>
        </w:tc>
        <w:tc>
          <w:tcPr>
            <w:tcW w:w="707" w:type="dxa"/>
            <w:tcBorders>
              <w:top w:val="nil"/>
              <w:left w:val="nil"/>
              <w:right w:val="nil"/>
            </w:tcBorders>
            <w:shd w:val="clear" w:color="auto" w:fill="auto"/>
            <w:noWrap/>
            <w:tcMar>
              <w:left w:w="43" w:type="dxa"/>
              <w:right w:w="43" w:type="dxa"/>
            </w:tcMar>
            <w:vAlign w:val="center"/>
            <w:hideMark/>
          </w:tcPr>
          <w:p w:rsidR="00F742E6" w:rsidRPr="008125E1" w:rsidRDefault="00F742E6" w:rsidP="00F742E6">
            <w:pPr>
              <w:jc w:val="right"/>
              <w:rPr>
                <w:sz w:val="14"/>
                <w:szCs w:val="14"/>
              </w:rPr>
            </w:pPr>
            <w:r w:rsidRPr="008125E1">
              <w:rPr>
                <w:sz w:val="14"/>
                <w:szCs w:val="14"/>
              </w:rPr>
              <w:t>132</w:t>
            </w: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158</w:t>
            </w: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181</w:t>
            </w:r>
          </w:p>
        </w:tc>
        <w:tc>
          <w:tcPr>
            <w:tcW w:w="810" w:type="dxa"/>
            <w:tcBorders>
              <w:top w:val="nil"/>
              <w:left w:val="nil"/>
              <w:right w:val="nil"/>
            </w:tcBorders>
            <w:shd w:val="clear" w:color="auto" w:fill="auto"/>
            <w:noWrap/>
            <w:tcMar>
              <w:left w:w="43" w:type="dxa"/>
              <w:right w:w="43" w:type="dxa"/>
            </w:tcMar>
            <w:vAlign w:val="center"/>
          </w:tcPr>
          <w:p w:rsidR="00F742E6" w:rsidRPr="009F06C2" w:rsidRDefault="00F742E6" w:rsidP="00F742E6">
            <w:pPr>
              <w:jc w:val="right"/>
              <w:rPr>
                <w:sz w:val="14"/>
                <w:szCs w:val="14"/>
              </w:rPr>
            </w:pPr>
            <w:r w:rsidRPr="009F06C2">
              <w:rPr>
                <w:sz w:val="14"/>
                <w:szCs w:val="14"/>
              </w:rPr>
              <w:t>191</w:t>
            </w:r>
          </w:p>
        </w:tc>
        <w:tc>
          <w:tcPr>
            <w:tcW w:w="810" w:type="dxa"/>
            <w:tcBorders>
              <w:top w:val="nil"/>
              <w:left w:val="nil"/>
              <w:right w:val="nil"/>
            </w:tcBorders>
            <w:shd w:val="clear" w:color="auto" w:fill="auto"/>
            <w:noWrap/>
            <w:tcMar>
              <w:left w:w="43" w:type="dxa"/>
              <w:right w:w="43" w:type="dxa"/>
            </w:tcMar>
            <w:vAlign w:val="center"/>
          </w:tcPr>
          <w:p w:rsidR="00F742E6" w:rsidRPr="008125E1" w:rsidRDefault="00F742E6" w:rsidP="00F742E6">
            <w:pPr>
              <w:jc w:val="right"/>
              <w:rPr>
                <w:sz w:val="14"/>
                <w:szCs w:val="14"/>
              </w:rPr>
            </w:pPr>
            <w:r w:rsidRPr="008125E1">
              <w:rPr>
                <w:sz w:val="14"/>
                <w:szCs w:val="14"/>
              </w:rPr>
              <w:t>135</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101</w:t>
            </w:r>
          </w:p>
        </w:tc>
      </w:tr>
      <w:tr w:rsidR="00F742E6" w:rsidRPr="009B6E8A" w:rsidTr="008125E1">
        <w:trPr>
          <w:trHeight w:hRule="exact" w:val="236"/>
          <w:jc w:val="center"/>
        </w:trPr>
        <w:tc>
          <w:tcPr>
            <w:tcW w:w="236" w:type="dxa"/>
            <w:tcBorders>
              <w:top w:val="nil"/>
              <w:left w:val="nil"/>
            </w:tcBorders>
            <w:shd w:val="clear" w:color="auto" w:fill="auto"/>
            <w:noWrap/>
            <w:vAlign w:val="center"/>
            <w:hideMark/>
          </w:tcPr>
          <w:p w:rsidR="00F742E6" w:rsidRDefault="00F742E6" w:rsidP="00F742E6">
            <w:pPr>
              <w:jc w:val="left"/>
              <w:rPr>
                <w:sz w:val="14"/>
                <w:szCs w:val="14"/>
              </w:rPr>
            </w:pPr>
            <w:r>
              <w:rPr>
                <w:sz w:val="14"/>
                <w:szCs w:val="14"/>
              </w:rPr>
              <w:t>5</w:t>
            </w:r>
          </w:p>
        </w:tc>
        <w:tc>
          <w:tcPr>
            <w:tcW w:w="3105" w:type="dxa"/>
            <w:tcBorders>
              <w:top w:val="nil"/>
              <w:right w:val="nil"/>
            </w:tcBorders>
            <w:shd w:val="clear" w:color="auto" w:fill="auto"/>
            <w:vAlign w:val="center"/>
          </w:tcPr>
          <w:p w:rsidR="00F742E6" w:rsidRDefault="00F742E6" w:rsidP="00F742E6">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862</w:t>
            </w: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989</w:t>
            </w:r>
          </w:p>
        </w:tc>
        <w:tc>
          <w:tcPr>
            <w:tcW w:w="707" w:type="dxa"/>
            <w:tcBorders>
              <w:top w:val="nil"/>
              <w:left w:val="nil"/>
              <w:right w:val="nil"/>
            </w:tcBorders>
            <w:shd w:val="clear" w:color="auto" w:fill="auto"/>
            <w:noWrap/>
            <w:tcMar>
              <w:left w:w="43" w:type="dxa"/>
              <w:right w:w="43" w:type="dxa"/>
            </w:tcMar>
            <w:vAlign w:val="center"/>
            <w:hideMark/>
          </w:tcPr>
          <w:p w:rsidR="00F742E6" w:rsidRPr="008125E1" w:rsidRDefault="00F742E6" w:rsidP="00F742E6">
            <w:pPr>
              <w:jc w:val="right"/>
              <w:rPr>
                <w:sz w:val="14"/>
                <w:szCs w:val="14"/>
              </w:rPr>
            </w:pPr>
            <w:r w:rsidRPr="008125E1">
              <w:rPr>
                <w:sz w:val="14"/>
                <w:szCs w:val="14"/>
              </w:rPr>
              <w:t>627</w:t>
            </w: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696</w:t>
            </w: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996</w:t>
            </w:r>
          </w:p>
        </w:tc>
        <w:tc>
          <w:tcPr>
            <w:tcW w:w="810" w:type="dxa"/>
            <w:tcBorders>
              <w:top w:val="nil"/>
              <w:left w:val="nil"/>
              <w:right w:val="nil"/>
            </w:tcBorders>
            <w:shd w:val="clear" w:color="auto" w:fill="auto"/>
            <w:noWrap/>
            <w:tcMar>
              <w:left w:w="43" w:type="dxa"/>
              <w:right w:w="43" w:type="dxa"/>
            </w:tcMar>
            <w:vAlign w:val="center"/>
          </w:tcPr>
          <w:p w:rsidR="00F742E6" w:rsidRPr="009F06C2" w:rsidRDefault="00F742E6" w:rsidP="00F742E6">
            <w:pPr>
              <w:jc w:val="right"/>
              <w:rPr>
                <w:sz w:val="14"/>
                <w:szCs w:val="14"/>
              </w:rPr>
            </w:pPr>
            <w:r w:rsidRPr="009F06C2">
              <w:rPr>
                <w:sz w:val="14"/>
                <w:szCs w:val="14"/>
              </w:rPr>
              <w:t>945</w:t>
            </w:r>
          </w:p>
        </w:tc>
        <w:tc>
          <w:tcPr>
            <w:tcW w:w="810" w:type="dxa"/>
            <w:tcBorders>
              <w:top w:val="nil"/>
              <w:left w:val="nil"/>
              <w:right w:val="nil"/>
            </w:tcBorders>
            <w:shd w:val="clear" w:color="auto" w:fill="auto"/>
            <w:noWrap/>
            <w:tcMar>
              <w:left w:w="43" w:type="dxa"/>
              <w:right w:w="43" w:type="dxa"/>
            </w:tcMar>
            <w:vAlign w:val="center"/>
          </w:tcPr>
          <w:p w:rsidR="00F742E6" w:rsidRPr="008125E1" w:rsidRDefault="00F742E6" w:rsidP="00F742E6">
            <w:pPr>
              <w:jc w:val="right"/>
              <w:rPr>
                <w:sz w:val="14"/>
                <w:szCs w:val="14"/>
              </w:rPr>
            </w:pPr>
            <w:r w:rsidRPr="008125E1">
              <w:rPr>
                <w:sz w:val="14"/>
                <w:szCs w:val="14"/>
              </w:rPr>
              <w:t>993</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942</w:t>
            </w:r>
          </w:p>
        </w:tc>
      </w:tr>
      <w:tr w:rsidR="00F742E6" w:rsidRPr="009B6E8A" w:rsidTr="008125E1">
        <w:trPr>
          <w:trHeight w:hRule="exact" w:val="236"/>
          <w:jc w:val="center"/>
        </w:trPr>
        <w:tc>
          <w:tcPr>
            <w:tcW w:w="236" w:type="dxa"/>
            <w:tcBorders>
              <w:top w:val="nil"/>
              <w:left w:val="nil"/>
            </w:tcBorders>
            <w:shd w:val="clear" w:color="auto" w:fill="auto"/>
            <w:noWrap/>
            <w:vAlign w:val="center"/>
            <w:hideMark/>
          </w:tcPr>
          <w:p w:rsidR="00F742E6" w:rsidRPr="00C12EB9" w:rsidRDefault="00F742E6" w:rsidP="00F742E6">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F742E6" w:rsidRDefault="00F742E6" w:rsidP="00F742E6">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264,627</w:t>
            </w:r>
          </w:p>
        </w:tc>
        <w:tc>
          <w:tcPr>
            <w:tcW w:w="74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255,891</w:t>
            </w:r>
          </w:p>
        </w:tc>
        <w:tc>
          <w:tcPr>
            <w:tcW w:w="707" w:type="dxa"/>
            <w:tcBorders>
              <w:top w:val="nil"/>
              <w:left w:val="nil"/>
              <w:right w:val="nil"/>
            </w:tcBorders>
            <w:shd w:val="clear" w:color="auto" w:fill="auto"/>
            <w:noWrap/>
            <w:tcMar>
              <w:left w:w="43" w:type="dxa"/>
              <w:right w:w="43" w:type="dxa"/>
            </w:tcMar>
            <w:vAlign w:val="center"/>
            <w:hideMark/>
          </w:tcPr>
          <w:p w:rsidR="00F742E6" w:rsidRPr="008125E1" w:rsidRDefault="00F742E6" w:rsidP="00F742E6">
            <w:pPr>
              <w:jc w:val="right"/>
              <w:rPr>
                <w:sz w:val="14"/>
                <w:szCs w:val="14"/>
              </w:rPr>
            </w:pPr>
            <w:r w:rsidRPr="008125E1">
              <w:rPr>
                <w:sz w:val="14"/>
                <w:szCs w:val="14"/>
              </w:rPr>
              <w:t>197,485</w:t>
            </w:r>
          </w:p>
        </w:tc>
        <w:tc>
          <w:tcPr>
            <w:tcW w:w="769" w:type="dxa"/>
            <w:tcBorders>
              <w:top w:val="nil"/>
              <w:left w:val="nil"/>
              <w:right w:val="nil"/>
            </w:tcBorders>
            <w:shd w:val="clear" w:color="auto" w:fill="auto"/>
            <w:tcMar>
              <w:left w:w="43" w:type="dxa"/>
              <w:right w:w="43" w:type="dxa"/>
            </w:tcMar>
            <w:vAlign w:val="center"/>
          </w:tcPr>
          <w:p w:rsidR="00F742E6" w:rsidRDefault="00F742E6" w:rsidP="00F742E6">
            <w:pPr>
              <w:jc w:val="right"/>
              <w:rPr>
                <w:sz w:val="14"/>
                <w:szCs w:val="14"/>
              </w:rPr>
            </w:pPr>
            <w:r>
              <w:rPr>
                <w:sz w:val="14"/>
                <w:szCs w:val="14"/>
              </w:rPr>
              <w:t>233,884</w:t>
            </w:r>
          </w:p>
        </w:tc>
        <w:tc>
          <w:tcPr>
            <w:tcW w:w="851" w:type="dxa"/>
            <w:tcBorders>
              <w:top w:val="nil"/>
              <w:left w:val="nil"/>
              <w:right w:val="nil"/>
            </w:tcBorders>
            <w:shd w:val="clear" w:color="auto" w:fill="auto"/>
            <w:noWrap/>
            <w:tcMar>
              <w:left w:w="43" w:type="dxa"/>
              <w:right w:w="43" w:type="dxa"/>
            </w:tcMar>
            <w:vAlign w:val="center"/>
            <w:hideMark/>
          </w:tcPr>
          <w:p w:rsidR="00F742E6" w:rsidRDefault="00F742E6" w:rsidP="00F742E6">
            <w:pPr>
              <w:jc w:val="right"/>
              <w:rPr>
                <w:sz w:val="14"/>
                <w:szCs w:val="14"/>
              </w:rPr>
            </w:pPr>
            <w:r>
              <w:rPr>
                <w:sz w:val="14"/>
                <w:szCs w:val="14"/>
              </w:rPr>
              <w:t>204,315</w:t>
            </w:r>
          </w:p>
        </w:tc>
        <w:tc>
          <w:tcPr>
            <w:tcW w:w="810" w:type="dxa"/>
            <w:tcBorders>
              <w:top w:val="nil"/>
              <w:left w:val="nil"/>
              <w:right w:val="nil"/>
            </w:tcBorders>
            <w:shd w:val="clear" w:color="auto" w:fill="auto"/>
            <w:noWrap/>
            <w:tcMar>
              <w:left w:w="43" w:type="dxa"/>
              <w:right w:w="43" w:type="dxa"/>
            </w:tcMar>
            <w:vAlign w:val="center"/>
          </w:tcPr>
          <w:p w:rsidR="00F742E6" w:rsidRPr="009F06C2" w:rsidRDefault="00F742E6" w:rsidP="00F742E6">
            <w:pPr>
              <w:jc w:val="right"/>
              <w:rPr>
                <w:sz w:val="14"/>
                <w:szCs w:val="14"/>
              </w:rPr>
            </w:pPr>
            <w:r w:rsidRPr="009F06C2">
              <w:rPr>
                <w:sz w:val="14"/>
                <w:szCs w:val="14"/>
              </w:rPr>
              <w:t>208,243</w:t>
            </w:r>
          </w:p>
        </w:tc>
        <w:tc>
          <w:tcPr>
            <w:tcW w:w="810" w:type="dxa"/>
            <w:tcBorders>
              <w:top w:val="nil"/>
              <w:left w:val="nil"/>
              <w:right w:val="nil"/>
            </w:tcBorders>
            <w:shd w:val="clear" w:color="auto" w:fill="auto"/>
            <w:noWrap/>
            <w:tcMar>
              <w:left w:w="43" w:type="dxa"/>
              <w:right w:w="43" w:type="dxa"/>
            </w:tcMar>
            <w:vAlign w:val="center"/>
          </w:tcPr>
          <w:p w:rsidR="00F742E6" w:rsidRPr="008125E1" w:rsidRDefault="00F742E6" w:rsidP="00F742E6">
            <w:pPr>
              <w:jc w:val="right"/>
              <w:rPr>
                <w:sz w:val="14"/>
                <w:szCs w:val="14"/>
              </w:rPr>
            </w:pPr>
            <w:r w:rsidRPr="008125E1">
              <w:rPr>
                <w:sz w:val="14"/>
                <w:szCs w:val="14"/>
              </w:rPr>
              <w:t>222,883</w:t>
            </w:r>
          </w:p>
        </w:tc>
        <w:tc>
          <w:tcPr>
            <w:tcW w:w="810" w:type="dxa"/>
            <w:tcBorders>
              <w:top w:val="nil"/>
              <w:left w:val="nil"/>
              <w:right w:val="nil"/>
            </w:tcBorders>
            <w:shd w:val="clear" w:color="auto" w:fill="auto"/>
            <w:noWrap/>
            <w:tcMar>
              <w:left w:w="43" w:type="dxa"/>
              <w:right w:w="43" w:type="dxa"/>
            </w:tcMar>
            <w:vAlign w:val="center"/>
          </w:tcPr>
          <w:p w:rsidR="00F742E6" w:rsidRDefault="00F742E6" w:rsidP="00F742E6">
            <w:pPr>
              <w:jc w:val="right"/>
              <w:rPr>
                <w:sz w:val="14"/>
                <w:szCs w:val="14"/>
              </w:rPr>
            </w:pPr>
            <w:r>
              <w:rPr>
                <w:sz w:val="14"/>
                <w:szCs w:val="14"/>
              </w:rPr>
              <w:t>260,271</w:t>
            </w:r>
          </w:p>
        </w:tc>
      </w:tr>
      <w:tr w:rsidR="00F742E6" w:rsidRPr="009B6E8A" w:rsidTr="008125E1">
        <w:trPr>
          <w:trHeight w:hRule="exact" w:val="236"/>
          <w:jc w:val="center"/>
        </w:trPr>
        <w:tc>
          <w:tcPr>
            <w:tcW w:w="236" w:type="dxa"/>
            <w:tcBorders>
              <w:top w:val="nil"/>
              <w:left w:val="nil"/>
              <w:bottom w:val="single" w:sz="12" w:space="0" w:color="auto"/>
            </w:tcBorders>
            <w:shd w:val="clear" w:color="auto" w:fill="auto"/>
            <w:noWrap/>
            <w:vAlign w:val="center"/>
            <w:hideMark/>
          </w:tcPr>
          <w:p w:rsidR="00F742E6" w:rsidRDefault="00F742E6" w:rsidP="00F742E6">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F742E6" w:rsidRDefault="00F742E6" w:rsidP="00F742E6">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3,911,315</w:t>
            </w:r>
          </w:p>
        </w:tc>
        <w:tc>
          <w:tcPr>
            <w:tcW w:w="741" w:type="dxa"/>
            <w:tcBorders>
              <w:top w:val="nil"/>
              <w:left w:val="nil"/>
              <w:bottom w:val="single" w:sz="12" w:space="0" w:color="auto"/>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4,387,828</w:t>
            </w:r>
          </w:p>
        </w:tc>
        <w:tc>
          <w:tcPr>
            <w:tcW w:w="707" w:type="dxa"/>
            <w:tcBorders>
              <w:top w:val="nil"/>
              <w:left w:val="nil"/>
              <w:bottom w:val="single" w:sz="12" w:space="0" w:color="auto"/>
              <w:right w:val="nil"/>
            </w:tcBorders>
            <w:shd w:val="clear" w:color="auto" w:fill="auto"/>
            <w:noWrap/>
            <w:tcMar>
              <w:left w:w="43" w:type="dxa"/>
              <w:right w:w="43" w:type="dxa"/>
            </w:tcMar>
            <w:vAlign w:val="center"/>
            <w:hideMark/>
          </w:tcPr>
          <w:p w:rsidR="00F742E6" w:rsidRPr="008125E1" w:rsidRDefault="00F742E6" w:rsidP="00F742E6">
            <w:pPr>
              <w:jc w:val="right"/>
              <w:rPr>
                <w:b/>
                <w:bCs/>
                <w:sz w:val="14"/>
                <w:szCs w:val="14"/>
              </w:rPr>
            </w:pPr>
            <w:r w:rsidRPr="008125E1">
              <w:rPr>
                <w:b/>
                <w:bCs/>
                <w:sz w:val="14"/>
                <w:szCs w:val="14"/>
              </w:rPr>
              <w:t>4,098,603</w:t>
            </w:r>
          </w:p>
        </w:tc>
        <w:tc>
          <w:tcPr>
            <w:tcW w:w="769" w:type="dxa"/>
            <w:tcBorders>
              <w:top w:val="nil"/>
              <w:left w:val="nil"/>
              <w:bottom w:val="single" w:sz="12" w:space="0" w:color="auto"/>
              <w:right w:val="nil"/>
            </w:tcBorders>
            <w:shd w:val="clear" w:color="auto" w:fill="auto"/>
            <w:tcMar>
              <w:left w:w="43" w:type="dxa"/>
              <w:right w:w="43" w:type="dxa"/>
            </w:tcMar>
            <w:vAlign w:val="center"/>
          </w:tcPr>
          <w:p w:rsidR="00F742E6" w:rsidRDefault="00F742E6" w:rsidP="00F742E6">
            <w:pPr>
              <w:jc w:val="right"/>
              <w:rPr>
                <w:b/>
                <w:bCs/>
                <w:sz w:val="14"/>
                <w:szCs w:val="14"/>
              </w:rPr>
            </w:pPr>
            <w:r>
              <w:rPr>
                <w:b/>
                <w:bCs/>
                <w:sz w:val="14"/>
                <w:szCs w:val="14"/>
              </w:rPr>
              <w:t>4,190,279</w:t>
            </w:r>
          </w:p>
        </w:tc>
        <w:tc>
          <w:tcPr>
            <w:tcW w:w="851" w:type="dxa"/>
            <w:tcBorders>
              <w:top w:val="nil"/>
              <w:left w:val="nil"/>
              <w:bottom w:val="single" w:sz="12" w:space="0" w:color="auto"/>
              <w:right w:val="nil"/>
            </w:tcBorders>
            <w:shd w:val="clear" w:color="auto" w:fill="auto"/>
            <w:noWrap/>
            <w:tcMar>
              <w:left w:w="43" w:type="dxa"/>
              <w:right w:w="43" w:type="dxa"/>
            </w:tcMar>
            <w:vAlign w:val="center"/>
            <w:hideMark/>
          </w:tcPr>
          <w:p w:rsidR="00F742E6" w:rsidRDefault="00F742E6" w:rsidP="00F742E6">
            <w:pPr>
              <w:jc w:val="right"/>
              <w:rPr>
                <w:b/>
                <w:bCs/>
                <w:sz w:val="14"/>
                <w:szCs w:val="14"/>
              </w:rPr>
            </w:pPr>
            <w:r>
              <w:rPr>
                <w:b/>
                <w:bCs/>
                <w:sz w:val="14"/>
                <w:szCs w:val="14"/>
              </w:rPr>
              <w:t>4,661,317</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742E6" w:rsidRPr="009F06C2" w:rsidRDefault="00F742E6" w:rsidP="00F742E6">
            <w:pPr>
              <w:jc w:val="right"/>
              <w:rPr>
                <w:b/>
                <w:bCs/>
                <w:sz w:val="14"/>
                <w:szCs w:val="14"/>
              </w:rPr>
            </w:pPr>
            <w:r w:rsidRPr="009F06C2">
              <w:rPr>
                <w:b/>
                <w:bCs/>
                <w:sz w:val="14"/>
                <w:szCs w:val="14"/>
              </w:rPr>
              <w:t>4,744,980</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742E6" w:rsidRPr="008125E1" w:rsidRDefault="00F742E6" w:rsidP="00F742E6">
            <w:pPr>
              <w:jc w:val="right"/>
              <w:rPr>
                <w:b/>
                <w:bCs/>
                <w:sz w:val="14"/>
                <w:szCs w:val="14"/>
              </w:rPr>
            </w:pPr>
            <w:r w:rsidRPr="008125E1">
              <w:rPr>
                <w:b/>
                <w:bCs/>
                <w:sz w:val="14"/>
                <w:szCs w:val="14"/>
              </w:rPr>
              <w:t>4,737,499</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742E6" w:rsidRDefault="00F742E6" w:rsidP="00F742E6">
            <w:pPr>
              <w:jc w:val="right"/>
              <w:rPr>
                <w:b/>
                <w:bCs/>
                <w:sz w:val="14"/>
                <w:szCs w:val="14"/>
              </w:rPr>
            </w:pPr>
            <w:r>
              <w:rPr>
                <w:b/>
                <w:bCs/>
                <w:sz w:val="14"/>
                <w:szCs w:val="14"/>
              </w:rPr>
              <w:t>4,777,295</w:t>
            </w:r>
          </w:p>
        </w:tc>
      </w:tr>
      <w:tr w:rsidR="00BB085A" w:rsidRPr="009B6E8A" w:rsidTr="008125E1">
        <w:trPr>
          <w:trHeight w:val="852"/>
          <w:jc w:val="center"/>
        </w:trPr>
        <w:tc>
          <w:tcPr>
            <w:tcW w:w="10497" w:type="dxa"/>
            <w:gridSpan w:val="11"/>
            <w:tcBorders>
              <w:top w:val="nil"/>
              <w:left w:val="nil"/>
              <w:right w:val="nil"/>
            </w:tcBorders>
            <w:shd w:val="clear" w:color="auto" w:fill="auto"/>
            <w:noWrap/>
            <w:hideMark/>
          </w:tcPr>
          <w:p w:rsidR="00BB085A" w:rsidRPr="007A724D" w:rsidRDefault="00BB085A" w:rsidP="00BB085A">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BB085A" w:rsidRPr="006F5B38" w:rsidRDefault="00BB085A" w:rsidP="00BB085A">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BB085A" w:rsidRPr="006F5B38" w:rsidRDefault="00BB085A" w:rsidP="00BB085A">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BB085A" w:rsidRPr="006F5B38" w:rsidRDefault="00BB085A" w:rsidP="00BB085A">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Default="00C63C9B" w:rsidP="0069571C">
      <w:pPr>
        <w:jc w:val="left"/>
        <w:rPr>
          <w:color w:val="auto"/>
        </w:rPr>
      </w:pPr>
    </w:p>
    <w:p w:rsidR="0054158B" w:rsidRPr="00D5469A" w:rsidRDefault="0054158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926865" w:rsidRPr="00247299" w:rsidTr="00BB085A">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926865" w:rsidRPr="00247299" w:rsidRDefault="00926865" w:rsidP="007B4774">
            <w:pPr>
              <w:rPr>
                <w:b/>
                <w:bCs/>
                <w:color w:val="auto"/>
                <w:sz w:val="14"/>
                <w:szCs w:val="14"/>
              </w:rPr>
            </w:pPr>
          </w:p>
          <w:p w:rsidR="00926865" w:rsidRPr="00247299" w:rsidRDefault="00926865"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26865" w:rsidRPr="00AE17B5" w:rsidRDefault="00926865"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26865" w:rsidRPr="00AE17B5" w:rsidRDefault="00926865" w:rsidP="00E6261A">
            <w:pPr>
              <w:rPr>
                <w:b/>
                <w:bCs/>
                <w:color w:val="auto"/>
                <w:szCs w:val="16"/>
              </w:rPr>
            </w:pPr>
            <w:r>
              <w:rPr>
                <w:b/>
                <w:bCs/>
                <w:color w:val="auto"/>
                <w:szCs w:val="16"/>
              </w:rPr>
              <w:t>2018</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926865" w:rsidRPr="00AE17B5" w:rsidRDefault="00926865" w:rsidP="00E6261A">
            <w:pPr>
              <w:rPr>
                <w:b/>
                <w:bCs/>
                <w:color w:val="auto"/>
                <w:szCs w:val="16"/>
              </w:rPr>
            </w:pPr>
            <w:r>
              <w:rPr>
                <w:b/>
                <w:bCs/>
                <w:color w:val="auto"/>
                <w:szCs w:val="16"/>
              </w:rPr>
              <w:t>2019</w:t>
            </w:r>
          </w:p>
        </w:tc>
      </w:tr>
      <w:tr w:rsidR="00BB085A" w:rsidRPr="00247299" w:rsidTr="00880DC2">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BB085A" w:rsidRPr="00247299" w:rsidRDefault="00BB085A" w:rsidP="00BB085A">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B085A" w:rsidRPr="006619BF" w:rsidRDefault="00BB085A" w:rsidP="00BB085A">
            <w:pPr>
              <w:jc w:val="right"/>
              <w:rPr>
                <w:b/>
                <w:bCs/>
                <w:color w:val="auto"/>
                <w:sz w:val="14"/>
                <w:szCs w:val="14"/>
              </w:rPr>
            </w:pPr>
            <w:r w:rsidRPr="006619BF">
              <w:rPr>
                <w:b/>
                <w:bCs/>
                <w:color w:val="auto"/>
                <w:sz w:val="14"/>
                <w:szCs w:val="14"/>
              </w:rPr>
              <w:t>FY16</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bCs/>
                <w:color w:val="auto"/>
                <w:sz w:val="14"/>
                <w:szCs w:val="14"/>
              </w:rPr>
            </w:pPr>
            <w:r w:rsidRPr="006619BF">
              <w:rPr>
                <w:b/>
                <w:bCs/>
                <w:color w:val="auto"/>
                <w:sz w:val="14"/>
                <w:szCs w:val="14"/>
              </w:rPr>
              <w:t>FY17</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bCs/>
                <w:color w:val="auto"/>
                <w:sz w:val="14"/>
                <w:szCs w:val="14"/>
              </w:rPr>
            </w:pPr>
            <w:r>
              <w:rPr>
                <w:b/>
                <w:bCs/>
                <w:color w:val="auto"/>
                <w:sz w:val="14"/>
                <w:szCs w:val="14"/>
              </w:rPr>
              <w:t>FY18</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Mar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Apr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Mar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 xml:space="preserve">Apr </w:t>
            </w:r>
            <w:r w:rsidRPr="00366DE3">
              <w:rPr>
                <w:b/>
                <w:color w:val="auto"/>
                <w:sz w:val="14"/>
                <w:szCs w:val="14"/>
                <w:vertAlign w:val="superscript"/>
              </w:rPr>
              <w:t>P</w:t>
            </w:r>
          </w:p>
        </w:tc>
      </w:tr>
      <w:tr w:rsidR="00BB085A" w:rsidRPr="00247299" w:rsidTr="00880DC2">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BB085A" w:rsidRPr="00AC5C7D" w:rsidRDefault="00BB085A" w:rsidP="00BB085A">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BB085A" w:rsidRPr="00247299" w:rsidRDefault="00BB085A" w:rsidP="00BB085A">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hideMark/>
          </w:tcPr>
          <w:p w:rsidR="00BB085A" w:rsidRPr="00247299" w:rsidRDefault="00BB085A" w:rsidP="00BB085A">
            <w:pPr>
              <w:jc w:val="right"/>
              <w:rPr>
                <w:b/>
                <w:bCs/>
                <w:color w:val="auto"/>
                <w:sz w:val="13"/>
                <w:szCs w:val="13"/>
              </w:rPr>
            </w:pPr>
          </w:p>
        </w:tc>
        <w:tc>
          <w:tcPr>
            <w:tcW w:w="786" w:type="dxa"/>
            <w:tcBorders>
              <w:top w:val="nil"/>
              <w:left w:val="nil"/>
              <w:bottom w:val="nil"/>
              <w:right w:val="nil"/>
            </w:tcBorders>
            <w:shd w:val="clear" w:color="auto" w:fill="auto"/>
            <w:tcMar>
              <w:left w:w="43" w:type="dxa"/>
              <w:right w:w="43" w:type="dxa"/>
            </w:tcMar>
            <w:vAlign w:val="center"/>
            <w:hideMark/>
          </w:tcPr>
          <w:p w:rsidR="00BB085A" w:rsidRPr="00247299" w:rsidRDefault="00BB085A" w:rsidP="00BB085A">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BB085A" w:rsidRPr="00247299" w:rsidRDefault="00BB085A" w:rsidP="00BB085A">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BB085A" w:rsidRPr="00247299" w:rsidRDefault="00BB085A" w:rsidP="00BB085A">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BB085A" w:rsidRPr="00247299" w:rsidRDefault="00BB085A" w:rsidP="00BB085A">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BB085A" w:rsidRPr="00247299" w:rsidRDefault="00BB085A" w:rsidP="00BB085A">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BB085A" w:rsidRPr="00247299" w:rsidRDefault="00BB085A" w:rsidP="00BB085A">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BB085A" w:rsidRPr="00247299" w:rsidRDefault="00BB085A" w:rsidP="00BB085A">
            <w:pPr>
              <w:jc w:val="right"/>
              <w:rPr>
                <w:rFonts w:ascii="Calibri" w:hAnsi="Calibri"/>
                <w:sz w:val="22"/>
                <w:szCs w:val="22"/>
              </w:rPr>
            </w:pP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3,333,784</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3,911,315</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4,387,828</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4,098,603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4,190,279</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4,661,317</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4,744,980</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4,737,499</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4,777,295</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18,756</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22,692</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26,962</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22,983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23,732</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27,198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27,732</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27,394</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34,102</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9,472,313</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10,646,875</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11,582,372</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11,161,716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10,968,673</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11,594,042</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11,461,243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12,045,171</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11,719,548</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4D671E" w:rsidRPr="005D516E" w:rsidRDefault="004D671E" w:rsidP="004D671E">
            <w:pPr>
              <w:jc w:val="right"/>
              <w:rPr>
                <w:i/>
                <w:iCs/>
                <w:sz w:val="14"/>
                <w:szCs w:val="14"/>
              </w:rPr>
            </w:pPr>
            <w:r w:rsidRPr="005D516E">
              <w:rPr>
                <w:i/>
                <w:iCs/>
                <w:sz w:val="14"/>
                <w:szCs w:val="14"/>
              </w:rPr>
              <w:t>587,258</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i/>
                <w:iCs/>
                <w:sz w:val="14"/>
                <w:szCs w:val="14"/>
              </w:rPr>
            </w:pPr>
            <w:r>
              <w:rPr>
                <w:i/>
                <w:iCs/>
                <w:sz w:val="14"/>
                <w:szCs w:val="14"/>
              </w:rPr>
              <w:t>655,340</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i/>
                <w:iCs/>
                <w:sz w:val="14"/>
                <w:szCs w:val="14"/>
              </w:rPr>
            </w:pPr>
            <w:r>
              <w:rPr>
                <w:i/>
                <w:iCs/>
                <w:sz w:val="14"/>
                <w:szCs w:val="14"/>
              </w:rPr>
              <w:t>829,355</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i/>
                <w:iCs/>
                <w:sz w:val="14"/>
                <w:szCs w:val="14"/>
              </w:rPr>
            </w:pPr>
            <w:r>
              <w:rPr>
                <w:i/>
                <w:iCs/>
                <w:sz w:val="14"/>
                <w:szCs w:val="14"/>
              </w:rPr>
              <w:t>780,281</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i/>
                <w:iCs/>
                <w:sz w:val="14"/>
                <w:szCs w:val="14"/>
              </w:rPr>
            </w:pPr>
            <w:r>
              <w:rPr>
                <w:i/>
                <w:iCs/>
                <w:sz w:val="14"/>
                <w:szCs w:val="14"/>
              </w:rPr>
              <w:t>768,196</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i/>
                <w:iCs/>
                <w:sz w:val="14"/>
                <w:szCs w:val="14"/>
              </w:rPr>
            </w:pPr>
            <w:r>
              <w:rPr>
                <w:i/>
                <w:iCs/>
                <w:sz w:val="14"/>
                <w:szCs w:val="14"/>
              </w:rPr>
              <w:t>915,004</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i/>
                <w:iCs/>
                <w:sz w:val="14"/>
                <w:szCs w:val="14"/>
              </w:rPr>
            </w:pPr>
            <w:r>
              <w:rPr>
                <w:i/>
                <w:iCs/>
                <w:sz w:val="14"/>
                <w:szCs w:val="14"/>
              </w:rPr>
              <w:t>924,824</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i/>
                <w:iCs/>
                <w:sz w:val="14"/>
                <w:szCs w:val="14"/>
              </w:rPr>
            </w:pPr>
            <w:r>
              <w:rPr>
                <w:i/>
                <w:iCs/>
                <w:sz w:val="14"/>
                <w:szCs w:val="14"/>
              </w:rPr>
              <w:t>938,268</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i/>
                <w:iCs/>
                <w:sz w:val="14"/>
                <w:szCs w:val="14"/>
              </w:rPr>
            </w:pPr>
            <w:r>
              <w:rPr>
                <w:i/>
                <w:iCs/>
                <w:sz w:val="14"/>
                <w:szCs w:val="14"/>
              </w:rPr>
              <w:t>944,685</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12,824,853</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14,580,882</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15,997,162</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15,283,302</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15,182,684</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16,282,558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16,233,956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16,810,064</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16,530,945</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20"/>
              </w:rPr>
            </w:pP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20"/>
              </w:rPr>
            </w:pP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1,007,598</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602,049</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(208,423)</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118,992</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126,632</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(1,041,628)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(1,053,052)</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(822,154)</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(1,098,821)</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1,033,016</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828,923</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12,453</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364,599</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355,243</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(676,683)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(699,644)</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(489,888)</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(731,396)</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(25,418)</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(226,873)</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(220,877)</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(245,607)</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(228,610)</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(364,945)</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(353,408)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(332,266)</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(367,425)</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11,817,255</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13,978,833</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16,205,586</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15,164,310</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15,056,051</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17,324,185</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17,287,008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17,632,218</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17,629,766</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2,533,251</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3,538,889</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4,902,311</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4,132,160</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4,200,434</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5,778,093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5,779,213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5,643,497</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6,034,847</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9,284,004</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10,439,944</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11,303,275</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11,032,150</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10,855,618</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11,546,093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11,507,795</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11,988,721</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11,594,919</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7,819,545</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8,955,597</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10,199,670</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9,672,114</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9,769,185</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10,900,928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10,849,026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10,863,190</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11,018,759</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7,194,814</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8,282,074</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9,392,960</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9,052,656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9,132,083</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10,210,179</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10,198,000</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10,221,756</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10,377,036</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1,442,243</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2,350,109</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3,613,406</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4,511,578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3,666,206</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7,438,798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5,100,893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7,058,307</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6,818,131</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1,730,308</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2,440,624</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3,667,619</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4,749,712</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3,823,090</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7,684,425</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5,389,241</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7,374,746</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7,142,627</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(329,211)</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(91,238)</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(40,546)</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(15,348)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(973,215)</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(86,024)</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(2,358,940)</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(38,057)</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(534,982)</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(278,291)</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(88,555)</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(43,840)</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(226,928)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(138,897)</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(226,533)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(261,951)</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(285,982)</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(298,825)</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(18,257)</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(1,460)</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(5,329)</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(40,155)</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(37,253)</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(31,198)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(39,814)</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(37,828)</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(33,879)</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(76,020)</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(30,245)</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(23,945)</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(61,825)</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(52,598)</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(49,449)</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(52,759)</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(57,845)</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(57,729)</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(96,432)</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(38,146)</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(5,114)</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(69,243)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(16,245)</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(109,040)</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(135,712)</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(161,584)</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(174,203)</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(87,581)</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(18,704)</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(9,453)</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(55,706)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(32,801)</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(36,846)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(33,666)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(28,724)</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(33,014)</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955</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7,279</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5,515</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3,900</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(589)</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(1,755)</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(6,759)</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(5,686)</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(4,079)</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(10,730)</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(9,239)</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(15,888)</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(15,106)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(17,397)</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(17,340)</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(19,638)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(24,772)</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(21,593)</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4D671E" w:rsidRPr="0018778B" w:rsidRDefault="004D671E" w:rsidP="004D671E">
            <w:pPr>
              <w:jc w:val="right"/>
              <w:rPr>
                <w:sz w:val="14"/>
                <w:szCs w:val="14"/>
              </w:rPr>
            </w:pPr>
            <w:r w:rsidRPr="0018778B">
              <w:rPr>
                <w:sz w:val="14"/>
                <w:szCs w:val="14"/>
              </w:rPr>
              <w:t>5,752,571</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5,931,965</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5,779,554</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4,541,078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5,465,877</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2,771,381</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5,097,107</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3,163,450</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3,558,905</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6,270,024</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6,631,399</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6,523,418</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5,281,861</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6,214,767</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3,618,785</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5,875,418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3,930,955</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4,398,316</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4D671E" w:rsidRPr="0018778B" w:rsidRDefault="004D671E" w:rsidP="004D671E">
            <w:pPr>
              <w:jc w:val="right"/>
              <w:rPr>
                <w:sz w:val="14"/>
                <w:szCs w:val="14"/>
              </w:rPr>
            </w:pPr>
            <w:r w:rsidRPr="0018778B">
              <w:rPr>
                <w:sz w:val="14"/>
                <w:szCs w:val="14"/>
              </w:rPr>
              <w:t>(716,773)</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(883,796)</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(1,083,755)</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(1,017,458)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(1,009,310)</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(1,086,636)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(1,070,372)</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(1,116,334)</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(1,133,362)</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(517,453)</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(699,434)</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(743,864)</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(740,782)</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(748,890)</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(847,404)</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(778,311)</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(767,505)</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(839,411)</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sz w:val="14"/>
                <w:szCs w:val="14"/>
              </w:rPr>
            </w:pPr>
            <w:r w:rsidRPr="0018778B">
              <w:rPr>
                <w:sz w:val="14"/>
                <w:szCs w:val="14"/>
              </w:rPr>
              <w:t>(518,477)</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(700,458)</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(744,888)</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(741,807)</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(749,914)</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(848,428)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(779,335)</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(768,529)</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(840,435)</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636,574</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686,508</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819,680</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628,066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645,646</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702,953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663,090</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653,600</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652,945</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(11,843)</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(12,985)</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(12,971)</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(8,608)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(8,544)</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(12,203)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(12,065)</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(12,167)</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(11,223)</w:t>
            </w:r>
          </w:p>
        </w:tc>
      </w:tr>
      <w:tr w:rsidR="004D671E"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D671E" w:rsidRPr="00AC5C7D" w:rsidRDefault="004D671E" w:rsidP="004D671E">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5,012,588</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6,011,267</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7,033,598</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6,659,489</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6,663,868</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7,667,900</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7,753,971</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7,957,098</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7,928,534</w:t>
            </w:r>
          </w:p>
        </w:tc>
      </w:tr>
      <w:tr w:rsidR="004D671E"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D671E" w:rsidRPr="00AC5C7D" w:rsidRDefault="004D671E" w:rsidP="004D671E">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4,449,547</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5,197,473</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5,972,968</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5,671,126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5,695,942</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6,503,255</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6,573,580</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6,584,465</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6,553,989</w:t>
            </w:r>
          </w:p>
        </w:tc>
      </w:tr>
      <w:tr w:rsidR="004D671E"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D671E" w:rsidRPr="00AC5C7D" w:rsidRDefault="004D671E" w:rsidP="004D671E">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4D671E" w:rsidRPr="0018778B" w:rsidRDefault="004D671E" w:rsidP="004D671E">
            <w:pPr>
              <w:jc w:val="right"/>
              <w:rPr>
                <w:sz w:val="14"/>
                <w:szCs w:val="14"/>
              </w:rPr>
            </w:pPr>
            <w:r w:rsidRPr="0018778B">
              <w:rPr>
                <w:sz w:val="14"/>
                <w:szCs w:val="14"/>
              </w:rPr>
              <w:t>3,729,733</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4,241,174</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4,789,627</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4,577,098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4,582,013</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5,163,994</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5,199,661</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5,213,710</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5,192,343</w:t>
            </w:r>
          </w:p>
        </w:tc>
      </w:tr>
      <w:tr w:rsidR="004D671E"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D671E" w:rsidRPr="00AC5C7D" w:rsidRDefault="004D671E" w:rsidP="004D671E">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4D671E" w:rsidRPr="0018778B" w:rsidRDefault="004D671E" w:rsidP="004D671E">
            <w:pPr>
              <w:jc w:val="right"/>
              <w:rPr>
                <w:sz w:val="14"/>
                <w:szCs w:val="14"/>
              </w:rPr>
            </w:pPr>
            <w:r w:rsidRPr="0018778B">
              <w:rPr>
                <w:sz w:val="14"/>
                <w:szCs w:val="14"/>
              </w:rPr>
              <w:t>488,967</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628,335</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732,195</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670,299</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680,871</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816,148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822,419</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816,287</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809,325</w:t>
            </w:r>
          </w:p>
        </w:tc>
      </w:tr>
      <w:tr w:rsidR="004D671E"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D671E" w:rsidRPr="00AC5C7D" w:rsidRDefault="004D671E" w:rsidP="004D671E">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4D671E" w:rsidRPr="0018778B" w:rsidRDefault="004D671E" w:rsidP="004D671E">
            <w:pPr>
              <w:jc w:val="right"/>
              <w:rPr>
                <w:sz w:val="14"/>
                <w:szCs w:val="14"/>
              </w:rPr>
            </w:pPr>
            <w:r w:rsidRPr="0018778B">
              <w:rPr>
                <w:sz w:val="14"/>
                <w:szCs w:val="14"/>
              </w:rPr>
              <w:t>230,847</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327,963</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451,146</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423,729</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433,057</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523,113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551,500</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554,467</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552,322</w:t>
            </w:r>
          </w:p>
        </w:tc>
      </w:tr>
      <w:tr w:rsidR="004D671E" w:rsidRPr="00247299" w:rsidTr="00880DC2">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4D671E" w:rsidRPr="00AC5C7D" w:rsidRDefault="004D671E" w:rsidP="004D671E">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568,057</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822,797</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1,068,199</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996,435</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975,960</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1,170,656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1,186,121</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1,378,403</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1,380,338</w:t>
            </w:r>
          </w:p>
        </w:tc>
      </w:tr>
      <w:tr w:rsidR="004D671E" w:rsidRPr="00247299" w:rsidTr="00880DC2">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4D671E" w:rsidRPr="00AC5C7D" w:rsidRDefault="004D671E" w:rsidP="004D671E">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(24,244)</w:t>
            </w:r>
          </w:p>
        </w:tc>
      </w:tr>
      <w:tr w:rsidR="004D671E"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D671E" w:rsidRPr="00AC5C7D" w:rsidRDefault="004D671E" w:rsidP="004D671E">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19,228</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15,241</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16,675</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16,171</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16,210</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18,232</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18,513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18,475</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18,450</w:t>
            </w:r>
          </w:p>
        </w:tc>
      </w:tr>
      <w:tr w:rsidR="004D671E"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D671E" w:rsidRPr="00AC5C7D" w:rsidRDefault="004D671E" w:rsidP="004D671E">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(1,014,878)</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(988,031)</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(1,027,682)</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(1,167,292)</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(1,377,002)</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(1,244,643)</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(1,315,988)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(1,188,070)</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(1,317,527)</w:t>
            </w:r>
          </w:p>
        </w:tc>
      </w:tr>
      <w:tr w:rsidR="004D671E"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D671E" w:rsidRPr="00AC5C7D" w:rsidRDefault="004D671E" w:rsidP="004D671E">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4D671E" w:rsidRPr="0018778B" w:rsidRDefault="004D671E" w:rsidP="004D671E">
            <w:pPr>
              <w:jc w:val="right"/>
              <w:rPr>
                <w:b/>
                <w:bCs/>
                <w:sz w:val="14"/>
                <w:szCs w:val="14"/>
              </w:rPr>
            </w:pPr>
            <w:r w:rsidRPr="0018778B">
              <w:rPr>
                <w:b/>
                <w:bCs/>
                <w:sz w:val="14"/>
                <w:szCs w:val="14"/>
              </w:rPr>
              <w:t>12,824,853</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14,580,882</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15,997,162</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15,283,302</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15,182,684</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b/>
                <w:bCs/>
                <w:sz w:val="14"/>
                <w:szCs w:val="14"/>
              </w:rPr>
            </w:pPr>
            <w:r>
              <w:rPr>
                <w:b/>
                <w:bCs/>
                <w:sz w:val="14"/>
                <w:szCs w:val="14"/>
              </w:rPr>
              <w:t>16,282,558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16,233,956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r>
              <w:rPr>
                <w:b/>
                <w:bCs/>
                <w:sz w:val="14"/>
                <w:szCs w:val="14"/>
              </w:rPr>
              <w:t>16,810,064</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r>
              <w:rPr>
                <w:b/>
                <w:bCs/>
                <w:sz w:val="14"/>
                <w:szCs w:val="14"/>
              </w:rPr>
              <w:t>16,530,945</w:t>
            </w:r>
          </w:p>
        </w:tc>
      </w:tr>
      <w:tr w:rsidR="004D671E"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D671E" w:rsidRPr="00AC5C7D" w:rsidRDefault="004D671E" w:rsidP="004D671E">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4D671E" w:rsidRPr="0018778B" w:rsidRDefault="004D671E" w:rsidP="004D671E">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hideMark/>
          </w:tcPr>
          <w:p w:rsidR="004D671E" w:rsidRPr="0054158B" w:rsidRDefault="004D671E" w:rsidP="004D671E">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hideMark/>
          </w:tcPr>
          <w:p w:rsidR="004D671E" w:rsidRPr="0054158B" w:rsidRDefault="004D671E" w:rsidP="004D671E">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b/>
                <w:bCs/>
                <w:sz w:val="14"/>
                <w:szCs w:val="14"/>
              </w:rPr>
            </w:pPr>
          </w:p>
        </w:tc>
      </w:tr>
      <w:tr w:rsidR="004D671E" w:rsidRPr="00247299" w:rsidTr="00880DC2">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4D671E" w:rsidRPr="00AC5C7D" w:rsidRDefault="004D671E" w:rsidP="004D671E">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4D671E" w:rsidRPr="0018778B" w:rsidRDefault="004D671E" w:rsidP="004D671E">
            <w:pPr>
              <w:jc w:val="right"/>
              <w:rPr>
                <w:sz w:val="14"/>
                <w:szCs w:val="14"/>
              </w:rPr>
            </w:pPr>
            <w:r w:rsidRPr="0018778B">
              <w:rPr>
                <w:sz w:val="14"/>
                <w:szCs w:val="14"/>
              </w:rPr>
              <w:t>30,482</w:t>
            </w:r>
          </w:p>
        </w:tc>
        <w:tc>
          <w:tcPr>
            <w:tcW w:w="769"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50,463</w:t>
            </w:r>
          </w:p>
        </w:tc>
        <w:tc>
          <w:tcPr>
            <w:tcW w:w="786"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73,953</w:t>
            </w:r>
          </w:p>
        </w:tc>
        <w:tc>
          <w:tcPr>
            <w:tcW w:w="81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52,064</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67,908</w:t>
            </w:r>
          </w:p>
        </w:tc>
        <w:tc>
          <w:tcPr>
            <w:tcW w:w="720" w:type="dxa"/>
            <w:tcBorders>
              <w:top w:val="nil"/>
              <w:left w:val="nil"/>
              <w:bottom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118,426</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170,928</w:t>
            </w:r>
          </w:p>
        </w:tc>
        <w:tc>
          <w:tcPr>
            <w:tcW w:w="720" w:type="dxa"/>
            <w:tcBorders>
              <w:top w:val="nil"/>
              <w:left w:val="nil"/>
              <w:bottom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129,658</w:t>
            </w:r>
          </w:p>
        </w:tc>
        <w:tc>
          <w:tcPr>
            <w:tcW w:w="744" w:type="dxa"/>
            <w:tcBorders>
              <w:top w:val="nil"/>
              <w:left w:val="nil"/>
              <w:bottom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176,330</w:t>
            </w:r>
          </w:p>
        </w:tc>
      </w:tr>
      <w:tr w:rsidR="004D671E" w:rsidRPr="00247299" w:rsidTr="00880DC2">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4D671E" w:rsidRPr="00AC5C7D" w:rsidRDefault="004D671E" w:rsidP="004D671E">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4D671E" w:rsidRPr="0018778B" w:rsidRDefault="004D671E" w:rsidP="004D671E">
            <w:pPr>
              <w:jc w:val="right"/>
              <w:rPr>
                <w:sz w:val="14"/>
                <w:szCs w:val="14"/>
              </w:rPr>
            </w:pPr>
            <w:r w:rsidRPr="0018778B">
              <w:rPr>
                <w:sz w:val="14"/>
                <w:szCs w:val="14"/>
              </w:rPr>
              <w:t>2,614,243</w:t>
            </w:r>
          </w:p>
        </w:tc>
        <w:tc>
          <w:tcPr>
            <w:tcW w:w="769" w:type="dxa"/>
            <w:tcBorders>
              <w:top w:val="nil"/>
              <w:left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3,711,754</w:t>
            </w:r>
          </w:p>
        </w:tc>
        <w:tc>
          <w:tcPr>
            <w:tcW w:w="786" w:type="dxa"/>
            <w:tcBorders>
              <w:top w:val="nil"/>
              <w:left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4,743,836</w:t>
            </w:r>
          </w:p>
        </w:tc>
        <w:tc>
          <w:tcPr>
            <w:tcW w:w="810" w:type="dxa"/>
            <w:tcBorders>
              <w:top w:val="nil"/>
              <w:left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3,442,616</w:t>
            </w:r>
          </w:p>
        </w:tc>
        <w:tc>
          <w:tcPr>
            <w:tcW w:w="720" w:type="dxa"/>
            <w:tcBorders>
              <w:top w:val="nil"/>
              <w:left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4,400,020</w:t>
            </w:r>
          </w:p>
        </w:tc>
        <w:tc>
          <w:tcPr>
            <w:tcW w:w="720" w:type="dxa"/>
            <w:tcBorders>
              <w:top w:val="nil"/>
              <w:left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2,262,127</w:t>
            </w:r>
          </w:p>
        </w:tc>
        <w:tc>
          <w:tcPr>
            <w:tcW w:w="720" w:type="dxa"/>
            <w:tcBorders>
              <w:top w:val="nil"/>
              <w:left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4,341,822</w:t>
            </w:r>
          </w:p>
        </w:tc>
        <w:tc>
          <w:tcPr>
            <w:tcW w:w="720" w:type="dxa"/>
            <w:tcBorders>
              <w:top w:val="nil"/>
              <w:left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2,453,412</w:t>
            </w:r>
          </w:p>
        </w:tc>
        <w:tc>
          <w:tcPr>
            <w:tcW w:w="744" w:type="dxa"/>
            <w:tcBorders>
              <w:top w:val="nil"/>
              <w:left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3,051,460</w:t>
            </w:r>
          </w:p>
        </w:tc>
      </w:tr>
      <w:tr w:rsidR="004D671E" w:rsidRPr="00247299" w:rsidTr="00880DC2">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4D671E" w:rsidRPr="00B53708" w:rsidRDefault="004D671E" w:rsidP="004D671E">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4D671E" w:rsidRPr="0018778B" w:rsidRDefault="004D671E" w:rsidP="004D671E">
            <w:pPr>
              <w:jc w:val="right"/>
              <w:rPr>
                <w:sz w:val="14"/>
                <w:szCs w:val="14"/>
              </w:rPr>
            </w:pPr>
            <w:r w:rsidRPr="0018778B">
              <w:rPr>
                <w:sz w:val="14"/>
                <w:szCs w:val="14"/>
              </w:rPr>
              <w:t>7,117,041</w:t>
            </w:r>
          </w:p>
        </w:tc>
        <w:tc>
          <w:tcPr>
            <w:tcW w:w="769" w:type="dxa"/>
            <w:tcBorders>
              <w:top w:val="nil"/>
              <w:left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8,163,028</w:t>
            </w:r>
          </w:p>
        </w:tc>
        <w:tc>
          <w:tcPr>
            <w:tcW w:w="786" w:type="dxa"/>
            <w:tcBorders>
              <w:top w:val="nil"/>
              <w:left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9,283,551</w:t>
            </w:r>
          </w:p>
        </w:tc>
        <w:tc>
          <w:tcPr>
            <w:tcW w:w="810" w:type="dxa"/>
            <w:tcBorders>
              <w:top w:val="nil"/>
              <w:left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8,976,557</w:t>
            </w:r>
          </w:p>
        </w:tc>
        <w:tc>
          <w:tcPr>
            <w:tcW w:w="720" w:type="dxa"/>
            <w:tcBorders>
              <w:top w:val="nil"/>
              <w:left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9,049,030</w:t>
            </w:r>
          </w:p>
        </w:tc>
        <w:tc>
          <w:tcPr>
            <w:tcW w:w="720" w:type="dxa"/>
            <w:tcBorders>
              <w:top w:val="nil"/>
              <w:left w:val="nil"/>
              <w:right w:val="nil"/>
            </w:tcBorders>
            <w:shd w:val="clear" w:color="auto" w:fill="auto"/>
            <w:tcMar>
              <w:left w:w="29" w:type="dxa"/>
              <w:right w:w="29" w:type="dxa"/>
            </w:tcMar>
            <w:vAlign w:val="center"/>
            <w:hideMark/>
          </w:tcPr>
          <w:p w:rsidR="004D671E" w:rsidRDefault="004D671E" w:rsidP="004D671E">
            <w:pPr>
              <w:jc w:val="right"/>
              <w:rPr>
                <w:sz w:val="14"/>
                <w:szCs w:val="14"/>
              </w:rPr>
            </w:pPr>
            <w:r>
              <w:rPr>
                <w:sz w:val="14"/>
                <w:szCs w:val="14"/>
              </w:rPr>
              <w:t>10,074,053</w:t>
            </w:r>
          </w:p>
        </w:tc>
        <w:tc>
          <w:tcPr>
            <w:tcW w:w="720" w:type="dxa"/>
            <w:tcBorders>
              <w:top w:val="nil"/>
              <w:left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9,991,782</w:t>
            </w:r>
          </w:p>
        </w:tc>
        <w:tc>
          <w:tcPr>
            <w:tcW w:w="720" w:type="dxa"/>
            <w:tcBorders>
              <w:top w:val="nil"/>
              <w:left w:val="nil"/>
              <w:right w:val="nil"/>
            </w:tcBorders>
            <w:shd w:val="clear" w:color="auto" w:fill="auto"/>
            <w:tcMar>
              <w:left w:w="29" w:type="dxa"/>
              <w:right w:w="29" w:type="dxa"/>
            </w:tcMar>
            <w:vAlign w:val="center"/>
          </w:tcPr>
          <w:p w:rsidR="004D671E" w:rsidRDefault="004D671E" w:rsidP="004D671E">
            <w:pPr>
              <w:jc w:val="right"/>
              <w:rPr>
                <w:sz w:val="14"/>
                <w:szCs w:val="14"/>
              </w:rPr>
            </w:pPr>
            <w:r>
              <w:rPr>
                <w:sz w:val="14"/>
                <w:szCs w:val="14"/>
              </w:rPr>
              <w:t>10,071,205</w:t>
            </w:r>
          </w:p>
        </w:tc>
        <w:tc>
          <w:tcPr>
            <w:tcW w:w="744" w:type="dxa"/>
            <w:tcBorders>
              <w:top w:val="nil"/>
              <w:left w:val="nil"/>
              <w:right w:val="nil"/>
            </w:tcBorders>
            <w:shd w:val="clear" w:color="auto" w:fill="auto"/>
            <w:noWrap/>
            <w:tcMar>
              <w:left w:w="29" w:type="dxa"/>
              <w:right w:w="29" w:type="dxa"/>
            </w:tcMar>
            <w:vAlign w:val="center"/>
          </w:tcPr>
          <w:p w:rsidR="004D671E" w:rsidRDefault="004D671E" w:rsidP="004D671E">
            <w:pPr>
              <w:jc w:val="right"/>
              <w:rPr>
                <w:sz w:val="14"/>
                <w:szCs w:val="14"/>
              </w:rPr>
            </w:pPr>
            <w:r>
              <w:rPr>
                <w:sz w:val="14"/>
                <w:szCs w:val="14"/>
              </w:rPr>
              <w:t>10,171,673</w:t>
            </w:r>
          </w:p>
        </w:tc>
      </w:tr>
      <w:tr w:rsidR="004D671E" w:rsidRPr="00247299" w:rsidTr="00880DC2">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4D671E" w:rsidRPr="0018778B" w:rsidRDefault="004D671E" w:rsidP="004D671E">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4D671E" w:rsidRPr="0018778B" w:rsidRDefault="004D671E" w:rsidP="004D671E">
            <w:pPr>
              <w:jc w:val="right"/>
              <w:rPr>
                <w:i/>
                <w:iCs/>
                <w:sz w:val="14"/>
                <w:szCs w:val="14"/>
              </w:rPr>
            </w:pPr>
            <w:r w:rsidRPr="0018778B">
              <w:rPr>
                <w:i/>
                <w:iCs/>
                <w:sz w:val="14"/>
                <w:szCs w:val="14"/>
              </w:rPr>
              <w:t>1,411,761</w:t>
            </w:r>
          </w:p>
        </w:tc>
        <w:tc>
          <w:tcPr>
            <w:tcW w:w="769" w:type="dxa"/>
            <w:tcBorders>
              <w:top w:val="nil"/>
              <w:left w:val="nil"/>
              <w:right w:val="nil"/>
            </w:tcBorders>
            <w:shd w:val="clear" w:color="auto" w:fill="auto"/>
            <w:tcMar>
              <w:left w:w="29" w:type="dxa"/>
              <w:right w:w="29" w:type="dxa"/>
            </w:tcMar>
            <w:vAlign w:val="center"/>
            <w:hideMark/>
          </w:tcPr>
          <w:p w:rsidR="004D671E" w:rsidRDefault="004D671E" w:rsidP="004D671E">
            <w:pPr>
              <w:jc w:val="right"/>
              <w:rPr>
                <w:i/>
                <w:iCs/>
                <w:sz w:val="14"/>
                <w:szCs w:val="14"/>
              </w:rPr>
            </w:pPr>
            <w:r>
              <w:rPr>
                <w:i/>
                <w:iCs/>
                <w:sz w:val="14"/>
                <w:szCs w:val="14"/>
              </w:rPr>
              <w:t>2,299,646</w:t>
            </w:r>
          </w:p>
        </w:tc>
        <w:tc>
          <w:tcPr>
            <w:tcW w:w="786" w:type="dxa"/>
            <w:tcBorders>
              <w:top w:val="nil"/>
              <w:left w:val="nil"/>
              <w:right w:val="nil"/>
            </w:tcBorders>
            <w:shd w:val="clear" w:color="auto" w:fill="auto"/>
            <w:tcMar>
              <w:left w:w="29" w:type="dxa"/>
              <w:right w:w="29" w:type="dxa"/>
            </w:tcMar>
            <w:vAlign w:val="center"/>
            <w:hideMark/>
          </w:tcPr>
          <w:p w:rsidR="004D671E" w:rsidRDefault="004D671E" w:rsidP="004D671E">
            <w:pPr>
              <w:jc w:val="right"/>
              <w:rPr>
                <w:i/>
                <w:iCs/>
                <w:sz w:val="14"/>
                <w:szCs w:val="14"/>
              </w:rPr>
            </w:pPr>
            <w:r>
              <w:rPr>
                <w:i/>
                <w:iCs/>
                <w:sz w:val="14"/>
                <w:szCs w:val="14"/>
              </w:rPr>
              <w:t>3,539,453</w:t>
            </w:r>
          </w:p>
        </w:tc>
        <w:tc>
          <w:tcPr>
            <w:tcW w:w="810" w:type="dxa"/>
            <w:tcBorders>
              <w:top w:val="nil"/>
              <w:left w:val="nil"/>
              <w:right w:val="nil"/>
            </w:tcBorders>
            <w:shd w:val="clear" w:color="auto" w:fill="auto"/>
            <w:tcMar>
              <w:left w:w="29" w:type="dxa"/>
              <w:right w:w="29" w:type="dxa"/>
            </w:tcMar>
            <w:vAlign w:val="center"/>
            <w:hideMark/>
          </w:tcPr>
          <w:p w:rsidR="004D671E" w:rsidRDefault="004D671E" w:rsidP="004D671E">
            <w:pPr>
              <w:jc w:val="right"/>
              <w:rPr>
                <w:i/>
                <w:iCs/>
                <w:sz w:val="14"/>
                <w:szCs w:val="14"/>
              </w:rPr>
            </w:pPr>
            <w:r>
              <w:rPr>
                <w:i/>
                <w:iCs/>
                <w:sz w:val="14"/>
                <w:szCs w:val="14"/>
              </w:rPr>
              <w:t>4,459,514</w:t>
            </w:r>
          </w:p>
        </w:tc>
        <w:tc>
          <w:tcPr>
            <w:tcW w:w="720" w:type="dxa"/>
            <w:tcBorders>
              <w:top w:val="nil"/>
              <w:left w:val="nil"/>
              <w:right w:val="nil"/>
            </w:tcBorders>
            <w:shd w:val="clear" w:color="auto" w:fill="auto"/>
            <w:tcMar>
              <w:left w:w="29" w:type="dxa"/>
              <w:right w:w="29" w:type="dxa"/>
            </w:tcMar>
            <w:vAlign w:val="center"/>
          </w:tcPr>
          <w:p w:rsidR="004D671E" w:rsidRDefault="004D671E" w:rsidP="004D671E">
            <w:pPr>
              <w:jc w:val="right"/>
              <w:rPr>
                <w:i/>
                <w:iCs/>
                <w:sz w:val="14"/>
                <w:szCs w:val="14"/>
              </w:rPr>
            </w:pPr>
            <w:r>
              <w:rPr>
                <w:i/>
                <w:iCs/>
                <w:sz w:val="14"/>
                <w:szCs w:val="14"/>
              </w:rPr>
              <w:t>3,598,298</w:t>
            </w:r>
          </w:p>
        </w:tc>
        <w:tc>
          <w:tcPr>
            <w:tcW w:w="720" w:type="dxa"/>
            <w:tcBorders>
              <w:top w:val="nil"/>
              <w:left w:val="nil"/>
              <w:right w:val="nil"/>
            </w:tcBorders>
            <w:shd w:val="clear" w:color="auto" w:fill="auto"/>
            <w:tcMar>
              <w:left w:w="29" w:type="dxa"/>
              <w:right w:w="29" w:type="dxa"/>
            </w:tcMar>
            <w:vAlign w:val="center"/>
            <w:hideMark/>
          </w:tcPr>
          <w:p w:rsidR="004D671E" w:rsidRDefault="004D671E" w:rsidP="004D671E">
            <w:pPr>
              <w:jc w:val="right"/>
              <w:rPr>
                <w:i/>
                <w:iCs/>
                <w:sz w:val="14"/>
                <w:szCs w:val="14"/>
              </w:rPr>
            </w:pPr>
            <w:r>
              <w:rPr>
                <w:i/>
                <w:iCs/>
                <w:sz w:val="14"/>
                <w:szCs w:val="14"/>
              </w:rPr>
              <w:t>7,320,372</w:t>
            </w:r>
          </w:p>
        </w:tc>
        <w:tc>
          <w:tcPr>
            <w:tcW w:w="720" w:type="dxa"/>
            <w:tcBorders>
              <w:top w:val="nil"/>
              <w:left w:val="nil"/>
              <w:right w:val="nil"/>
            </w:tcBorders>
            <w:shd w:val="clear" w:color="auto" w:fill="auto"/>
            <w:tcMar>
              <w:left w:w="29" w:type="dxa"/>
              <w:right w:w="29" w:type="dxa"/>
            </w:tcMar>
            <w:vAlign w:val="center"/>
          </w:tcPr>
          <w:p w:rsidR="004D671E" w:rsidRDefault="004D671E" w:rsidP="004D671E">
            <w:pPr>
              <w:jc w:val="right"/>
              <w:rPr>
                <w:i/>
                <w:iCs/>
                <w:sz w:val="14"/>
                <w:szCs w:val="14"/>
              </w:rPr>
            </w:pPr>
            <w:r>
              <w:rPr>
                <w:i/>
                <w:iCs/>
                <w:sz w:val="14"/>
                <w:szCs w:val="14"/>
              </w:rPr>
              <w:t>4,929,965</w:t>
            </w:r>
          </w:p>
        </w:tc>
        <w:tc>
          <w:tcPr>
            <w:tcW w:w="720" w:type="dxa"/>
            <w:tcBorders>
              <w:top w:val="nil"/>
              <w:left w:val="nil"/>
              <w:right w:val="nil"/>
            </w:tcBorders>
            <w:shd w:val="clear" w:color="auto" w:fill="auto"/>
            <w:tcMar>
              <w:left w:w="29" w:type="dxa"/>
              <w:right w:w="29" w:type="dxa"/>
            </w:tcMar>
            <w:vAlign w:val="center"/>
          </w:tcPr>
          <w:p w:rsidR="004D671E" w:rsidRDefault="004D671E" w:rsidP="004D671E">
            <w:pPr>
              <w:jc w:val="right"/>
              <w:rPr>
                <w:i/>
                <w:iCs/>
                <w:sz w:val="14"/>
                <w:szCs w:val="14"/>
              </w:rPr>
            </w:pPr>
            <w:r>
              <w:rPr>
                <w:i/>
                <w:iCs/>
                <w:sz w:val="14"/>
                <w:szCs w:val="14"/>
              </w:rPr>
              <w:t>6,928,649</w:t>
            </w:r>
          </w:p>
        </w:tc>
        <w:tc>
          <w:tcPr>
            <w:tcW w:w="744" w:type="dxa"/>
            <w:tcBorders>
              <w:top w:val="nil"/>
              <w:left w:val="nil"/>
              <w:right w:val="nil"/>
            </w:tcBorders>
            <w:shd w:val="clear" w:color="auto" w:fill="auto"/>
            <w:noWrap/>
            <w:tcMar>
              <w:left w:w="29" w:type="dxa"/>
              <w:right w:w="29" w:type="dxa"/>
            </w:tcMar>
            <w:vAlign w:val="center"/>
          </w:tcPr>
          <w:p w:rsidR="004D671E" w:rsidRDefault="004D671E" w:rsidP="004D671E">
            <w:pPr>
              <w:jc w:val="right"/>
              <w:rPr>
                <w:i/>
                <w:iCs/>
                <w:sz w:val="14"/>
                <w:szCs w:val="14"/>
              </w:rPr>
            </w:pPr>
            <w:r>
              <w:rPr>
                <w:i/>
                <w:iCs/>
                <w:sz w:val="14"/>
                <w:szCs w:val="14"/>
              </w:rPr>
              <w:t>6,641,801</w:t>
            </w:r>
          </w:p>
        </w:tc>
      </w:tr>
      <w:tr w:rsidR="004D671E" w:rsidRPr="00247299" w:rsidTr="00880DC2">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4D671E" w:rsidRPr="0018778B" w:rsidRDefault="004D671E" w:rsidP="004D671E">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4D671E" w:rsidRPr="0018778B" w:rsidRDefault="004D671E" w:rsidP="004D671E">
            <w:pPr>
              <w:jc w:val="right"/>
              <w:rPr>
                <w:i/>
                <w:iCs/>
                <w:sz w:val="14"/>
                <w:szCs w:val="14"/>
              </w:rPr>
            </w:pPr>
            <w:r w:rsidRPr="0018778B">
              <w:rPr>
                <w:i/>
                <w:iCs/>
                <w:sz w:val="14"/>
                <w:szCs w:val="14"/>
              </w:rPr>
              <w:t>5,705,281</w:t>
            </w:r>
          </w:p>
        </w:tc>
        <w:tc>
          <w:tcPr>
            <w:tcW w:w="769" w:type="dxa"/>
            <w:tcBorders>
              <w:left w:val="nil"/>
              <w:bottom w:val="single" w:sz="12" w:space="0" w:color="auto"/>
              <w:right w:val="nil"/>
            </w:tcBorders>
            <w:shd w:val="clear" w:color="auto" w:fill="auto"/>
            <w:tcMar>
              <w:left w:w="29" w:type="dxa"/>
              <w:right w:w="29" w:type="dxa"/>
            </w:tcMar>
            <w:vAlign w:val="center"/>
            <w:hideMark/>
          </w:tcPr>
          <w:p w:rsidR="004D671E" w:rsidRDefault="004D671E" w:rsidP="004D671E">
            <w:pPr>
              <w:jc w:val="right"/>
              <w:rPr>
                <w:i/>
                <w:iCs/>
                <w:sz w:val="14"/>
                <w:szCs w:val="14"/>
              </w:rPr>
            </w:pPr>
            <w:r>
              <w:rPr>
                <w:i/>
                <w:iCs/>
                <w:sz w:val="14"/>
                <w:szCs w:val="14"/>
              </w:rPr>
              <w:t>5,863,382</w:t>
            </w:r>
          </w:p>
        </w:tc>
        <w:tc>
          <w:tcPr>
            <w:tcW w:w="786" w:type="dxa"/>
            <w:tcBorders>
              <w:left w:val="nil"/>
              <w:bottom w:val="single" w:sz="12" w:space="0" w:color="auto"/>
              <w:right w:val="nil"/>
            </w:tcBorders>
            <w:shd w:val="clear" w:color="auto" w:fill="auto"/>
            <w:tcMar>
              <w:left w:w="29" w:type="dxa"/>
              <w:right w:w="29" w:type="dxa"/>
            </w:tcMar>
            <w:vAlign w:val="center"/>
            <w:hideMark/>
          </w:tcPr>
          <w:p w:rsidR="004D671E" w:rsidRDefault="004D671E" w:rsidP="004D671E">
            <w:pPr>
              <w:jc w:val="right"/>
              <w:rPr>
                <w:i/>
                <w:iCs/>
                <w:sz w:val="14"/>
                <w:szCs w:val="14"/>
              </w:rPr>
            </w:pPr>
            <w:r>
              <w:rPr>
                <w:i/>
                <w:iCs/>
                <w:sz w:val="14"/>
                <w:szCs w:val="14"/>
              </w:rPr>
              <w:t>5,744,098</w:t>
            </w:r>
          </w:p>
        </w:tc>
        <w:tc>
          <w:tcPr>
            <w:tcW w:w="810" w:type="dxa"/>
            <w:tcBorders>
              <w:left w:val="nil"/>
              <w:bottom w:val="single" w:sz="12" w:space="0" w:color="auto"/>
              <w:right w:val="nil"/>
            </w:tcBorders>
            <w:shd w:val="clear" w:color="auto" w:fill="auto"/>
            <w:tcMar>
              <w:left w:w="29" w:type="dxa"/>
              <w:right w:w="29" w:type="dxa"/>
            </w:tcMar>
            <w:vAlign w:val="center"/>
            <w:hideMark/>
          </w:tcPr>
          <w:p w:rsidR="004D671E" w:rsidRDefault="004D671E" w:rsidP="004D671E">
            <w:pPr>
              <w:jc w:val="right"/>
              <w:rPr>
                <w:i/>
                <w:iCs/>
                <w:sz w:val="14"/>
                <w:szCs w:val="14"/>
              </w:rPr>
            </w:pPr>
            <w:r>
              <w:rPr>
                <w:i/>
                <w:iCs/>
                <w:sz w:val="14"/>
                <w:szCs w:val="14"/>
              </w:rPr>
              <w:t>4,517,043</w:t>
            </w:r>
          </w:p>
        </w:tc>
        <w:tc>
          <w:tcPr>
            <w:tcW w:w="720" w:type="dxa"/>
            <w:tcBorders>
              <w:left w:val="nil"/>
              <w:bottom w:val="single" w:sz="12" w:space="0" w:color="auto"/>
              <w:right w:val="nil"/>
            </w:tcBorders>
            <w:shd w:val="clear" w:color="auto" w:fill="auto"/>
            <w:tcMar>
              <w:left w:w="29" w:type="dxa"/>
              <w:right w:w="29" w:type="dxa"/>
            </w:tcMar>
            <w:vAlign w:val="center"/>
          </w:tcPr>
          <w:p w:rsidR="004D671E" w:rsidRDefault="004D671E" w:rsidP="004D671E">
            <w:pPr>
              <w:jc w:val="right"/>
              <w:rPr>
                <w:i/>
                <w:iCs/>
                <w:sz w:val="14"/>
                <w:szCs w:val="14"/>
              </w:rPr>
            </w:pPr>
            <w:r>
              <w:rPr>
                <w:i/>
                <w:iCs/>
                <w:sz w:val="14"/>
                <w:szCs w:val="14"/>
              </w:rPr>
              <w:t>5,450,733</w:t>
            </w:r>
          </w:p>
        </w:tc>
        <w:tc>
          <w:tcPr>
            <w:tcW w:w="720" w:type="dxa"/>
            <w:tcBorders>
              <w:left w:val="nil"/>
              <w:bottom w:val="single" w:sz="12" w:space="0" w:color="auto"/>
              <w:right w:val="nil"/>
            </w:tcBorders>
            <w:shd w:val="clear" w:color="auto" w:fill="auto"/>
            <w:tcMar>
              <w:left w:w="29" w:type="dxa"/>
              <w:right w:w="29" w:type="dxa"/>
            </w:tcMar>
            <w:vAlign w:val="center"/>
            <w:hideMark/>
          </w:tcPr>
          <w:p w:rsidR="004D671E" w:rsidRDefault="004D671E" w:rsidP="004D671E">
            <w:pPr>
              <w:jc w:val="right"/>
              <w:rPr>
                <w:i/>
                <w:iCs/>
                <w:sz w:val="14"/>
                <w:szCs w:val="14"/>
              </w:rPr>
            </w:pPr>
            <w:r>
              <w:rPr>
                <w:i/>
                <w:iCs/>
                <w:sz w:val="14"/>
                <w:szCs w:val="14"/>
              </w:rPr>
              <w:t>2,753,681</w:t>
            </w:r>
          </w:p>
        </w:tc>
        <w:tc>
          <w:tcPr>
            <w:tcW w:w="720" w:type="dxa"/>
            <w:tcBorders>
              <w:left w:val="nil"/>
              <w:bottom w:val="single" w:sz="12" w:space="0" w:color="auto"/>
              <w:right w:val="nil"/>
            </w:tcBorders>
            <w:shd w:val="clear" w:color="auto" w:fill="auto"/>
            <w:tcMar>
              <w:left w:w="29" w:type="dxa"/>
              <w:right w:w="29" w:type="dxa"/>
            </w:tcMar>
            <w:vAlign w:val="center"/>
          </w:tcPr>
          <w:p w:rsidR="004D671E" w:rsidRDefault="004D671E" w:rsidP="004D671E">
            <w:pPr>
              <w:jc w:val="right"/>
              <w:rPr>
                <w:i/>
                <w:iCs/>
                <w:sz w:val="14"/>
                <w:szCs w:val="14"/>
              </w:rPr>
            </w:pPr>
            <w:r>
              <w:rPr>
                <w:i/>
                <w:iCs/>
                <w:sz w:val="14"/>
                <w:szCs w:val="14"/>
              </w:rPr>
              <w:t>5,061,818</w:t>
            </w:r>
          </w:p>
        </w:tc>
        <w:tc>
          <w:tcPr>
            <w:tcW w:w="720" w:type="dxa"/>
            <w:tcBorders>
              <w:left w:val="nil"/>
              <w:bottom w:val="single" w:sz="12" w:space="0" w:color="auto"/>
              <w:right w:val="nil"/>
            </w:tcBorders>
            <w:shd w:val="clear" w:color="auto" w:fill="auto"/>
            <w:tcMar>
              <w:left w:w="29" w:type="dxa"/>
              <w:right w:w="29" w:type="dxa"/>
            </w:tcMar>
            <w:vAlign w:val="center"/>
          </w:tcPr>
          <w:p w:rsidR="004D671E" w:rsidRDefault="004D671E" w:rsidP="004D671E">
            <w:pPr>
              <w:jc w:val="right"/>
              <w:rPr>
                <w:i/>
                <w:iCs/>
                <w:sz w:val="14"/>
                <w:szCs w:val="14"/>
              </w:rPr>
            </w:pPr>
            <w:r>
              <w:rPr>
                <w:i/>
                <w:iCs/>
                <w:sz w:val="14"/>
                <w:szCs w:val="14"/>
              </w:rPr>
              <w:t>3,142,556</w:t>
            </w:r>
          </w:p>
        </w:tc>
        <w:tc>
          <w:tcPr>
            <w:tcW w:w="744" w:type="dxa"/>
            <w:tcBorders>
              <w:left w:val="nil"/>
              <w:bottom w:val="single" w:sz="12" w:space="0" w:color="auto"/>
              <w:right w:val="nil"/>
            </w:tcBorders>
            <w:shd w:val="clear" w:color="auto" w:fill="auto"/>
            <w:noWrap/>
            <w:tcMar>
              <w:left w:w="29" w:type="dxa"/>
              <w:right w:w="29" w:type="dxa"/>
            </w:tcMar>
            <w:vAlign w:val="center"/>
          </w:tcPr>
          <w:p w:rsidR="004D671E" w:rsidRDefault="004D671E" w:rsidP="004D671E">
            <w:pPr>
              <w:jc w:val="right"/>
              <w:rPr>
                <w:i/>
                <w:iCs/>
                <w:sz w:val="14"/>
                <w:szCs w:val="14"/>
              </w:rPr>
            </w:pPr>
            <w:r>
              <w:rPr>
                <w:i/>
                <w:iCs/>
                <w:sz w:val="14"/>
                <w:szCs w:val="14"/>
              </w:rPr>
              <w:t>3,529,873</w:t>
            </w:r>
          </w:p>
        </w:tc>
      </w:tr>
      <w:tr w:rsidR="00BB085A"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BB085A" w:rsidRPr="00247299" w:rsidRDefault="00BB085A" w:rsidP="00BB085A">
            <w:pPr>
              <w:jc w:val="right"/>
              <w:rPr>
                <w:color w:val="auto"/>
                <w:sz w:val="14"/>
                <w:szCs w:val="14"/>
              </w:rPr>
            </w:pPr>
            <w:r>
              <w:rPr>
                <w:sz w:val="14"/>
                <w:szCs w:val="14"/>
              </w:rPr>
              <w:t>Source: Statistics &amp; Data Warehouse Department SBP</w:t>
            </w:r>
            <w:r w:rsidRPr="00247299">
              <w:rPr>
                <w:color w:val="auto"/>
                <w:sz w:val="14"/>
                <w:szCs w:val="14"/>
              </w:rPr>
              <w:t> </w:t>
            </w:r>
          </w:p>
          <w:p w:rsidR="00BB085A" w:rsidRPr="00247299" w:rsidRDefault="00BB085A" w:rsidP="00BB085A">
            <w:pPr>
              <w:jc w:val="right"/>
              <w:rPr>
                <w:rFonts w:ascii="Calibri" w:hAnsi="Calibri"/>
                <w:sz w:val="22"/>
                <w:szCs w:val="22"/>
              </w:rPr>
            </w:pPr>
            <w:r w:rsidRPr="00247299">
              <w:rPr>
                <w:i/>
                <w:iCs/>
                <w:color w:val="auto"/>
                <w:sz w:val="14"/>
                <w:szCs w:val="14"/>
              </w:rPr>
              <w:t> </w:t>
            </w:r>
          </w:p>
        </w:tc>
      </w:tr>
      <w:tr w:rsidR="00BB085A" w:rsidRPr="00247299" w:rsidTr="00261F80">
        <w:trPr>
          <w:trHeight w:val="819"/>
          <w:jc w:val="center"/>
        </w:trPr>
        <w:tc>
          <w:tcPr>
            <w:tcW w:w="10103" w:type="dxa"/>
            <w:gridSpan w:val="10"/>
            <w:tcBorders>
              <w:top w:val="nil"/>
              <w:left w:val="nil"/>
              <w:bottom w:val="nil"/>
              <w:right w:val="nil"/>
            </w:tcBorders>
            <w:shd w:val="clear" w:color="auto" w:fill="auto"/>
            <w:hideMark/>
          </w:tcPr>
          <w:p w:rsidR="00BB085A" w:rsidRDefault="00BB085A" w:rsidP="00BB085A">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BB085A" w:rsidRDefault="00BB085A" w:rsidP="00BB085A">
            <w:pPr>
              <w:ind w:left="162" w:hanging="180"/>
              <w:jc w:val="left"/>
              <w:rPr>
                <w:color w:val="auto"/>
                <w:sz w:val="14"/>
                <w:szCs w:val="14"/>
              </w:rPr>
            </w:pPr>
            <w:r w:rsidRPr="007114E7">
              <w:rPr>
                <w:color w:val="auto"/>
                <w:sz w:val="14"/>
                <w:szCs w:val="14"/>
              </w:rPr>
              <w:t>Note:-</w:t>
            </w:r>
          </w:p>
          <w:p w:rsidR="00BB085A" w:rsidRDefault="00BB085A" w:rsidP="00BB085A">
            <w:pPr>
              <w:ind w:left="162" w:hanging="180"/>
              <w:jc w:val="left"/>
              <w:rPr>
                <w:color w:val="auto"/>
                <w:sz w:val="14"/>
                <w:szCs w:val="14"/>
              </w:rPr>
            </w:pPr>
            <w:r w:rsidRPr="007114E7">
              <w:rPr>
                <w:color w:val="auto"/>
                <w:sz w:val="14"/>
                <w:szCs w:val="14"/>
              </w:rPr>
              <w:t>i -  Data is based on weekly returns. The quarterly data covers the period up to the last working day of the month and others months data up to the last working day of last week.</w:t>
            </w:r>
          </w:p>
          <w:p w:rsidR="00BB085A" w:rsidRDefault="00BB085A" w:rsidP="00BB085A">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BB085A" w:rsidRDefault="00BB085A" w:rsidP="00BB085A">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BB085A" w:rsidRPr="004B7881" w:rsidRDefault="00BB085A" w:rsidP="00BB085A">
            <w:pPr>
              <w:ind w:left="162" w:hanging="180"/>
              <w:jc w:val="left"/>
              <w:rPr>
                <w:color w:val="auto"/>
                <w:sz w:val="14"/>
                <w:szCs w:val="14"/>
              </w:rPr>
            </w:pPr>
            <w:r w:rsidRPr="007114E7">
              <w:rPr>
                <w:color w:val="auto"/>
                <w:sz w:val="14"/>
                <w:szCs w:val="14"/>
              </w:rPr>
              <w:t>* Note:Islamic Financings, Advances (against Murabaha etc), Inventories  and any Other related item(s) pertaining to Islamic Financing  previously reported under Other Assets has been reclassified as credit to private sector.Details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36547D">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6"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36547D">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8</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36547D" w:rsidP="0036547D">
            <w:pPr>
              <w:rPr>
                <w:b/>
                <w:bCs/>
                <w:color w:val="auto"/>
                <w:szCs w:val="16"/>
              </w:rPr>
            </w:pPr>
            <w:r>
              <w:rPr>
                <w:b/>
                <w:bCs/>
                <w:color w:val="auto"/>
                <w:szCs w:val="16"/>
              </w:rPr>
              <w:t>27</w:t>
            </w:r>
            <w:r w:rsidR="0026577F">
              <w:rPr>
                <w:b/>
                <w:bCs/>
                <w:color w:val="auto"/>
                <w:szCs w:val="16"/>
                <w:vertAlign w:val="superscript"/>
              </w:rPr>
              <w:t>t</w:t>
            </w:r>
            <w:r>
              <w:rPr>
                <w:b/>
                <w:bCs/>
                <w:color w:val="auto"/>
                <w:szCs w:val="16"/>
                <w:vertAlign w:val="superscript"/>
              </w:rPr>
              <w:t>h</w:t>
            </w:r>
            <w:r w:rsidR="00E07EFE" w:rsidRPr="006619BF">
              <w:rPr>
                <w:b/>
                <w:bCs/>
                <w:color w:val="auto"/>
                <w:szCs w:val="16"/>
              </w:rPr>
              <w:t xml:space="preserve"> </w:t>
            </w:r>
            <w:r>
              <w:rPr>
                <w:b/>
                <w:bCs/>
                <w:color w:val="auto"/>
                <w:szCs w:val="16"/>
              </w:rPr>
              <w:t>Ap</w:t>
            </w:r>
            <w:r w:rsidR="0026577F">
              <w:rPr>
                <w:b/>
                <w:bCs/>
                <w:color w:val="auto"/>
                <w:szCs w:val="16"/>
              </w:rPr>
              <w:t>r</w:t>
            </w:r>
            <w:r w:rsidR="00E07EFE" w:rsidRPr="006619BF">
              <w:rPr>
                <w:b/>
                <w:bCs/>
                <w:color w:val="auto"/>
                <w:szCs w:val="16"/>
              </w:rPr>
              <w:t xml:space="preserve"> 1</w:t>
            </w:r>
            <w:r w:rsidR="00235DC0">
              <w:rPr>
                <w:b/>
                <w:bCs/>
                <w:color w:val="auto"/>
                <w:szCs w:val="16"/>
              </w:rPr>
              <w:t>8</w:t>
            </w:r>
          </w:p>
        </w:tc>
        <w:tc>
          <w:tcPr>
            <w:tcW w:w="640"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18</w:t>
            </w:r>
          </w:p>
          <w:p w:rsidR="00E07EFE" w:rsidRPr="006619BF" w:rsidRDefault="00E07EFE" w:rsidP="009D05AF">
            <w:pPr>
              <w:rPr>
                <w:b/>
                <w:bCs/>
                <w:color w:val="auto"/>
                <w:szCs w:val="16"/>
              </w:rPr>
            </w:pPr>
            <w:r w:rsidRPr="006619BF">
              <w:rPr>
                <w:b/>
                <w:bCs/>
                <w:color w:val="auto"/>
                <w:szCs w:val="16"/>
              </w:rPr>
              <w:t>to</w:t>
            </w:r>
          </w:p>
          <w:p w:rsidR="00E07EFE" w:rsidRPr="006619BF" w:rsidRDefault="0036547D" w:rsidP="0036547D">
            <w:pPr>
              <w:rPr>
                <w:b/>
                <w:bCs/>
                <w:color w:val="auto"/>
                <w:szCs w:val="16"/>
              </w:rPr>
            </w:pPr>
            <w:r>
              <w:rPr>
                <w:b/>
                <w:bCs/>
                <w:color w:val="auto"/>
                <w:szCs w:val="16"/>
              </w:rPr>
              <w:t>26</w:t>
            </w:r>
            <w:r w:rsidR="0026577F">
              <w:rPr>
                <w:b/>
                <w:bCs/>
                <w:color w:val="auto"/>
                <w:szCs w:val="16"/>
                <w:vertAlign w:val="superscript"/>
              </w:rPr>
              <w:t>t</w:t>
            </w:r>
            <w:r>
              <w:rPr>
                <w:b/>
                <w:bCs/>
                <w:color w:val="auto"/>
                <w:szCs w:val="16"/>
                <w:vertAlign w:val="superscript"/>
              </w:rPr>
              <w:t>t</w:t>
            </w:r>
            <w:r w:rsidR="0026577F" w:rsidRPr="006619BF">
              <w:rPr>
                <w:b/>
                <w:bCs/>
                <w:color w:val="auto"/>
                <w:szCs w:val="16"/>
              </w:rPr>
              <w:t xml:space="preserve"> </w:t>
            </w:r>
            <w:r>
              <w:rPr>
                <w:b/>
                <w:bCs/>
                <w:color w:val="auto"/>
                <w:szCs w:val="16"/>
              </w:rPr>
              <w:t>Ap</w:t>
            </w:r>
            <w:r w:rsidR="0026577F">
              <w:rPr>
                <w:b/>
                <w:bCs/>
                <w:color w:val="auto"/>
                <w:szCs w:val="16"/>
              </w:rPr>
              <w:t>r</w:t>
            </w:r>
            <w:r w:rsidR="0026577F" w:rsidRPr="006619BF">
              <w:rPr>
                <w:b/>
                <w:bCs/>
                <w:color w:val="auto"/>
                <w:szCs w:val="16"/>
              </w:rPr>
              <w:t xml:space="preserve"> </w:t>
            </w:r>
            <w:r w:rsidR="00E07EFE">
              <w:rPr>
                <w:b/>
                <w:bCs/>
                <w:color w:val="auto"/>
                <w:szCs w:val="16"/>
              </w:rPr>
              <w:t>1</w:t>
            </w:r>
            <w:r w:rsidR="003C5D3D">
              <w:rPr>
                <w:b/>
                <w:bCs/>
                <w:color w:val="auto"/>
                <w:szCs w:val="16"/>
              </w:rPr>
              <w:t>9</w:t>
            </w:r>
          </w:p>
        </w:tc>
      </w:tr>
      <w:tr w:rsidR="00E07EFE" w:rsidRPr="00D5469A" w:rsidTr="0036547D">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0"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36547D" w:rsidRDefault="0036547D" w:rsidP="0036547D">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36547D" w:rsidRDefault="0036547D" w:rsidP="0036547D">
            <w:pPr>
              <w:jc w:val="right"/>
              <w:rPr>
                <w:b/>
                <w:bCs/>
                <w:szCs w:val="16"/>
              </w:rPr>
            </w:pPr>
            <w:r>
              <w:rPr>
                <w:b/>
                <w:bCs/>
                <w:szCs w:val="16"/>
              </w:rPr>
              <w:t>10,191,037</w:t>
            </w:r>
          </w:p>
        </w:tc>
        <w:tc>
          <w:tcPr>
            <w:tcW w:w="626" w:type="pct"/>
            <w:tcBorders>
              <w:top w:val="nil"/>
              <w:left w:val="nil"/>
              <w:bottom w:val="nil"/>
              <w:right w:val="nil"/>
            </w:tcBorders>
            <w:shd w:val="clear" w:color="auto" w:fill="auto"/>
            <w:vAlign w:val="center"/>
            <w:hideMark/>
          </w:tcPr>
          <w:p w:rsidR="0036547D" w:rsidRDefault="0036547D" w:rsidP="0036547D">
            <w:pPr>
              <w:jc w:val="right"/>
              <w:rPr>
                <w:b/>
                <w:bCs/>
                <w:szCs w:val="16"/>
              </w:rPr>
            </w:pPr>
            <w:r>
              <w:rPr>
                <w:b/>
                <w:bCs/>
                <w:szCs w:val="16"/>
              </w:rPr>
              <w:t>965,833</w:t>
            </w:r>
          </w:p>
        </w:tc>
        <w:tc>
          <w:tcPr>
            <w:tcW w:w="640" w:type="pct"/>
            <w:tcBorders>
              <w:top w:val="nil"/>
              <w:left w:val="nil"/>
              <w:bottom w:val="nil"/>
              <w:right w:val="nil"/>
            </w:tcBorders>
            <w:shd w:val="clear" w:color="auto" w:fill="auto"/>
            <w:vAlign w:val="center"/>
            <w:hideMark/>
          </w:tcPr>
          <w:p w:rsidR="0036547D" w:rsidRDefault="0036547D" w:rsidP="0036547D">
            <w:pPr>
              <w:jc w:val="right"/>
              <w:rPr>
                <w:b/>
                <w:bCs/>
                <w:szCs w:val="16"/>
              </w:rPr>
            </w:pPr>
            <w:r>
              <w:rPr>
                <w:b/>
                <w:bCs/>
                <w:szCs w:val="16"/>
              </w:rPr>
              <w:t>1,349,906</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6,523,418</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(416,632)</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(2,125,102)</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7,607,173</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(291,119)</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(2,075,495)</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p>
        </w:tc>
        <w:tc>
          <w:tcPr>
            <w:tcW w:w="640" w:type="pct"/>
            <w:tcBorders>
              <w:top w:val="nil"/>
              <w:left w:val="nil"/>
              <w:bottom w:val="nil"/>
              <w:right w:val="nil"/>
            </w:tcBorders>
            <w:shd w:val="clear" w:color="auto" w:fill="auto"/>
            <w:vAlign w:val="center"/>
            <w:hideMark/>
          </w:tcPr>
          <w:p w:rsidR="0036547D" w:rsidRDefault="0036547D" w:rsidP="0036547D">
            <w:pPr>
              <w:jc w:val="right"/>
              <w:rPr>
                <w:sz w:val="20"/>
              </w:rPr>
            </w:pP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0A675C" w:rsidRDefault="0036547D" w:rsidP="0036547D">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883,796</w:t>
            </w:r>
          </w:p>
        </w:tc>
        <w:tc>
          <w:tcPr>
            <w:tcW w:w="569"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1,083,755</w:t>
            </w:r>
          </w:p>
        </w:tc>
        <w:tc>
          <w:tcPr>
            <w:tcW w:w="626"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125,513</w:t>
            </w:r>
          </w:p>
        </w:tc>
        <w:tc>
          <w:tcPr>
            <w:tcW w:w="640"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49,607</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3,667,619</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1,382,466</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3,475,008</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36547D" w:rsidRDefault="0036547D" w:rsidP="0036547D">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36547D" w:rsidRDefault="0036547D" w:rsidP="0036547D">
            <w:pPr>
              <w:jc w:val="right"/>
              <w:rPr>
                <w:szCs w:val="16"/>
              </w:rPr>
            </w:pPr>
            <w:r>
              <w:rPr>
                <w:szCs w:val="16"/>
              </w:rPr>
              <w:t>3,671,014</w:t>
            </w:r>
          </w:p>
        </w:tc>
        <w:tc>
          <w:tcPr>
            <w:tcW w:w="626" w:type="pct"/>
            <w:tcBorders>
              <w:top w:val="nil"/>
              <w:left w:val="nil"/>
              <w:bottom w:val="nil"/>
              <w:right w:val="nil"/>
            </w:tcBorders>
            <w:shd w:val="clear" w:color="auto" w:fill="auto"/>
            <w:noWrap/>
            <w:vAlign w:val="center"/>
            <w:hideMark/>
          </w:tcPr>
          <w:p w:rsidR="0036547D" w:rsidRDefault="0036547D" w:rsidP="0036547D">
            <w:pPr>
              <w:jc w:val="right"/>
              <w:rPr>
                <w:szCs w:val="16"/>
              </w:rPr>
            </w:pPr>
            <w:r>
              <w:rPr>
                <w:szCs w:val="16"/>
              </w:rPr>
              <w:t>2,264,546</w:t>
            </w:r>
          </w:p>
        </w:tc>
        <w:tc>
          <w:tcPr>
            <w:tcW w:w="640" w:type="pct"/>
            <w:tcBorders>
              <w:top w:val="nil"/>
              <w:left w:val="nil"/>
              <w:bottom w:val="nil"/>
              <w:right w:val="nil"/>
            </w:tcBorders>
            <w:shd w:val="clear" w:color="auto" w:fill="auto"/>
            <w:noWrap/>
            <w:vAlign w:val="center"/>
            <w:hideMark/>
          </w:tcPr>
          <w:p w:rsidR="0036547D" w:rsidRDefault="0036547D" w:rsidP="0036547D">
            <w:pPr>
              <w:jc w:val="right"/>
              <w:rPr>
                <w:szCs w:val="16"/>
              </w:rPr>
            </w:pPr>
            <w:r>
              <w:rPr>
                <w:szCs w:val="16"/>
              </w:rPr>
              <w:t>3,972,997</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36547D" w:rsidRDefault="0036547D" w:rsidP="0036547D">
            <w:pPr>
              <w:jc w:val="right"/>
              <w:rPr>
                <w:szCs w:val="16"/>
              </w:rPr>
            </w:pPr>
            <w:r>
              <w:rPr>
                <w:szCs w:val="16"/>
              </w:rPr>
              <w:t>-</w:t>
            </w:r>
          </w:p>
        </w:tc>
        <w:tc>
          <w:tcPr>
            <w:tcW w:w="569" w:type="pct"/>
            <w:tcBorders>
              <w:top w:val="nil"/>
              <w:left w:val="nil"/>
              <w:bottom w:val="nil"/>
              <w:right w:val="nil"/>
            </w:tcBorders>
            <w:shd w:val="clear" w:color="auto" w:fill="auto"/>
            <w:noWrap/>
            <w:vAlign w:val="center"/>
            <w:hideMark/>
          </w:tcPr>
          <w:p w:rsidR="0036547D" w:rsidRDefault="0036547D" w:rsidP="0036547D">
            <w:pPr>
              <w:jc w:val="right"/>
              <w:rPr>
                <w:i/>
                <w:iCs/>
                <w:szCs w:val="16"/>
              </w:rPr>
            </w:pPr>
            <w:r>
              <w:rPr>
                <w:i/>
                <w:iCs/>
                <w:szCs w:val="16"/>
              </w:rPr>
              <w:t>27,589</w:t>
            </w:r>
          </w:p>
        </w:tc>
        <w:tc>
          <w:tcPr>
            <w:tcW w:w="626" w:type="pct"/>
            <w:tcBorders>
              <w:top w:val="nil"/>
              <w:left w:val="nil"/>
              <w:bottom w:val="nil"/>
              <w:right w:val="nil"/>
            </w:tcBorders>
            <w:shd w:val="clear" w:color="auto" w:fill="auto"/>
            <w:noWrap/>
            <w:vAlign w:val="center"/>
            <w:hideMark/>
          </w:tcPr>
          <w:p w:rsidR="0036547D" w:rsidRDefault="0036547D" w:rsidP="0036547D">
            <w:pPr>
              <w:jc w:val="right"/>
              <w:rPr>
                <w:szCs w:val="16"/>
              </w:rPr>
            </w:pPr>
            <w:r>
              <w:rPr>
                <w:szCs w:val="16"/>
              </w:rPr>
              <w:t>-</w:t>
            </w:r>
          </w:p>
        </w:tc>
        <w:tc>
          <w:tcPr>
            <w:tcW w:w="640" w:type="pct"/>
            <w:tcBorders>
              <w:top w:val="nil"/>
              <w:left w:val="nil"/>
              <w:bottom w:val="nil"/>
              <w:right w:val="nil"/>
            </w:tcBorders>
            <w:shd w:val="clear" w:color="auto" w:fill="auto"/>
            <w:noWrap/>
            <w:vAlign w:val="center"/>
            <w:hideMark/>
          </w:tcPr>
          <w:p w:rsidR="0036547D" w:rsidRDefault="0036547D" w:rsidP="0036547D">
            <w:pPr>
              <w:jc w:val="right"/>
              <w:rPr>
                <w:szCs w:val="16"/>
              </w:rPr>
            </w:pPr>
            <w:r>
              <w:rPr>
                <w:szCs w:val="16"/>
              </w:rPr>
              <w:t>(3,559)</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p>
        </w:tc>
        <w:tc>
          <w:tcPr>
            <w:tcW w:w="569" w:type="pct"/>
            <w:tcBorders>
              <w:top w:val="nil"/>
              <w:left w:val="nil"/>
              <w:bottom w:val="nil"/>
              <w:right w:val="nil"/>
            </w:tcBorders>
            <w:shd w:val="clear" w:color="auto" w:fill="auto"/>
            <w:vAlign w:val="center"/>
            <w:hideMark/>
          </w:tcPr>
          <w:p w:rsidR="0036547D" w:rsidRDefault="0036547D" w:rsidP="0036547D">
            <w:pPr>
              <w:jc w:val="right"/>
              <w:rPr>
                <w:i/>
                <w:iCs/>
                <w:szCs w:val="16"/>
              </w:rPr>
            </w:pP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p>
        </w:tc>
        <w:tc>
          <w:tcPr>
            <w:tcW w:w="640" w:type="pct"/>
            <w:tcBorders>
              <w:top w:val="nil"/>
              <w:left w:val="nil"/>
              <w:bottom w:val="nil"/>
              <w:right w:val="nil"/>
            </w:tcBorders>
            <w:shd w:val="clear" w:color="auto" w:fill="auto"/>
            <w:vAlign w:val="center"/>
            <w:hideMark/>
          </w:tcPr>
          <w:p w:rsidR="0036547D" w:rsidRDefault="0036547D" w:rsidP="0036547D">
            <w:pPr>
              <w:jc w:val="right"/>
              <w:rPr>
                <w:sz w:val="20"/>
              </w:rPr>
            </w:pP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0A675C" w:rsidRDefault="0036547D" w:rsidP="0036547D">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91,238</w:t>
            </w:r>
          </w:p>
        </w:tc>
        <w:tc>
          <w:tcPr>
            <w:tcW w:w="569"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40,546</w:t>
            </w:r>
          </w:p>
        </w:tc>
        <w:tc>
          <w:tcPr>
            <w:tcW w:w="626"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881,977</w:t>
            </w:r>
          </w:p>
        </w:tc>
        <w:tc>
          <w:tcPr>
            <w:tcW w:w="640"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494,437</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0A675C" w:rsidRDefault="0036547D" w:rsidP="0036547D">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(9,668)</w:t>
            </w:r>
          </w:p>
        </w:tc>
        <w:tc>
          <w:tcPr>
            <w:tcW w:w="569"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(9,562)</w:t>
            </w:r>
          </w:p>
        </w:tc>
        <w:tc>
          <w:tcPr>
            <w:tcW w:w="626"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103</w:t>
            </w:r>
          </w:p>
        </w:tc>
        <w:tc>
          <w:tcPr>
            <w:tcW w:w="640"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(6)</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36547D" w:rsidRDefault="0036547D" w:rsidP="0036547D">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36547D" w:rsidRDefault="0036547D" w:rsidP="0036547D">
            <w:pPr>
              <w:jc w:val="right"/>
              <w:rPr>
                <w:b/>
                <w:bCs/>
                <w:szCs w:val="16"/>
              </w:rPr>
            </w:pPr>
            <w:r>
              <w:rPr>
                <w:b/>
                <w:bCs/>
                <w:szCs w:val="16"/>
              </w:rPr>
              <w:t>(798,077)</w:t>
            </w:r>
          </w:p>
        </w:tc>
        <w:tc>
          <w:tcPr>
            <w:tcW w:w="626" w:type="pct"/>
            <w:tcBorders>
              <w:top w:val="nil"/>
              <w:left w:val="nil"/>
              <w:bottom w:val="nil"/>
              <w:right w:val="nil"/>
            </w:tcBorders>
            <w:shd w:val="clear" w:color="auto" w:fill="auto"/>
            <w:vAlign w:val="center"/>
            <w:hideMark/>
          </w:tcPr>
          <w:p w:rsidR="0036547D" w:rsidRDefault="0036547D" w:rsidP="0036547D">
            <w:pPr>
              <w:jc w:val="right"/>
              <w:rPr>
                <w:b/>
                <w:bCs/>
                <w:szCs w:val="16"/>
              </w:rPr>
            </w:pPr>
            <w:r>
              <w:rPr>
                <w:b/>
                <w:bCs/>
                <w:szCs w:val="16"/>
              </w:rPr>
              <w:t>(115,824)</w:t>
            </w:r>
          </w:p>
        </w:tc>
        <w:tc>
          <w:tcPr>
            <w:tcW w:w="640" w:type="pct"/>
            <w:tcBorders>
              <w:top w:val="nil"/>
              <w:left w:val="nil"/>
              <w:bottom w:val="nil"/>
              <w:right w:val="nil"/>
            </w:tcBorders>
            <w:shd w:val="clear" w:color="auto" w:fill="auto"/>
            <w:vAlign w:val="center"/>
            <w:hideMark/>
          </w:tcPr>
          <w:p w:rsidR="0036547D" w:rsidRDefault="0036547D" w:rsidP="0036547D">
            <w:pPr>
              <w:jc w:val="right"/>
              <w:rPr>
                <w:b/>
                <w:bCs/>
                <w:szCs w:val="16"/>
              </w:rPr>
            </w:pPr>
            <w:r>
              <w:rPr>
                <w:b/>
                <w:bCs/>
                <w:szCs w:val="16"/>
              </w:rPr>
              <w:t>(365,831)</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(743,864)</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(49,455)</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(95,547)</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p>
        </w:tc>
        <w:tc>
          <w:tcPr>
            <w:tcW w:w="640" w:type="pct"/>
            <w:tcBorders>
              <w:top w:val="nil"/>
              <w:left w:val="nil"/>
              <w:bottom w:val="nil"/>
              <w:right w:val="nil"/>
            </w:tcBorders>
            <w:shd w:val="clear" w:color="auto" w:fill="auto"/>
            <w:vAlign w:val="center"/>
            <w:hideMark/>
          </w:tcPr>
          <w:p w:rsidR="0036547D" w:rsidRDefault="0036547D" w:rsidP="0036547D">
            <w:pPr>
              <w:jc w:val="right"/>
              <w:rPr>
                <w:sz w:val="20"/>
              </w:rPr>
            </w:pP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0A675C" w:rsidRDefault="0036547D" w:rsidP="0036547D">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700,458</w:t>
            </w:r>
          </w:p>
        </w:tc>
        <w:tc>
          <w:tcPr>
            <w:tcW w:w="569"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744,888</w:t>
            </w:r>
          </w:p>
        </w:tc>
        <w:tc>
          <w:tcPr>
            <w:tcW w:w="626"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49,455</w:t>
            </w:r>
          </w:p>
        </w:tc>
        <w:tc>
          <w:tcPr>
            <w:tcW w:w="640" w:type="pct"/>
            <w:tcBorders>
              <w:top w:val="nil"/>
              <w:left w:val="nil"/>
              <w:bottom w:val="nil"/>
              <w:right w:val="nil"/>
            </w:tcBorders>
            <w:shd w:val="clear" w:color="auto" w:fill="auto"/>
            <w:vAlign w:val="center"/>
            <w:hideMark/>
          </w:tcPr>
          <w:p w:rsidR="0036547D" w:rsidRDefault="0036547D" w:rsidP="0036547D">
            <w:pPr>
              <w:jc w:val="right"/>
              <w:rPr>
                <w:i/>
                <w:iCs/>
                <w:szCs w:val="16"/>
              </w:rPr>
            </w:pPr>
            <w:r>
              <w:rPr>
                <w:i/>
                <w:iCs/>
                <w:szCs w:val="16"/>
              </w:rPr>
              <w:t>95,547</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(54,213)</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(66,368)</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(270,284)</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36547D" w:rsidRDefault="0036547D" w:rsidP="0036547D">
            <w:pPr>
              <w:jc w:val="right"/>
              <w:rPr>
                <w:szCs w:val="16"/>
              </w:rPr>
            </w:pPr>
          </w:p>
        </w:tc>
        <w:tc>
          <w:tcPr>
            <w:tcW w:w="569" w:type="pct"/>
            <w:tcBorders>
              <w:top w:val="nil"/>
              <w:left w:val="nil"/>
              <w:bottom w:val="nil"/>
              <w:right w:val="nil"/>
            </w:tcBorders>
            <w:shd w:val="clear" w:color="auto" w:fill="auto"/>
            <w:noWrap/>
            <w:vAlign w:val="center"/>
            <w:hideMark/>
          </w:tcPr>
          <w:p w:rsidR="0036547D" w:rsidRDefault="0036547D" w:rsidP="0036547D">
            <w:pPr>
              <w:jc w:val="right"/>
              <w:rPr>
                <w:szCs w:val="16"/>
              </w:rPr>
            </w:pPr>
          </w:p>
        </w:tc>
        <w:tc>
          <w:tcPr>
            <w:tcW w:w="626" w:type="pct"/>
            <w:tcBorders>
              <w:top w:val="nil"/>
              <w:left w:val="nil"/>
              <w:bottom w:val="nil"/>
              <w:right w:val="nil"/>
            </w:tcBorders>
            <w:shd w:val="clear" w:color="auto" w:fill="auto"/>
            <w:noWrap/>
            <w:vAlign w:val="center"/>
            <w:hideMark/>
          </w:tcPr>
          <w:p w:rsidR="0036547D" w:rsidRDefault="0036547D" w:rsidP="0036547D">
            <w:pPr>
              <w:jc w:val="right"/>
              <w:rPr>
                <w:szCs w:val="16"/>
              </w:rPr>
            </w:pPr>
          </w:p>
        </w:tc>
        <w:tc>
          <w:tcPr>
            <w:tcW w:w="640" w:type="pct"/>
            <w:tcBorders>
              <w:top w:val="nil"/>
              <w:left w:val="nil"/>
              <w:bottom w:val="nil"/>
              <w:right w:val="nil"/>
            </w:tcBorders>
            <w:shd w:val="clear" w:color="auto" w:fill="auto"/>
            <w:noWrap/>
            <w:vAlign w:val="center"/>
            <w:hideMark/>
          </w:tcPr>
          <w:p w:rsidR="0036547D" w:rsidRDefault="0036547D" w:rsidP="0036547D">
            <w:pPr>
              <w:jc w:val="right"/>
              <w:rPr>
                <w:sz w:val="20"/>
              </w:rPr>
            </w:pP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5,515</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(7,279)</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(5,515)</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36547D" w:rsidRDefault="0036547D" w:rsidP="0036547D">
            <w:pPr>
              <w:jc w:val="right"/>
              <w:rPr>
                <w:szCs w:val="16"/>
              </w:rPr>
            </w:pPr>
          </w:p>
        </w:tc>
        <w:tc>
          <w:tcPr>
            <w:tcW w:w="569" w:type="pct"/>
            <w:tcBorders>
              <w:top w:val="nil"/>
              <w:left w:val="nil"/>
              <w:bottom w:val="nil"/>
              <w:right w:val="nil"/>
            </w:tcBorders>
            <w:shd w:val="clear" w:color="auto" w:fill="auto"/>
            <w:noWrap/>
            <w:vAlign w:val="center"/>
            <w:hideMark/>
          </w:tcPr>
          <w:p w:rsidR="0036547D" w:rsidRDefault="0036547D" w:rsidP="0036547D">
            <w:pPr>
              <w:jc w:val="right"/>
              <w:rPr>
                <w:szCs w:val="16"/>
              </w:rPr>
            </w:pPr>
          </w:p>
        </w:tc>
        <w:tc>
          <w:tcPr>
            <w:tcW w:w="626" w:type="pct"/>
            <w:tcBorders>
              <w:top w:val="nil"/>
              <w:left w:val="nil"/>
              <w:bottom w:val="nil"/>
              <w:right w:val="nil"/>
            </w:tcBorders>
            <w:shd w:val="clear" w:color="auto" w:fill="auto"/>
            <w:noWrap/>
            <w:vAlign w:val="center"/>
            <w:hideMark/>
          </w:tcPr>
          <w:p w:rsidR="0036547D" w:rsidRDefault="0036547D" w:rsidP="0036547D">
            <w:pPr>
              <w:jc w:val="right"/>
              <w:rPr>
                <w:szCs w:val="16"/>
              </w:rPr>
            </w:pPr>
          </w:p>
        </w:tc>
        <w:tc>
          <w:tcPr>
            <w:tcW w:w="640" w:type="pct"/>
            <w:tcBorders>
              <w:top w:val="nil"/>
              <w:left w:val="nil"/>
              <w:bottom w:val="nil"/>
              <w:right w:val="nil"/>
            </w:tcBorders>
            <w:shd w:val="clear" w:color="auto" w:fill="auto"/>
            <w:noWrap/>
            <w:vAlign w:val="center"/>
            <w:hideMark/>
          </w:tcPr>
          <w:p w:rsidR="0036547D" w:rsidRDefault="0036547D" w:rsidP="0036547D">
            <w:pPr>
              <w:jc w:val="right"/>
              <w:rPr>
                <w:sz w:val="20"/>
              </w:rPr>
            </w:pPr>
          </w:p>
        </w:tc>
      </w:tr>
      <w:tr w:rsidR="0036547D" w:rsidRPr="00D5469A" w:rsidTr="0036547D">
        <w:trPr>
          <w:trHeight w:val="288"/>
          <w:jc w:val="center"/>
        </w:trPr>
        <w:tc>
          <w:tcPr>
            <w:tcW w:w="2596" w:type="pct"/>
            <w:tcBorders>
              <w:top w:val="nil"/>
              <w:left w:val="nil"/>
              <w:bottom w:val="single" w:sz="12" w:space="0" w:color="auto"/>
              <w:right w:val="nil"/>
            </w:tcBorders>
            <w:shd w:val="clear" w:color="auto" w:fill="auto"/>
            <w:vAlign w:val="center"/>
            <w:hideMark/>
          </w:tcPr>
          <w:p w:rsidR="0036547D" w:rsidRPr="000A675C" w:rsidRDefault="0036547D" w:rsidP="0036547D">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36547D" w:rsidRDefault="0036547D" w:rsidP="0036547D">
            <w:pPr>
              <w:ind w:firstLineChars="100" w:firstLine="160"/>
              <w:jc w:val="right"/>
              <w:rPr>
                <w:i/>
                <w:iCs/>
                <w:szCs w:val="16"/>
              </w:rPr>
            </w:pPr>
            <w:r>
              <w:rPr>
                <w:i/>
                <w:iCs/>
                <w:szCs w:val="16"/>
              </w:rPr>
              <w:t>97,795</w:t>
            </w:r>
          </w:p>
        </w:tc>
        <w:tc>
          <w:tcPr>
            <w:tcW w:w="569" w:type="pct"/>
            <w:tcBorders>
              <w:top w:val="nil"/>
              <w:left w:val="nil"/>
              <w:bottom w:val="single" w:sz="12" w:space="0" w:color="auto"/>
              <w:right w:val="nil"/>
            </w:tcBorders>
            <w:shd w:val="clear" w:color="auto" w:fill="auto"/>
            <w:vAlign w:val="center"/>
            <w:hideMark/>
          </w:tcPr>
          <w:p w:rsidR="0036547D" w:rsidRDefault="0036547D" w:rsidP="0036547D">
            <w:pPr>
              <w:ind w:firstLineChars="100" w:firstLine="160"/>
              <w:jc w:val="right"/>
              <w:rPr>
                <w:i/>
                <w:iCs/>
                <w:szCs w:val="16"/>
              </w:rPr>
            </w:pPr>
            <w:r>
              <w:rPr>
                <w:i/>
                <w:iCs/>
                <w:szCs w:val="16"/>
              </w:rPr>
              <w:t>59,728</w:t>
            </w:r>
          </w:p>
        </w:tc>
        <w:tc>
          <w:tcPr>
            <w:tcW w:w="626" w:type="pct"/>
            <w:tcBorders>
              <w:top w:val="nil"/>
              <w:left w:val="nil"/>
              <w:bottom w:val="single" w:sz="12" w:space="0" w:color="auto"/>
              <w:right w:val="nil"/>
            </w:tcBorders>
            <w:shd w:val="clear" w:color="auto" w:fill="auto"/>
            <w:vAlign w:val="center"/>
            <w:hideMark/>
          </w:tcPr>
          <w:p w:rsidR="0036547D" w:rsidRDefault="0036547D" w:rsidP="0036547D">
            <w:pPr>
              <w:jc w:val="right"/>
              <w:rPr>
                <w:i/>
                <w:iCs/>
                <w:szCs w:val="16"/>
              </w:rPr>
            </w:pPr>
            <w:r>
              <w:rPr>
                <w:i/>
                <w:iCs/>
                <w:szCs w:val="16"/>
              </w:rPr>
              <w:t>59,089</w:t>
            </w:r>
          </w:p>
        </w:tc>
        <w:tc>
          <w:tcPr>
            <w:tcW w:w="640" w:type="pct"/>
            <w:tcBorders>
              <w:top w:val="nil"/>
              <w:left w:val="nil"/>
              <w:bottom w:val="single" w:sz="12" w:space="0" w:color="auto"/>
              <w:right w:val="nil"/>
            </w:tcBorders>
            <w:shd w:val="clear" w:color="auto" w:fill="auto"/>
            <w:vAlign w:val="center"/>
            <w:hideMark/>
          </w:tcPr>
          <w:p w:rsidR="0036547D" w:rsidRDefault="0036547D" w:rsidP="0036547D">
            <w:pPr>
              <w:jc w:val="right"/>
              <w:rPr>
                <w:i/>
                <w:iCs/>
                <w:szCs w:val="16"/>
              </w:rPr>
            </w:pPr>
            <w:r>
              <w:rPr>
                <w:i/>
                <w:iCs/>
                <w:szCs w:val="16"/>
              </w:rPr>
              <w:t>264,769</w:t>
            </w:r>
          </w:p>
        </w:tc>
      </w:tr>
      <w:tr w:rsidR="0036547D" w:rsidRPr="00D5469A" w:rsidTr="0036547D">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36547D" w:rsidRPr="00D5469A" w:rsidRDefault="0036547D" w:rsidP="0036547D">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36547D" w:rsidRDefault="0036547D" w:rsidP="0036547D">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36547D" w:rsidRDefault="0036547D" w:rsidP="0036547D">
            <w:pPr>
              <w:jc w:val="right"/>
              <w:rPr>
                <w:b/>
                <w:bCs/>
                <w:szCs w:val="16"/>
              </w:rPr>
            </w:pPr>
            <w:r>
              <w:rPr>
                <w:b/>
                <w:bCs/>
                <w:szCs w:val="16"/>
              </w:rPr>
              <w:t>9,392,960</w:t>
            </w:r>
          </w:p>
        </w:tc>
        <w:tc>
          <w:tcPr>
            <w:tcW w:w="626" w:type="pct"/>
            <w:tcBorders>
              <w:top w:val="single" w:sz="12" w:space="0" w:color="auto"/>
              <w:left w:val="nil"/>
              <w:bottom w:val="single" w:sz="12" w:space="0" w:color="auto"/>
              <w:right w:val="nil"/>
            </w:tcBorders>
            <w:shd w:val="clear" w:color="auto" w:fill="auto"/>
            <w:vAlign w:val="center"/>
            <w:hideMark/>
          </w:tcPr>
          <w:p w:rsidR="0036547D" w:rsidRDefault="0036547D" w:rsidP="0036547D">
            <w:pPr>
              <w:jc w:val="right"/>
              <w:rPr>
                <w:b/>
                <w:bCs/>
                <w:szCs w:val="16"/>
              </w:rPr>
            </w:pPr>
            <w:r>
              <w:rPr>
                <w:b/>
                <w:bCs/>
                <w:szCs w:val="16"/>
              </w:rPr>
              <w:t>850,009</w:t>
            </w:r>
          </w:p>
        </w:tc>
        <w:tc>
          <w:tcPr>
            <w:tcW w:w="640" w:type="pct"/>
            <w:tcBorders>
              <w:top w:val="single" w:sz="12" w:space="0" w:color="auto"/>
              <w:left w:val="nil"/>
              <w:bottom w:val="single" w:sz="12" w:space="0" w:color="auto"/>
              <w:right w:val="nil"/>
            </w:tcBorders>
            <w:shd w:val="clear" w:color="auto" w:fill="auto"/>
            <w:vAlign w:val="center"/>
            <w:hideMark/>
          </w:tcPr>
          <w:p w:rsidR="0036547D" w:rsidRDefault="0036547D" w:rsidP="0036547D">
            <w:pPr>
              <w:jc w:val="right"/>
              <w:rPr>
                <w:b/>
                <w:bCs/>
                <w:szCs w:val="16"/>
              </w:rPr>
            </w:pPr>
            <w:r>
              <w:rPr>
                <w:b/>
                <w:bCs/>
                <w:szCs w:val="16"/>
              </w:rPr>
              <w:t>984,076</w:t>
            </w:r>
          </w:p>
        </w:tc>
      </w:tr>
      <w:tr w:rsidR="00E07EFE" w:rsidRPr="00D5469A" w:rsidTr="001160B1">
        <w:trPr>
          <w:trHeight w:val="87"/>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36547D" w:rsidRPr="00D5469A" w:rsidTr="0036547D">
        <w:trPr>
          <w:trHeight w:val="288"/>
          <w:jc w:val="center"/>
        </w:trPr>
        <w:tc>
          <w:tcPr>
            <w:tcW w:w="2596" w:type="pct"/>
            <w:tcBorders>
              <w:top w:val="single" w:sz="12" w:space="0" w:color="auto"/>
              <w:left w:val="nil"/>
              <w:bottom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36547D" w:rsidRDefault="0036547D" w:rsidP="0036547D">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36547D" w:rsidRDefault="0036547D" w:rsidP="0036547D">
            <w:pPr>
              <w:jc w:val="right"/>
              <w:rPr>
                <w:szCs w:val="16"/>
              </w:rPr>
            </w:pPr>
            <w:r>
              <w:rPr>
                <w:szCs w:val="16"/>
              </w:rPr>
              <w:t>1,325</w:t>
            </w:r>
          </w:p>
        </w:tc>
        <w:tc>
          <w:tcPr>
            <w:tcW w:w="626" w:type="pct"/>
            <w:tcBorders>
              <w:top w:val="single" w:sz="12" w:space="0" w:color="auto"/>
              <w:left w:val="nil"/>
              <w:bottom w:val="nil"/>
              <w:right w:val="nil"/>
            </w:tcBorders>
            <w:shd w:val="clear" w:color="auto" w:fill="auto"/>
            <w:vAlign w:val="center"/>
            <w:hideMark/>
          </w:tcPr>
          <w:p w:rsidR="0036547D" w:rsidRDefault="0036547D" w:rsidP="0036547D">
            <w:pPr>
              <w:jc w:val="right"/>
              <w:rPr>
                <w:szCs w:val="16"/>
              </w:rPr>
            </w:pPr>
            <w:r>
              <w:rPr>
                <w:szCs w:val="16"/>
              </w:rPr>
              <w:t>168</w:t>
            </w:r>
          </w:p>
        </w:tc>
        <w:tc>
          <w:tcPr>
            <w:tcW w:w="640" w:type="pct"/>
            <w:tcBorders>
              <w:top w:val="single" w:sz="12" w:space="0" w:color="auto"/>
              <w:left w:val="nil"/>
              <w:bottom w:val="nil"/>
              <w:right w:val="nil"/>
            </w:tcBorders>
            <w:shd w:val="clear" w:color="auto" w:fill="auto"/>
            <w:vAlign w:val="center"/>
            <w:hideMark/>
          </w:tcPr>
          <w:p w:rsidR="0036547D" w:rsidRDefault="0036547D" w:rsidP="0036547D">
            <w:pPr>
              <w:jc w:val="right"/>
              <w:rPr>
                <w:szCs w:val="16"/>
              </w:rPr>
            </w:pPr>
            <w:r>
              <w:rPr>
                <w:szCs w:val="16"/>
              </w:rPr>
              <w:t>117</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727,308</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(39,243)</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(177,094)</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51,610</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(1,040)</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4,465</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38,372</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(824)</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5,675</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36547D" w:rsidRDefault="0036547D" w:rsidP="0036547D">
            <w:pPr>
              <w:jc w:val="right"/>
              <w:rPr>
                <w:sz w:val="20"/>
              </w:rPr>
            </w:pPr>
            <w:r>
              <w:rPr>
                <w:sz w:val="20"/>
              </w:rPr>
              <w:t>-</w:t>
            </w:r>
          </w:p>
        </w:tc>
        <w:tc>
          <w:tcPr>
            <w:tcW w:w="569" w:type="pct"/>
            <w:tcBorders>
              <w:top w:val="nil"/>
              <w:left w:val="nil"/>
              <w:bottom w:val="nil"/>
              <w:right w:val="nil"/>
            </w:tcBorders>
            <w:shd w:val="clear" w:color="auto" w:fill="auto"/>
            <w:vAlign w:val="center"/>
            <w:hideMark/>
          </w:tcPr>
          <w:p w:rsidR="0036547D" w:rsidRDefault="0036547D" w:rsidP="0036547D">
            <w:pPr>
              <w:jc w:val="right"/>
              <w:rPr>
                <w:sz w:val="20"/>
              </w:rPr>
            </w:pPr>
            <w:r>
              <w:rPr>
                <w:sz w:val="20"/>
              </w:rPr>
              <w:t>-</w:t>
            </w:r>
          </w:p>
        </w:tc>
        <w:tc>
          <w:tcPr>
            <w:tcW w:w="626" w:type="pct"/>
            <w:tcBorders>
              <w:top w:val="nil"/>
              <w:left w:val="nil"/>
              <w:bottom w:val="nil"/>
              <w:right w:val="nil"/>
            </w:tcBorders>
            <w:shd w:val="clear" w:color="auto" w:fill="auto"/>
            <w:vAlign w:val="center"/>
            <w:hideMark/>
          </w:tcPr>
          <w:p w:rsidR="0036547D" w:rsidRDefault="0036547D" w:rsidP="0036547D">
            <w:pPr>
              <w:jc w:val="right"/>
              <w:rPr>
                <w:sz w:val="20"/>
              </w:rPr>
            </w:pPr>
            <w:r>
              <w:rPr>
                <w:sz w:val="20"/>
              </w:rPr>
              <w:t>-</w:t>
            </w:r>
          </w:p>
        </w:tc>
        <w:tc>
          <w:tcPr>
            <w:tcW w:w="640" w:type="pct"/>
            <w:tcBorders>
              <w:top w:val="nil"/>
              <w:left w:val="nil"/>
              <w:bottom w:val="nil"/>
              <w:right w:val="nil"/>
            </w:tcBorders>
            <w:shd w:val="clear" w:color="auto" w:fill="auto"/>
            <w:vAlign w:val="center"/>
            <w:hideMark/>
          </w:tcPr>
          <w:p w:rsidR="0036547D" w:rsidRDefault="0036547D" w:rsidP="0036547D">
            <w:pPr>
              <w:jc w:val="right"/>
              <w:rPr>
                <w:sz w:val="20"/>
              </w:rPr>
            </w:pPr>
            <w:r>
              <w:rPr>
                <w:sz w:val="20"/>
              </w:rPr>
              <w:t>-</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r>
      <w:tr w:rsidR="0036547D" w:rsidRPr="00D5469A" w:rsidTr="0036547D">
        <w:trPr>
          <w:trHeight w:val="288"/>
          <w:jc w:val="center"/>
        </w:trPr>
        <w:tc>
          <w:tcPr>
            <w:tcW w:w="2596" w:type="pct"/>
            <w:tcBorders>
              <w:top w:val="nil"/>
              <w:left w:val="nil"/>
              <w:bottom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c>
          <w:tcPr>
            <w:tcW w:w="640" w:type="pct"/>
            <w:tcBorders>
              <w:top w:val="nil"/>
              <w:left w:val="nil"/>
              <w:bottom w:val="nil"/>
              <w:right w:val="nil"/>
            </w:tcBorders>
            <w:shd w:val="clear" w:color="auto" w:fill="auto"/>
            <w:vAlign w:val="center"/>
            <w:hideMark/>
          </w:tcPr>
          <w:p w:rsidR="0036547D" w:rsidRDefault="0036547D" w:rsidP="0036547D">
            <w:pPr>
              <w:jc w:val="right"/>
              <w:rPr>
                <w:szCs w:val="16"/>
              </w:rPr>
            </w:pPr>
            <w:r>
              <w:rPr>
                <w:szCs w:val="16"/>
              </w:rPr>
              <w:t>-</w:t>
            </w:r>
          </w:p>
        </w:tc>
      </w:tr>
      <w:tr w:rsidR="0036547D" w:rsidRPr="00D5469A" w:rsidTr="0036547D">
        <w:trPr>
          <w:trHeight w:val="288"/>
          <w:jc w:val="center"/>
        </w:trPr>
        <w:tc>
          <w:tcPr>
            <w:tcW w:w="2596" w:type="pct"/>
            <w:tcBorders>
              <w:top w:val="nil"/>
              <w:left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36547D" w:rsidRDefault="0036547D" w:rsidP="0036547D">
            <w:pPr>
              <w:jc w:val="right"/>
              <w:rPr>
                <w:szCs w:val="16"/>
              </w:rPr>
            </w:pPr>
            <w:r>
              <w:rPr>
                <w:szCs w:val="16"/>
              </w:rPr>
              <w:t>-</w:t>
            </w:r>
          </w:p>
        </w:tc>
        <w:tc>
          <w:tcPr>
            <w:tcW w:w="569" w:type="pct"/>
            <w:tcBorders>
              <w:top w:val="nil"/>
              <w:left w:val="nil"/>
              <w:right w:val="nil"/>
            </w:tcBorders>
            <w:shd w:val="clear" w:color="auto" w:fill="auto"/>
            <w:vAlign w:val="center"/>
            <w:hideMark/>
          </w:tcPr>
          <w:p w:rsidR="0036547D" w:rsidRDefault="0036547D" w:rsidP="0036547D">
            <w:pPr>
              <w:jc w:val="right"/>
              <w:rPr>
                <w:szCs w:val="16"/>
              </w:rPr>
            </w:pPr>
            <w:r>
              <w:rPr>
                <w:szCs w:val="16"/>
              </w:rPr>
              <w:t>-</w:t>
            </w:r>
          </w:p>
        </w:tc>
        <w:tc>
          <w:tcPr>
            <w:tcW w:w="626" w:type="pct"/>
            <w:tcBorders>
              <w:top w:val="nil"/>
              <w:left w:val="nil"/>
              <w:right w:val="nil"/>
            </w:tcBorders>
            <w:shd w:val="clear" w:color="auto" w:fill="auto"/>
            <w:vAlign w:val="center"/>
            <w:hideMark/>
          </w:tcPr>
          <w:p w:rsidR="0036547D" w:rsidRDefault="0036547D" w:rsidP="0036547D">
            <w:pPr>
              <w:jc w:val="right"/>
              <w:rPr>
                <w:szCs w:val="16"/>
              </w:rPr>
            </w:pPr>
            <w:r>
              <w:rPr>
                <w:szCs w:val="16"/>
              </w:rPr>
              <w:t>-</w:t>
            </w:r>
          </w:p>
        </w:tc>
        <w:tc>
          <w:tcPr>
            <w:tcW w:w="640" w:type="pct"/>
            <w:tcBorders>
              <w:top w:val="nil"/>
              <w:left w:val="nil"/>
              <w:right w:val="nil"/>
            </w:tcBorders>
            <w:shd w:val="clear" w:color="auto" w:fill="auto"/>
            <w:vAlign w:val="center"/>
            <w:hideMark/>
          </w:tcPr>
          <w:p w:rsidR="0036547D" w:rsidRDefault="0036547D" w:rsidP="0036547D">
            <w:pPr>
              <w:jc w:val="right"/>
              <w:rPr>
                <w:szCs w:val="16"/>
              </w:rPr>
            </w:pPr>
            <w:r>
              <w:rPr>
                <w:szCs w:val="16"/>
              </w:rPr>
              <w:t>-</w:t>
            </w:r>
          </w:p>
        </w:tc>
      </w:tr>
      <w:tr w:rsidR="0036547D" w:rsidRPr="00D5469A" w:rsidTr="0036547D">
        <w:trPr>
          <w:trHeight w:val="288"/>
          <w:jc w:val="center"/>
        </w:trPr>
        <w:tc>
          <w:tcPr>
            <w:tcW w:w="2596" w:type="pct"/>
            <w:tcBorders>
              <w:top w:val="nil"/>
              <w:left w:val="nil"/>
              <w:right w:val="nil"/>
            </w:tcBorders>
            <w:shd w:val="clear" w:color="auto" w:fill="auto"/>
            <w:vAlign w:val="center"/>
            <w:hideMark/>
          </w:tcPr>
          <w:p w:rsidR="0036547D" w:rsidRPr="00D5469A" w:rsidRDefault="0036547D" w:rsidP="0036547D">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36547D" w:rsidRDefault="0036547D" w:rsidP="0036547D">
            <w:pPr>
              <w:jc w:val="right"/>
              <w:rPr>
                <w:szCs w:val="16"/>
              </w:rPr>
            </w:pPr>
            <w:r>
              <w:rPr>
                <w:szCs w:val="16"/>
              </w:rPr>
              <w:t>-</w:t>
            </w:r>
          </w:p>
        </w:tc>
        <w:tc>
          <w:tcPr>
            <w:tcW w:w="569" w:type="pct"/>
            <w:tcBorders>
              <w:top w:val="nil"/>
              <w:left w:val="nil"/>
              <w:right w:val="nil"/>
            </w:tcBorders>
            <w:shd w:val="clear" w:color="auto" w:fill="auto"/>
            <w:vAlign w:val="center"/>
            <w:hideMark/>
          </w:tcPr>
          <w:p w:rsidR="0036547D" w:rsidRDefault="0036547D" w:rsidP="0036547D">
            <w:pPr>
              <w:jc w:val="right"/>
              <w:rPr>
                <w:szCs w:val="16"/>
              </w:rPr>
            </w:pPr>
            <w:r>
              <w:rPr>
                <w:szCs w:val="16"/>
              </w:rPr>
              <w:t>-</w:t>
            </w:r>
          </w:p>
        </w:tc>
        <w:tc>
          <w:tcPr>
            <w:tcW w:w="626" w:type="pct"/>
            <w:tcBorders>
              <w:top w:val="nil"/>
              <w:left w:val="nil"/>
              <w:right w:val="nil"/>
            </w:tcBorders>
            <w:shd w:val="clear" w:color="auto" w:fill="auto"/>
            <w:vAlign w:val="center"/>
            <w:hideMark/>
          </w:tcPr>
          <w:p w:rsidR="0036547D" w:rsidRDefault="0036547D" w:rsidP="0036547D">
            <w:pPr>
              <w:jc w:val="right"/>
              <w:rPr>
                <w:szCs w:val="16"/>
              </w:rPr>
            </w:pPr>
            <w:r>
              <w:rPr>
                <w:szCs w:val="16"/>
              </w:rPr>
              <w:t>-</w:t>
            </w:r>
          </w:p>
        </w:tc>
        <w:tc>
          <w:tcPr>
            <w:tcW w:w="640" w:type="pct"/>
            <w:tcBorders>
              <w:top w:val="nil"/>
              <w:left w:val="nil"/>
              <w:right w:val="nil"/>
            </w:tcBorders>
            <w:shd w:val="clear" w:color="auto" w:fill="auto"/>
            <w:vAlign w:val="center"/>
            <w:hideMark/>
          </w:tcPr>
          <w:p w:rsidR="0036547D" w:rsidRDefault="0036547D" w:rsidP="0036547D">
            <w:pPr>
              <w:jc w:val="right"/>
              <w:rPr>
                <w:szCs w:val="16"/>
              </w:rPr>
            </w:pPr>
            <w:r>
              <w:rPr>
                <w:szCs w:val="16"/>
              </w:rPr>
              <w:t>-</w:t>
            </w:r>
          </w:p>
        </w:tc>
      </w:tr>
      <w:tr w:rsidR="0036547D" w:rsidRPr="00D5469A" w:rsidTr="0036547D">
        <w:trPr>
          <w:trHeight w:val="288"/>
          <w:jc w:val="center"/>
        </w:trPr>
        <w:tc>
          <w:tcPr>
            <w:tcW w:w="2596" w:type="pct"/>
            <w:tcBorders>
              <w:left w:val="nil"/>
              <w:bottom w:val="single" w:sz="12" w:space="0" w:color="auto"/>
              <w:right w:val="nil"/>
            </w:tcBorders>
            <w:shd w:val="clear" w:color="auto" w:fill="auto"/>
            <w:vAlign w:val="center"/>
          </w:tcPr>
          <w:p w:rsidR="0036547D" w:rsidRPr="00D5469A" w:rsidRDefault="0036547D" w:rsidP="0036547D">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36547D" w:rsidRDefault="0036547D" w:rsidP="0036547D">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36547D" w:rsidRDefault="0036547D" w:rsidP="0036547D">
            <w:pPr>
              <w:jc w:val="right"/>
              <w:rPr>
                <w:szCs w:val="16"/>
              </w:rPr>
            </w:pPr>
            <w:r>
              <w:rPr>
                <w:szCs w:val="16"/>
              </w:rPr>
              <w:t>1,065</w:t>
            </w:r>
          </w:p>
        </w:tc>
        <w:tc>
          <w:tcPr>
            <w:tcW w:w="626" w:type="pct"/>
            <w:tcBorders>
              <w:left w:val="nil"/>
              <w:bottom w:val="single" w:sz="12" w:space="0" w:color="auto"/>
              <w:right w:val="nil"/>
            </w:tcBorders>
            <w:shd w:val="clear" w:color="auto" w:fill="auto"/>
            <w:vAlign w:val="center"/>
          </w:tcPr>
          <w:p w:rsidR="0036547D" w:rsidRDefault="0036547D" w:rsidP="0036547D">
            <w:pPr>
              <w:jc w:val="right"/>
              <w:rPr>
                <w:szCs w:val="16"/>
              </w:rPr>
            </w:pPr>
            <w:r>
              <w:rPr>
                <w:szCs w:val="16"/>
              </w:rPr>
              <w:t>77</w:t>
            </w:r>
          </w:p>
        </w:tc>
        <w:tc>
          <w:tcPr>
            <w:tcW w:w="640" w:type="pct"/>
            <w:tcBorders>
              <w:left w:val="nil"/>
              <w:bottom w:val="single" w:sz="12" w:space="0" w:color="auto"/>
              <w:right w:val="nil"/>
            </w:tcBorders>
            <w:shd w:val="clear" w:color="auto" w:fill="auto"/>
            <w:vAlign w:val="center"/>
          </w:tcPr>
          <w:p w:rsidR="0036547D" w:rsidRDefault="0036547D" w:rsidP="0036547D">
            <w:pPr>
              <w:jc w:val="right"/>
              <w:rPr>
                <w:szCs w:val="16"/>
              </w:rPr>
            </w:pPr>
            <w:r>
              <w:rPr>
                <w:szCs w:val="16"/>
              </w:rPr>
              <w:t>102</w:t>
            </w:r>
          </w:p>
        </w:tc>
      </w:tr>
      <w:tr w:rsidR="0036547D" w:rsidRPr="00D5469A" w:rsidTr="0036547D">
        <w:trPr>
          <w:trHeight w:val="288"/>
          <w:jc w:val="center"/>
        </w:trPr>
        <w:tc>
          <w:tcPr>
            <w:tcW w:w="2596" w:type="pct"/>
            <w:tcBorders>
              <w:top w:val="nil"/>
              <w:left w:val="nil"/>
              <w:bottom w:val="single" w:sz="12" w:space="0" w:color="auto"/>
              <w:right w:val="nil"/>
            </w:tcBorders>
            <w:shd w:val="clear" w:color="auto" w:fill="auto"/>
            <w:vAlign w:val="center"/>
          </w:tcPr>
          <w:p w:rsidR="0036547D" w:rsidRPr="00D5469A" w:rsidRDefault="0036547D" w:rsidP="0036547D">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36547D" w:rsidRDefault="0036547D" w:rsidP="0036547D">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36547D" w:rsidRDefault="0036547D" w:rsidP="0036547D">
            <w:pPr>
              <w:jc w:val="right"/>
              <w:rPr>
                <w:b/>
                <w:bCs/>
                <w:szCs w:val="16"/>
              </w:rPr>
            </w:pPr>
            <w:r>
              <w:rPr>
                <w:b/>
                <w:bCs/>
                <w:szCs w:val="16"/>
              </w:rPr>
              <w:t>819,680</w:t>
            </w:r>
          </w:p>
        </w:tc>
        <w:tc>
          <w:tcPr>
            <w:tcW w:w="626" w:type="pct"/>
            <w:tcBorders>
              <w:top w:val="nil"/>
              <w:left w:val="nil"/>
              <w:bottom w:val="single" w:sz="12" w:space="0" w:color="auto"/>
              <w:right w:val="nil"/>
            </w:tcBorders>
            <w:shd w:val="clear" w:color="auto" w:fill="auto"/>
            <w:vAlign w:val="center"/>
          </w:tcPr>
          <w:p w:rsidR="0036547D" w:rsidRDefault="0036547D" w:rsidP="0036547D">
            <w:pPr>
              <w:jc w:val="right"/>
              <w:rPr>
                <w:b/>
                <w:bCs/>
                <w:szCs w:val="16"/>
              </w:rPr>
            </w:pPr>
            <w:r>
              <w:rPr>
                <w:b/>
                <w:bCs/>
                <w:szCs w:val="16"/>
              </w:rPr>
              <w:t>(40,862)</w:t>
            </w:r>
          </w:p>
        </w:tc>
        <w:tc>
          <w:tcPr>
            <w:tcW w:w="640" w:type="pct"/>
            <w:tcBorders>
              <w:top w:val="nil"/>
              <w:left w:val="nil"/>
              <w:bottom w:val="single" w:sz="12" w:space="0" w:color="auto"/>
              <w:right w:val="nil"/>
            </w:tcBorders>
            <w:shd w:val="clear" w:color="auto" w:fill="auto"/>
            <w:vAlign w:val="center"/>
          </w:tcPr>
          <w:p w:rsidR="0036547D" w:rsidRDefault="0036547D" w:rsidP="0036547D">
            <w:pPr>
              <w:jc w:val="right"/>
              <w:rPr>
                <w:b/>
                <w:bCs/>
                <w:szCs w:val="16"/>
              </w:rPr>
            </w:pPr>
            <w:r>
              <w:rPr>
                <w:b/>
                <w:bCs/>
                <w:szCs w:val="16"/>
              </w:rPr>
              <w:t>(166,735)</w:t>
            </w:r>
          </w:p>
        </w:tc>
      </w:tr>
      <w:tr w:rsidR="0036547D"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36547D" w:rsidRDefault="0036547D" w:rsidP="0036547D">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926865" w:rsidRPr="000C3431" w:rsidTr="00BB085A">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926865" w:rsidRPr="000C3431" w:rsidRDefault="00926865"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926865" w:rsidRPr="006619BF" w:rsidRDefault="00926865" w:rsidP="00207AA6">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hideMark/>
          </w:tcPr>
          <w:p w:rsidR="00926865" w:rsidRPr="006619BF" w:rsidRDefault="00926865" w:rsidP="00207AA6">
            <w:pPr>
              <w:jc w:val="right"/>
              <w:rPr>
                <w:b/>
                <w:bCs/>
                <w:color w:val="auto"/>
                <w:szCs w:val="16"/>
              </w:rPr>
            </w:pPr>
            <w:r w:rsidRPr="00AA2E5E">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926865" w:rsidRPr="006619BF" w:rsidRDefault="00926865" w:rsidP="00C6679F">
            <w:pPr>
              <w:jc w:val="right"/>
              <w:rPr>
                <w:b/>
                <w:bCs/>
                <w:color w:val="auto"/>
                <w:szCs w:val="16"/>
              </w:rPr>
            </w:pPr>
            <w:r>
              <w:rPr>
                <w:b/>
                <w:bCs/>
                <w:color w:val="auto"/>
                <w:szCs w:val="16"/>
              </w:rPr>
              <w:t>FY18</w:t>
            </w:r>
          </w:p>
        </w:tc>
        <w:tc>
          <w:tcPr>
            <w:tcW w:w="1787" w:type="dxa"/>
            <w:gridSpan w:val="2"/>
            <w:tcBorders>
              <w:top w:val="nil"/>
              <w:left w:val="single" w:sz="4" w:space="0" w:color="auto"/>
              <w:bottom w:val="single" w:sz="4" w:space="0" w:color="auto"/>
              <w:right w:val="single" w:sz="4" w:space="0" w:color="auto"/>
            </w:tcBorders>
            <w:shd w:val="clear" w:color="auto" w:fill="auto"/>
            <w:vAlign w:val="center"/>
          </w:tcPr>
          <w:p w:rsidR="00926865" w:rsidRPr="006619BF" w:rsidRDefault="00926865" w:rsidP="00E23D58">
            <w:pPr>
              <w:rPr>
                <w:b/>
                <w:bCs/>
                <w:color w:val="auto"/>
                <w:szCs w:val="16"/>
              </w:rPr>
            </w:pPr>
            <w:r>
              <w:rPr>
                <w:b/>
                <w:bCs/>
                <w:color w:val="auto"/>
                <w:szCs w:val="16"/>
              </w:rPr>
              <w:t>2018</w:t>
            </w:r>
          </w:p>
        </w:tc>
        <w:tc>
          <w:tcPr>
            <w:tcW w:w="3613" w:type="dxa"/>
            <w:gridSpan w:val="4"/>
            <w:tcBorders>
              <w:top w:val="single" w:sz="12" w:space="0" w:color="auto"/>
              <w:left w:val="single" w:sz="4" w:space="0" w:color="auto"/>
              <w:bottom w:val="single" w:sz="4" w:space="0" w:color="auto"/>
              <w:right w:val="nil"/>
            </w:tcBorders>
            <w:shd w:val="clear" w:color="auto" w:fill="auto"/>
            <w:vAlign w:val="center"/>
          </w:tcPr>
          <w:p w:rsidR="00926865" w:rsidRPr="006619BF" w:rsidRDefault="00926865" w:rsidP="00E23D58">
            <w:pPr>
              <w:rPr>
                <w:b/>
                <w:bCs/>
                <w:color w:val="auto"/>
                <w:szCs w:val="16"/>
              </w:rPr>
            </w:pPr>
            <w:r>
              <w:rPr>
                <w:b/>
                <w:bCs/>
                <w:color w:val="auto"/>
                <w:szCs w:val="16"/>
              </w:rPr>
              <w:t>2019</w:t>
            </w:r>
          </w:p>
        </w:tc>
      </w:tr>
      <w:tr w:rsidR="00BB085A" w:rsidRPr="000C3431" w:rsidTr="00BB085A">
        <w:trPr>
          <w:trHeight w:val="360"/>
          <w:jc w:val="center"/>
        </w:trPr>
        <w:tc>
          <w:tcPr>
            <w:tcW w:w="2430" w:type="dxa"/>
            <w:vMerge/>
            <w:tcBorders>
              <w:top w:val="nil"/>
              <w:left w:val="nil"/>
              <w:bottom w:val="single" w:sz="12" w:space="0" w:color="000000"/>
              <w:right w:val="single" w:sz="4" w:space="0" w:color="auto"/>
            </w:tcBorders>
            <w:vAlign w:val="center"/>
            <w:hideMark/>
          </w:tcPr>
          <w:p w:rsidR="00BB085A" w:rsidRPr="000C3431" w:rsidRDefault="00BB085A" w:rsidP="00BB085A">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Mar</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Apr</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Jan</w:t>
            </w:r>
          </w:p>
        </w:tc>
        <w:tc>
          <w:tcPr>
            <w:tcW w:w="900" w:type="dxa"/>
            <w:tcBorders>
              <w:top w:val="single" w:sz="4" w:space="0" w:color="auto"/>
              <w:bottom w:val="single" w:sz="12"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Feb</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Mar</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 xml:space="preserve">Apr </w:t>
            </w:r>
            <w:r w:rsidRPr="00366DE3">
              <w:rPr>
                <w:b/>
                <w:color w:val="auto"/>
                <w:sz w:val="14"/>
                <w:szCs w:val="14"/>
                <w:vertAlign w:val="superscript"/>
              </w:rPr>
              <w:t>P</w:t>
            </w:r>
          </w:p>
        </w:tc>
      </w:tr>
      <w:tr w:rsidR="00BB085A" w:rsidRPr="000C3431" w:rsidTr="00BB085A">
        <w:trPr>
          <w:trHeight w:val="360"/>
          <w:jc w:val="center"/>
        </w:trPr>
        <w:tc>
          <w:tcPr>
            <w:tcW w:w="2430" w:type="dxa"/>
            <w:tcBorders>
              <w:top w:val="nil"/>
              <w:left w:val="nil"/>
              <w:bottom w:val="nil"/>
              <w:right w:val="nil"/>
            </w:tcBorders>
            <w:shd w:val="clear" w:color="auto" w:fill="auto"/>
            <w:vAlign w:val="center"/>
            <w:hideMark/>
          </w:tcPr>
          <w:p w:rsidR="00BB085A" w:rsidRPr="000C3431" w:rsidRDefault="00BB085A" w:rsidP="00BB085A">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BB085A" w:rsidRPr="000C3431" w:rsidRDefault="00BB085A" w:rsidP="00BB085A">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B085A" w:rsidRPr="000C3431" w:rsidRDefault="00BB085A" w:rsidP="00BB085A">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B085A" w:rsidRPr="000C3431" w:rsidRDefault="00BB085A" w:rsidP="00BB085A">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BB085A" w:rsidRPr="000C3431" w:rsidRDefault="00BB085A" w:rsidP="00BB085A">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B085A" w:rsidRPr="000C3431" w:rsidRDefault="00BB085A" w:rsidP="00BB085A">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BB085A" w:rsidRPr="000C3431" w:rsidRDefault="00BB085A" w:rsidP="00BB085A">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B085A" w:rsidRPr="000C3431" w:rsidRDefault="00BB085A" w:rsidP="00BB085A">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BB085A" w:rsidRPr="000C3431" w:rsidRDefault="00BB085A" w:rsidP="00BB085A">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BB085A" w:rsidRPr="000C3431" w:rsidRDefault="00BB085A" w:rsidP="00BB085A">
            <w:pPr>
              <w:jc w:val="right"/>
              <w:rPr>
                <w:color w:val="auto"/>
                <w:sz w:val="14"/>
                <w:szCs w:val="14"/>
              </w:rPr>
            </w:pP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196.7</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144.5</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157.7</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180.9</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190.5</w:t>
            </w:r>
          </w:p>
        </w:tc>
        <w:tc>
          <w:tcPr>
            <w:tcW w:w="900" w:type="dxa"/>
            <w:tcBorders>
              <w:top w:val="nil"/>
              <w:left w:val="nil"/>
              <w:bottom w:val="nil"/>
              <w:right w:val="nil"/>
            </w:tcBorders>
            <w:shd w:val="clear" w:color="auto" w:fill="auto"/>
            <w:noWrap/>
            <w:tcMar>
              <w:left w:w="43" w:type="dxa"/>
              <w:right w:w="43" w:type="dxa"/>
            </w:tcMar>
            <w:vAlign w:val="center"/>
          </w:tcPr>
          <w:p w:rsidR="00D3399E" w:rsidRDefault="00D3399E" w:rsidP="00D3399E">
            <w:pPr>
              <w:jc w:val="right"/>
              <w:rPr>
                <w:sz w:val="14"/>
                <w:szCs w:val="14"/>
              </w:rPr>
            </w:pPr>
            <w:r>
              <w:rPr>
                <w:sz w:val="14"/>
                <w:szCs w:val="14"/>
              </w:rPr>
              <w:t>150.4</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101.3</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4,689,317.5</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4,284,737.9</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4,415,293.2</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4,857,063.6</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4,944,603.4</w:t>
            </w:r>
          </w:p>
        </w:tc>
        <w:tc>
          <w:tcPr>
            <w:tcW w:w="900" w:type="dxa"/>
            <w:tcBorders>
              <w:top w:val="nil"/>
              <w:left w:val="nil"/>
              <w:bottom w:val="nil"/>
              <w:right w:val="nil"/>
            </w:tcBorders>
            <w:shd w:val="clear" w:color="auto" w:fill="auto"/>
            <w:noWrap/>
            <w:tcMar>
              <w:left w:w="43" w:type="dxa"/>
              <w:right w:w="43" w:type="dxa"/>
            </w:tcMar>
            <w:vAlign w:val="center"/>
          </w:tcPr>
          <w:p w:rsidR="00D3399E" w:rsidRDefault="00D3399E" w:rsidP="00D3399E">
            <w:pPr>
              <w:jc w:val="right"/>
              <w:rPr>
                <w:sz w:val="14"/>
                <w:szCs w:val="14"/>
              </w:rPr>
            </w:pPr>
            <w:r>
              <w:rPr>
                <w:sz w:val="14"/>
                <w:szCs w:val="14"/>
              </w:rPr>
              <w:t>4,944,291.1</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5,028,939.2</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4,689,514.2</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4,284,882.4</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4,415,450.9</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4,857,244.5</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4,944,793.9</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4,944,441.5</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5,029,040.5</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20"/>
              </w:rPr>
            </w:pP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347,132.5</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720,526.1</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640,388.2</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941,302.2</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921,993.1</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1,070,300.4</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904,257.4</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313,461.1</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317,447.1</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317,447.1</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369,719.0</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379,984.0</w:t>
            </w:r>
          </w:p>
        </w:tc>
        <w:tc>
          <w:tcPr>
            <w:tcW w:w="900" w:type="dxa"/>
            <w:tcBorders>
              <w:top w:val="nil"/>
              <w:left w:val="nil"/>
              <w:bottom w:val="nil"/>
              <w:right w:val="nil"/>
            </w:tcBorders>
            <w:shd w:val="clear" w:color="auto" w:fill="auto"/>
            <w:noWrap/>
            <w:tcMar>
              <w:left w:w="43" w:type="dxa"/>
              <w:right w:w="43" w:type="dxa"/>
            </w:tcMar>
            <w:vAlign w:val="center"/>
          </w:tcPr>
          <w:p w:rsidR="00D3399E" w:rsidRDefault="00D3399E" w:rsidP="00D3399E">
            <w:pPr>
              <w:jc w:val="right"/>
              <w:rPr>
                <w:sz w:val="14"/>
                <w:szCs w:val="14"/>
              </w:rPr>
            </w:pPr>
            <w:r>
              <w:rPr>
                <w:sz w:val="14"/>
                <w:szCs w:val="14"/>
              </w:rPr>
              <w:t>378,848.8</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378,848.8</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32,973.8</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402,381.4</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322,243.6</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570,820.2</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541,246.1</w:t>
            </w:r>
          </w:p>
        </w:tc>
        <w:tc>
          <w:tcPr>
            <w:tcW w:w="900" w:type="dxa"/>
            <w:tcBorders>
              <w:top w:val="nil"/>
              <w:left w:val="nil"/>
              <w:bottom w:val="nil"/>
              <w:right w:val="nil"/>
            </w:tcBorders>
            <w:shd w:val="clear" w:color="auto" w:fill="auto"/>
            <w:noWrap/>
            <w:tcMar>
              <w:left w:w="43" w:type="dxa"/>
              <w:right w:w="43" w:type="dxa"/>
            </w:tcMar>
            <w:vAlign w:val="center"/>
          </w:tcPr>
          <w:p w:rsidR="00D3399E" w:rsidRDefault="00D3399E" w:rsidP="00D3399E">
            <w:pPr>
              <w:jc w:val="right"/>
              <w:rPr>
                <w:sz w:val="14"/>
                <w:szCs w:val="14"/>
              </w:rPr>
            </w:pPr>
            <w:r>
              <w:rPr>
                <w:sz w:val="14"/>
                <w:szCs w:val="14"/>
              </w:rPr>
              <w:t>690,688.5</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524,645.5</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697.6</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763.0</w:t>
            </w:r>
          </w:p>
        </w:tc>
        <w:tc>
          <w:tcPr>
            <w:tcW w:w="900" w:type="dxa"/>
            <w:tcBorders>
              <w:top w:val="nil"/>
              <w:left w:val="nil"/>
              <w:bottom w:val="nil"/>
              <w:right w:val="nil"/>
            </w:tcBorders>
            <w:shd w:val="clear" w:color="auto" w:fill="auto"/>
            <w:noWrap/>
            <w:tcMar>
              <w:left w:w="43" w:type="dxa"/>
              <w:right w:w="43" w:type="dxa"/>
            </w:tcMar>
            <w:vAlign w:val="center"/>
          </w:tcPr>
          <w:p w:rsidR="00D3399E" w:rsidRDefault="00D3399E" w:rsidP="00D3399E">
            <w:pPr>
              <w:jc w:val="right"/>
              <w:rPr>
                <w:sz w:val="14"/>
                <w:szCs w:val="14"/>
              </w:rPr>
            </w:pPr>
            <w:r>
              <w:rPr>
                <w:sz w:val="14"/>
                <w:szCs w:val="14"/>
              </w:rPr>
              <w:t>763.0</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763.0</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3399E" w:rsidRPr="00DD7280" w:rsidRDefault="00D3399E" w:rsidP="00D3399E">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3399E" w:rsidRPr="00DD7280" w:rsidRDefault="00D3399E" w:rsidP="00D3399E">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3399E" w:rsidRPr="00DD7280" w:rsidRDefault="00D3399E" w:rsidP="00D3399E">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20"/>
              </w:rPr>
            </w:pP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4,336,626.9</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3,558,534.3</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3,769,240.6</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3,909,177.9</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4,015,870.5</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3,867,229.2</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4,117,871.1</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989.8</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627.1</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695.6</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995.8</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945.2</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992.8</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941.7</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4,335,637.1</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3,557,907.2</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3,768,545.0</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3,908,182.1</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4,014,925.3</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3,866,236.4</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4,116,929.4</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20"/>
              </w:rPr>
            </w:pP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20"/>
              </w:rPr>
            </w:pP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5,754.8</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b/>
                <w:bCs/>
                <w:sz w:val="14"/>
                <w:szCs w:val="14"/>
              </w:rPr>
            </w:pPr>
            <w:r>
              <w:rPr>
                <w:b/>
                <w:bCs/>
                <w:sz w:val="14"/>
                <w:szCs w:val="14"/>
              </w:rPr>
              <w:t>6,764.4</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6,930.4</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6,912.0</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b/>
                <w:bCs/>
                <w:sz w:val="14"/>
                <w:szCs w:val="14"/>
              </w:rPr>
            </w:pPr>
            <w:r>
              <w:rPr>
                <w:b/>
                <w:bCs/>
                <w:sz w:val="14"/>
                <w:szCs w:val="14"/>
              </w:rPr>
              <w:t>6,912.0</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5,068.0</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5,977.1</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6,143.1</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6,124.7</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6,124.7</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450.2</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528.5</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528.5</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231.8</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253.6</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253.6</w:t>
            </w:r>
          </w:p>
        </w:tc>
      </w:tr>
      <w:tr w:rsidR="00D3399E" w:rsidRPr="000C3431" w:rsidTr="00D3399E">
        <w:trPr>
          <w:trHeight w:val="360"/>
          <w:jc w:val="center"/>
        </w:trPr>
        <w:tc>
          <w:tcPr>
            <w:tcW w:w="2430" w:type="dxa"/>
            <w:tcBorders>
              <w:top w:val="nil"/>
              <w:left w:val="nil"/>
              <w:bottom w:val="nil"/>
              <w:right w:val="nil"/>
            </w:tcBorders>
            <w:shd w:val="clear" w:color="auto" w:fill="auto"/>
            <w:vAlign w:val="center"/>
            <w:hideMark/>
          </w:tcPr>
          <w:p w:rsidR="00D3399E" w:rsidRPr="000C3431" w:rsidRDefault="00D3399E" w:rsidP="00D3399E">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4.8</w:t>
            </w:r>
          </w:p>
        </w:tc>
        <w:tc>
          <w:tcPr>
            <w:tcW w:w="887"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D3399E" w:rsidRDefault="00D3399E" w:rsidP="00D3399E">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5.2</w:t>
            </w:r>
          </w:p>
        </w:tc>
        <w:tc>
          <w:tcPr>
            <w:tcW w:w="913" w:type="dxa"/>
            <w:tcBorders>
              <w:top w:val="nil"/>
              <w:left w:val="nil"/>
              <w:bottom w:val="nil"/>
              <w:right w:val="nil"/>
            </w:tcBorders>
            <w:shd w:val="clear" w:color="auto" w:fill="auto"/>
            <w:tcMar>
              <w:left w:w="43" w:type="dxa"/>
              <w:right w:w="43" w:type="dxa"/>
            </w:tcMar>
            <w:vAlign w:val="center"/>
          </w:tcPr>
          <w:p w:rsidR="00D3399E" w:rsidRDefault="00D3399E" w:rsidP="00D3399E">
            <w:pPr>
              <w:jc w:val="right"/>
              <w:rPr>
                <w:sz w:val="14"/>
                <w:szCs w:val="14"/>
              </w:rPr>
            </w:pPr>
            <w:r>
              <w:rPr>
                <w:sz w:val="14"/>
                <w:szCs w:val="14"/>
              </w:rPr>
              <w:t>5.2</w:t>
            </w:r>
          </w:p>
        </w:tc>
      </w:tr>
      <w:tr w:rsidR="00D3399E" w:rsidRPr="000C3431" w:rsidTr="00BB085A">
        <w:trPr>
          <w:trHeight w:val="360"/>
          <w:jc w:val="center"/>
        </w:trPr>
        <w:tc>
          <w:tcPr>
            <w:tcW w:w="2430" w:type="dxa"/>
            <w:tcBorders>
              <w:top w:val="nil"/>
              <w:left w:val="nil"/>
              <w:bottom w:val="single" w:sz="12" w:space="0" w:color="auto"/>
              <w:right w:val="nil"/>
            </w:tcBorders>
            <w:shd w:val="clear" w:color="auto" w:fill="auto"/>
            <w:vAlign w:val="center"/>
            <w:hideMark/>
          </w:tcPr>
          <w:p w:rsidR="00D3399E" w:rsidRPr="000C3431" w:rsidRDefault="00D3399E" w:rsidP="00D3399E">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3399E" w:rsidRDefault="00D3399E" w:rsidP="00D3399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3399E" w:rsidRDefault="00D3399E" w:rsidP="00D3399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3399E" w:rsidRDefault="00D3399E" w:rsidP="00D3399E">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D3399E" w:rsidRDefault="00D3399E" w:rsidP="00D3399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3399E" w:rsidRDefault="00D3399E" w:rsidP="00D3399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3399E" w:rsidRDefault="00D3399E" w:rsidP="00D3399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3399E" w:rsidRDefault="00D3399E" w:rsidP="00D3399E">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3399E" w:rsidRDefault="00D3399E" w:rsidP="00D3399E">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D3399E" w:rsidRDefault="00D3399E" w:rsidP="00D3399E">
            <w:pPr>
              <w:jc w:val="right"/>
              <w:rPr>
                <w:b/>
                <w:bCs/>
                <w:sz w:val="14"/>
                <w:szCs w:val="14"/>
              </w:rPr>
            </w:pPr>
          </w:p>
        </w:tc>
      </w:tr>
      <w:tr w:rsidR="00D3399E"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D3399E" w:rsidRPr="000C3431" w:rsidRDefault="00D3399E" w:rsidP="00D3399E">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D3399E" w:rsidRPr="000C3431" w:rsidRDefault="00D3399E" w:rsidP="00D3399E">
            <w:pPr>
              <w:jc w:val="right"/>
              <w:rPr>
                <w:color w:val="auto"/>
                <w:sz w:val="14"/>
                <w:szCs w:val="14"/>
              </w:rPr>
            </w:pPr>
            <w:r w:rsidRPr="000C3431">
              <w:rPr>
                <w:color w:val="auto"/>
                <w:sz w:val="14"/>
                <w:szCs w:val="14"/>
              </w:rPr>
              <w:t>Source: Finance Department SBP</w:t>
            </w:r>
          </w:p>
        </w:tc>
      </w:tr>
      <w:tr w:rsidR="00D3399E"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D3399E" w:rsidRPr="000C3431" w:rsidRDefault="00D3399E" w:rsidP="00D3399E">
            <w:pPr>
              <w:jc w:val="left"/>
              <w:rPr>
                <w:color w:val="auto"/>
                <w:sz w:val="14"/>
                <w:szCs w:val="14"/>
              </w:rPr>
            </w:pPr>
            <w:r w:rsidRPr="000C3431">
              <w:rPr>
                <w:color w:val="auto"/>
                <w:sz w:val="14"/>
                <w:szCs w:val="14"/>
              </w:rPr>
              <w:t>2.  Approved Foreign Exchanges includes SDR  held  with  IMF  w.e.f  June 2004</w:t>
            </w:r>
          </w:p>
        </w:tc>
      </w:tr>
      <w:tr w:rsidR="00D3399E"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D3399E" w:rsidRPr="000C3431" w:rsidRDefault="00D3399E" w:rsidP="00D3399E">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lastRenderedPageBreak/>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926865" w:rsidRPr="0000246F" w:rsidTr="00BB085A">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926865" w:rsidRPr="0000246F" w:rsidRDefault="00926865"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926865" w:rsidRPr="0000246F" w:rsidRDefault="00926865" w:rsidP="00207AA6">
            <w:pPr>
              <w:rPr>
                <w:b/>
                <w:bCs/>
                <w:color w:val="auto"/>
                <w:szCs w:val="16"/>
              </w:rPr>
            </w:pPr>
            <w:r>
              <w:rPr>
                <w:b/>
                <w:bCs/>
                <w:color w:val="auto"/>
                <w:szCs w:val="16"/>
              </w:rPr>
              <w:t>FY16</w:t>
            </w:r>
          </w:p>
        </w:tc>
        <w:tc>
          <w:tcPr>
            <w:tcW w:w="849" w:type="dxa"/>
            <w:vMerge w:val="restart"/>
            <w:tcBorders>
              <w:top w:val="single" w:sz="12" w:space="0" w:color="auto"/>
              <w:left w:val="single" w:sz="4" w:space="0" w:color="auto"/>
              <w:right w:val="single" w:sz="4" w:space="0" w:color="auto"/>
            </w:tcBorders>
            <w:shd w:val="clear" w:color="auto" w:fill="auto"/>
            <w:noWrap/>
            <w:vAlign w:val="center"/>
            <w:hideMark/>
          </w:tcPr>
          <w:p w:rsidR="00926865" w:rsidRPr="0000246F" w:rsidRDefault="00926865" w:rsidP="00207AA6">
            <w:pPr>
              <w:rPr>
                <w:b/>
                <w:bCs/>
                <w:color w:val="auto"/>
                <w:szCs w:val="16"/>
              </w:rPr>
            </w:pPr>
            <w:r w:rsidRPr="00AA2E5E">
              <w:rPr>
                <w:b/>
                <w:bCs/>
                <w:color w:val="auto"/>
                <w:szCs w:val="16"/>
              </w:rPr>
              <w:t>FY17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926865" w:rsidRPr="0000246F" w:rsidRDefault="00926865" w:rsidP="00AA2E5E">
            <w:pPr>
              <w:rPr>
                <w:b/>
                <w:bCs/>
                <w:color w:val="auto"/>
                <w:szCs w:val="16"/>
              </w:rPr>
            </w:pPr>
            <w:r>
              <w:rPr>
                <w:b/>
                <w:bCs/>
                <w:color w:val="auto"/>
                <w:szCs w:val="16"/>
              </w:rPr>
              <w:t>FY18</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926865" w:rsidRPr="0000246F" w:rsidRDefault="00926865" w:rsidP="0000246F">
            <w:pPr>
              <w:rPr>
                <w:b/>
                <w:bCs/>
                <w:color w:val="auto"/>
                <w:szCs w:val="16"/>
              </w:rPr>
            </w:pPr>
            <w:r>
              <w:rPr>
                <w:b/>
                <w:bCs/>
                <w:color w:val="auto"/>
                <w:szCs w:val="16"/>
              </w:rPr>
              <w:t>2018</w:t>
            </w:r>
          </w:p>
        </w:tc>
        <w:tc>
          <w:tcPr>
            <w:tcW w:w="3194" w:type="dxa"/>
            <w:gridSpan w:val="4"/>
            <w:tcBorders>
              <w:top w:val="single" w:sz="12" w:space="0" w:color="auto"/>
              <w:left w:val="single" w:sz="4" w:space="0" w:color="auto"/>
              <w:bottom w:val="single" w:sz="4" w:space="0" w:color="auto"/>
              <w:right w:val="nil"/>
            </w:tcBorders>
            <w:shd w:val="clear" w:color="auto" w:fill="auto"/>
            <w:vAlign w:val="bottom"/>
          </w:tcPr>
          <w:p w:rsidR="00926865" w:rsidRPr="0000246F" w:rsidRDefault="00926865" w:rsidP="0000246F">
            <w:pPr>
              <w:rPr>
                <w:b/>
                <w:bCs/>
                <w:color w:val="auto"/>
                <w:szCs w:val="16"/>
              </w:rPr>
            </w:pPr>
            <w:r>
              <w:rPr>
                <w:b/>
                <w:bCs/>
                <w:color w:val="auto"/>
                <w:szCs w:val="16"/>
              </w:rPr>
              <w:t>2019</w:t>
            </w:r>
          </w:p>
        </w:tc>
      </w:tr>
      <w:tr w:rsidR="00BB085A" w:rsidRPr="0000246F" w:rsidTr="00BB085A">
        <w:trPr>
          <w:trHeight w:val="240"/>
          <w:jc w:val="center"/>
        </w:trPr>
        <w:tc>
          <w:tcPr>
            <w:tcW w:w="3224" w:type="dxa"/>
            <w:vMerge/>
            <w:tcBorders>
              <w:top w:val="nil"/>
              <w:left w:val="nil"/>
              <w:bottom w:val="single" w:sz="12" w:space="0" w:color="000000"/>
              <w:right w:val="single" w:sz="4" w:space="0" w:color="auto"/>
            </w:tcBorders>
            <w:vAlign w:val="center"/>
            <w:hideMark/>
          </w:tcPr>
          <w:p w:rsidR="00BB085A" w:rsidRPr="0000246F" w:rsidRDefault="00BB085A" w:rsidP="00BB085A">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B085A" w:rsidRPr="006619BF" w:rsidRDefault="00BB085A" w:rsidP="00BB085A">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B085A" w:rsidRPr="006619BF" w:rsidRDefault="00BB085A" w:rsidP="00BB085A">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BB085A" w:rsidRPr="006619BF" w:rsidRDefault="00BB085A" w:rsidP="00BB085A">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Mar</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Apr</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Feb</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Mar</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 xml:space="preserve">Apr </w:t>
            </w:r>
            <w:r w:rsidRPr="00366DE3">
              <w:rPr>
                <w:b/>
                <w:color w:val="auto"/>
                <w:sz w:val="14"/>
                <w:szCs w:val="14"/>
                <w:vertAlign w:val="superscript"/>
              </w:rPr>
              <w:t>P</w:t>
            </w:r>
          </w:p>
        </w:tc>
      </w:tr>
      <w:tr w:rsidR="00BB085A"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BB085A" w:rsidRPr="0000246F" w:rsidRDefault="00BB085A" w:rsidP="00BB085A">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BB085A" w:rsidRPr="0000246F" w:rsidRDefault="00BB085A" w:rsidP="00BB085A">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hideMark/>
          </w:tcPr>
          <w:p w:rsidR="00BB085A" w:rsidRPr="0000246F" w:rsidRDefault="00BB085A" w:rsidP="00BB085A">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BB085A" w:rsidRPr="0000246F" w:rsidRDefault="00BB085A" w:rsidP="00BB085A">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BB085A" w:rsidRPr="0000246F" w:rsidRDefault="00BB085A" w:rsidP="00BB085A">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BB085A" w:rsidRPr="0000246F" w:rsidRDefault="00BB085A" w:rsidP="00BB085A">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BB085A" w:rsidRPr="0000246F" w:rsidRDefault="00BB085A" w:rsidP="00BB085A">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BB085A" w:rsidRPr="0000246F" w:rsidRDefault="00BB085A" w:rsidP="00BB085A">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BB085A" w:rsidRPr="0000246F" w:rsidRDefault="00BB085A" w:rsidP="00BB085A">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BB085A" w:rsidRPr="0000246F" w:rsidRDefault="00BB085A" w:rsidP="00BB085A">
            <w:pPr>
              <w:jc w:val="right"/>
              <w:rPr>
                <w:rFonts w:ascii="Calibri" w:hAnsi="Calibri"/>
                <w:sz w:val="22"/>
                <w:szCs w:val="22"/>
              </w:rPr>
            </w:pP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100.0</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100.0</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100.0</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164,644.2</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89,364.5</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103,135.7</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58,135.7</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58,135.7</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2,600.0</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2,600.0</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2,600.0</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1,600.0</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1,600.0</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1,600.0</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1,500.0</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1,500.0</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1,500.0</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900.0</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900.0</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900.0</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4,700.0</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4,700.0</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4,700.0</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2,139,515.0</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b/>
                <w:bCs/>
                <w:sz w:val="14"/>
                <w:szCs w:val="14"/>
              </w:rPr>
            </w:pPr>
            <w:r>
              <w:rPr>
                <w:b/>
                <w:bCs/>
                <w:sz w:val="14"/>
                <w:szCs w:val="14"/>
              </w:rPr>
              <w:t>1,931,266.0</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b/>
                <w:bCs/>
                <w:sz w:val="14"/>
                <w:szCs w:val="14"/>
              </w:rPr>
            </w:pPr>
            <w:r>
              <w:rPr>
                <w:b/>
                <w:bCs/>
                <w:sz w:val="14"/>
                <w:szCs w:val="14"/>
              </w:rPr>
              <w:t>2,907,186.3</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2,337,665.1</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3,050,127.9</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3,123,439.4</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5,339,314.4</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3,402,581.5</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3,861,923.7</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216,499.2</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76,078.5</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803,377.4</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22,171.0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978,312.5</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65,109.7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2,338,207.4</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59,096.6</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516,089.2</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359,375.3</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102,523.4</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67,094.4</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264,864.0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163,000.7</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255,327.5</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297,727.6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369,917.2</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331,195.9</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540,575.6</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669,337.5</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832,450.5</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823,292.0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680,538.6</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856,932.9</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753,884.4</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872,225.6</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900,945.5</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1,023,064.9</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1,083,326.5</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1,204,264.0</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1,227,338.1</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1,228,276.2</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1,946,069.3</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1,949,495.1</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2,101,342.1</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2,113,693.1</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147,294.1</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144,193.0</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168,835.9</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165,991.8</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164,999.3</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191,151.7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190,898.9</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192,475.9</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192,900.4</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536.3</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630.5</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710.3</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608.0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898.4</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1,591.1</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1,389.2</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1,221.0</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1,792.4</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320,064.4</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358,755.3</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387,297.5</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391,452.7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391,452.7</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427,648.7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437,913.7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436,778.5</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433,626.8</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656,529.6</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453,416.0</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871,945.4</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678,354.6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748,797.7</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2,146,390.2</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915,865.3</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2,056,717.4</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1,432,779.1</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3,439,983.6</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b/>
                <w:bCs/>
                <w:sz w:val="14"/>
                <w:szCs w:val="14"/>
              </w:rPr>
            </w:pPr>
            <w:r>
              <w:rPr>
                <w:b/>
                <w:bCs/>
                <w:sz w:val="14"/>
                <w:szCs w:val="14"/>
              </w:rPr>
              <w:t>2,989,025.2</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b/>
                <w:bCs/>
                <w:sz w:val="14"/>
                <w:szCs w:val="14"/>
              </w:rPr>
            </w:pPr>
            <w:r>
              <w:rPr>
                <w:b/>
                <w:bCs/>
                <w:sz w:val="14"/>
                <w:szCs w:val="14"/>
              </w:rPr>
              <w:t>4,450,511.1</w:t>
            </w:r>
          </w:p>
        </w:tc>
        <w:tc>
          <w:tcPr>
            <w:tcW w:w="856"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b/>
                <w:bCs/>
                <w:sz w:val="14"/>
                <w:szCs w:val="14"/>
              </w:rPr>
            </w:pPr>
            <w:r>
              <w:rPr>
                <w:b/>
                <w:bCs/>
                <w:sz w:val="14"/>
                <w:szCs w:val="14"/>
              </w:rPr>
              <w:t>3,688,607.8</w:t>
            </w:r>
          </w:p>
        </w:tc>
        <w:tc>
          <w:tcPr>
            <w:tcW w:w="810" w:type="dxa"/>
            <w:tcBorders>
              <w:top w:val="nil"/>
              <w:left w:val="nil"/>
              <w:bottom w:val="nil"/>
              <w:right w:val="nil"/>
            </w:tcBorders>
            <w:shd w:val="clear" w:color="auto" w:fill="auto"/>
            <w:tcMar>
              <w:left w:w="43" w:type="dxa"/>
              <w:right w:w="43" w:type="dxa"/>
            </w:tcMar>
            <w:vAlign w:val="center"/>
          </w:tcPr>
          <w:p w:rsidR="00625C65" w:rsidRDefault="00625C65" w:rsidP="00625C65">
            <w:pPr>
              <w:jc w:val="right"/>
              <w:rPr>
                <w:b/>
                <w:bCs/>
                <w:sz w:val="14"/>
                <w:szCs w:val="14"/>
              </w:rPr>
            </w:pPr>
            <w:r>
              <w:rPr>
                <w:b/>
                <w:bCs/>
                <w:sz w:val="14"/>
                <w:szCs w:val="14"/>
              </w:rPr>
              <w:t>4,470,811.7</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b/>
                <w:bCs/>
                <w:sz w:val="14"/>
                <w:szCs w:val="14"/>
              </w:rPr>
            </w:pPr>
            <w:r>
              <w:rPr>
                <w:b/>
                <w:bCs/>
                <w:sz w:val="14"/>
                <w:szCs w:val="14"/>
              </w:rPr>
              <w:t>5,959,756.8</w:t>
            </w:r>
          </w:p>
        </w:tc>
        <w:tc>
          <w:tcPr>
            <w:tcW w:w="810" w:type="dxa"/>
            <w:tcBorders>
              <w:top w:val="nil"/>
              <w:left w:val="nil"/>
              <w:bottom w:val="nil"/>
              <w:right w:val="nil"/>
            </w:tcBorders>
            <w:shd w:val="clear" w:color="auto" w:fill="auto"/>
            <w:tcMar>
              <w:left w:w="43" w:type="dxa"/>
              <w:right w:w="43" w:type="dxa"/>
            </w:tcMar>
            <w:vAlign w:val="center"/>
          </w:tcPr>
          <w:p w:rsidR="00625C65" w:rsidRDefault="00625C65" w:rsidP="00625C65">
            <w:pPr>
              <w:jc w:val="right"/>
              <w:rPr>
                <w:b/>
                <w:bCs/>
                <w:sz w:val="14"/>
                <w:szCs w:val="14"/>
              </w:rPr>
            </w:pPr>
            <w:r>
              <w:rPr>
                <w:b/>
                <w:bCs/>
                <w:sz w:val="14"/>
                <w:szCs w:val="14"/>
              </w:rPr>
              <w:t>6,954,917.2</w:t>
            </w:r>
          </w:p>
        </w:tc>
        <w:tc>
          <w:tcPr>
            <w:tcW w:w="810" w:type="dxa"/>
            <w:tcBorders>
              <w:top w:val="nil"/>
              <w:left w:val="nil"/>
              <w:bottom w:val="nil"/>
              <w:right w:val="nil"/>
            </w:tcBorders>
            <w:shd w:val="clear" w:color="auto" w:fill="auto"/>
            <w:tcMar>
              <w:left w:w="43" w:type="dxa"/>
              <w:right w:w="43" w:type="dxa"/>
            </w:tcMar>
            <w:vAlign w:val="center"/>
          </w:tcPr>
          <w:p w:rsidR="00625C65" w:rsidRDefault="00625C65" w:rsidP="00625C65">
            <w:pPr>
              <w:jc w:val="right"/>
              <w:rPr>
                <w:b/>
                <w:bCs/>
                <w:sz w:val="14"/>
                <w:szCs w:val="14"/>
              </w:rPr>
            </w:pPr>
            <w:r>
              <w:rPr>
                <w:b/>
                <w:bCs/>
                <w:sz w:val="14"/>
                <w:szCs w:val="14"/>
              </w:rPr>
              <w:t>6,159,310.0</w:t>
            </w:r>
          </w:p>
        </w:tc>
        <w:tc>
          <w:tcPr>
            <w:tcW w:w="764" w:type="dxa"/>
            <w:tcBorders>
              <w:top w:val="nil"/>
              <w:left w:val="nil"/>
              <w:bottom w:val="nil"/>
              <w:right w:val="nil"/>
            </w:tcBorders>
            <w:shd w:val="clear" w:color="auto" w:fill="auto"/>
            <w:tcMar>
              <w:left w:w="43" w:type="dxa"/>
              <w:right w:w="43" w:type="dxa"/>
            </w:tcMar>
            <w:vAlign w:val="center"/>
          </w:tcPr>
          <w:p w:rsidR="00625C65" w:rsidRDefault="00625C65" w:rsidP="00625C65">
            <w:pPr>
              <w:jc w:val="right"/>
              <w:rPr>
                <w:b/>
                <w:bCs/>
                <w:sz w:val="14"/>
                <w:szCs w:val="14"/>
              </w:rPr>
            </w:pPr>
            <w:r>
              <w:rPr>
                <w:b/>
                <w:bCs/>
                <w:sz w:val="14"/>
                <w:szCs w:val="14"/>
              </w:rPr>
              <w:t>5,992,558.0</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106.0</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111.4</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196.7</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144.5</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157.7</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180.9</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190.5</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150.4</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101.3</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3.6</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3.6</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33.4</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691,787.5</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271,214.7</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1,279,444.4</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1,104,813.7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1,175,487.3</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736,845.4</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755,992.7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973,161.4</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911,645.3</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16,953.8</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12,606.0</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33,654.4</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3,475.2</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3,454.4</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28,191.3</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23,010.7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23,215.5</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23,266.7</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994.3</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7,279.2</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34,242.4</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29,785.9</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26,087.1</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30,562.4</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31,507.7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28,542.2</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24,029.9</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311,341.2</w:t>
            </w:r>
          </w:p>
        </w:tc>
        <w:tc>
          <w:tcPr>
            <w:tcW w:w="84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335,148.9</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423,356.9</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419,813.7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423,019.6</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511,840.0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521,907.5</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532,884.1</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540,236.9</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51,769.3</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1,216.6</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1,059.8</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936.4</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893.7</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997.6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997.4</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1,148.0</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1,126.7</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42,215.3</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79,195.9</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113,523.9</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106,253.9</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107,481.2</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129,694.5</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133,966.1</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139,310.1</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141,632.0</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201,263.3</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238,383.0</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292,469.4</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296,357.6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298,341.6</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364,607.5</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370,398.7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375,876.6</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380,747.1</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20"/>
              </w:rPr>
            </w:pPr>
            <w:r>
              <w:rPr>
                <w:sz w:val="20"/>
              </w:rPr>
              <w:t>-</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16,093.3</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16,353.3</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16,303.7</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16,265.8</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16,303.1</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16,540.4</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16,545.4</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16,549.5</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16,731.1</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15,082.0</w:t>
            </w:r>
          </w:p>
        </w:tc>
        <w:tc>
          <w:tcPr>
            <w:tcW w:w="84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8,250.2</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9,940.1</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9,179.9</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9,219.6</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11,018.0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11,410.7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11,371.0</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11,347.5</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151.4</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420.9</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363.7</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383.7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382.0</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321.6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306.5</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301.6</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300.0</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3,688.4</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7,829.3</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9,576.5</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8,796.3</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8,837.5</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10,696.4</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11,104.2</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11,069.4</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11,047.4</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11,242.3</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100" w:firstLine="141"/>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326,423.2</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b/>
                <w:bCs/>
                <w:sz w:val="14"/>
                <w:szCs w:val="14"/>
              </w:rPr>
            </w:pPr>
            <w:r>
              <w:rPr>
                <w:b/>
                <w:bCs/>
                <w:sz w:val="14"/>
                <w:szCs w:val="14"/>
              </w:rPr>
              <w:t>343,399.1</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b/>
                <w:bCs/>
                <w:sz w:val="14"/>
                <w:szCs w:val="14"/>
              </w:rPr>
            </w:pPr>
            <w:r>
              <w:rPr>
                <w:b/>
                <w:bCs/>
                <w:sz w:val="14"/>
                <w:szCs w:val="14"/>
              </w:rPr>
              <w:t>433,297.0</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428,993.7</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432,239.2</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522,858.0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533,318.3</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544,255.1</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551,584.3</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242,272.8</w:t>
            </w:r>
          </w:p>
        </w:tc>
        <w:tc>
          <w:tcPr>
            <w:tcW w:w="84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350,187.9</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447,386.6</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1,447,864.1</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1,174,950.0</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b/>
                <w:bCs/>
                <w:sz w:val="14"/>
                <w:szCs w:val="14"/>
              </w:rPr>
            </w:pPr>
            <w:r>
              <w:rPr>
                <w:b/>
                <w:bCs/>
                <w:sz w:val="14"/>
                <w:szCs w:val="14"/>
              </w:rPr>
              <w:t>3,965,865.0</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3,832,645.8</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3,774,247.2</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b/>
                <w:bCs/>
                <w:sz w:val="14"/>
                <w:szCs w:val="14"/>
              </w:rPr>
            </w:pPr>
            <w:r>
              <w:rPr>
                <w:b/>
                <w:bCs/>
                <w:sz w:val="14"/>
                <w:szCs w:val="14"/>
              </w:rPr>
              <w:t>3,663,106.1</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82,648.0</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104,606.5</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90,287.9</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90,287.9</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90,287.9</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77,441.1</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74,289.4</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3,974.3</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5,381.6</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5,381.6</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155,007.0</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177,459.0</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290,005.3</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1,290,803.8</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1,017,570.2</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3,821,481.1</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3,690,135.6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3,632,639.0</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3,525,031.8</w:t>
            </w:r>
          </w:p>
        </w:tc>
      </w:tr>
      <w:tr w:rsidR="00625C65" w:rsidRPr="0000246F" w:rsidTr="00BB085A">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625C65" w:rsidRPr="0000246F" w:rsidRDefault="00625C65" w:rsidP="00625C65">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643.5</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62,740.8</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61,711.9</w:t>
            </w:r>
          </w:p>
        </w:tc>
        <w:tc>
          <w:tcPr>
            <w:tcW w:w="856"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61,390.8</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61,710.3</w:t>
            </w:r>
          </w:p>
        </w:tc>
        <w:tc>
          <w:tcPr>
            <w:tcW w:w="810" w:type="dxa"/>
            <w:tcBorders>
              <w:top w:val="nil"/>
              <w:left w:val="nil"/>
              <w:bottom w:val="nil"/>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61,561.2</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59,687.6</w:t>
            </w:r>
          </w:p>
        </w:tc>
        <w:tc>
          <w:tcPr>
            <w:tcW w:w="810"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58,785.5</w:t>
            </w:r>
          </w:p>
        </w:tc>
        <w:tc>
          <w:tcPr>
            <w:tcW w:w="764" w:type="dxa"/>
            <w:tcBorders>
              <w:top w:val="nil"/>
              <w:left w:val="nil"/>
              <w:bottom w:val="nil"/>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58,403.2</w:t>
            </w:r>
          </w:p>
        </w:tc>
      </w:tr>
      <w:tr w:rsidR="00625C65" w:rsidRPr="0000246F" w:rsidTr="00BB085A">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625C65" w:rsidRPr="0000246F" w:rsidRDefault="00625C65" w:rsidP="00625C65">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2,161,409.1</w:t>
            </w:r>
          </w:p>
        </w:tc>
        <w:tc>
          <w:tcPr>
            <w:tcW w:w="849"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2,004,189.9</w:t>
            </w:r>
          </w:p>
        </w:tc>
        <w:tc>
          <w:tcPr>
            <w:tcW w:w="810" w:type="dxa"/>
            <w:tcBorders>
              <w:top w:val="nil"/>
              <w:left w:val="nil"/>
              <w:bottom w:val="nil"/>
              <w:right w:val="nil"/>
            </w:tcBorders>
            <w:shd w:val="clear" w:color="auto" w:fill="auto"/>
            <w:tcMar>
              <w:left w:w="43" w:type="dxa"/>
              <w:right w:w="43" w:type="dxa"/>
            </w:tcMar>
            <w:vAlign w:val="center"/>
            <w:hideMark/>
          </w:tcPr>
          <w:p w:rsidR="00625C65" w:rsidRDefault="00625C65" w:rsidP="00625C65">
            <w:pPr>
              <w:jc w:val="right"/>
              <w:rPr>
                <w:sz w:val="14"/>
                <w:szCs w:val="14"/>
              </w:rPr>
            </w:pPr>
            <w:r>
              <w:rPr>
                <w:sz w:val="14"/>
                <w:szCs w:val="14"/>
              </w:rPr>
              <w:t>2,222,286.1</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673,527.2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1,658,432.3</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25C65" w:rsidRDefault="00625C65" w:rsidP="00625C65">
            <w:pPr>
              <w:jc w:val="right"/>
              <w:rPr>
                <w:sz w:val="14"/>
                <w:szCs w:val="14"/>
              </w:rPr>
            </w:pPr>
            <w:r>
              <w:rPr>
                <w:sz w:val="14"/>
                <w:szCs w:val="14"/>
              </w:rPr>
              <w:t>675,250.3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1,778,247.8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815,734.6</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625C65" w:rsidRDefault="00625C65" w:rsidP="00625C65">
            <w:pPr>
              <w:jc w:val="right"/>
              <w:rPr>
                <w:sz w:val="14"/>
                <w:szCs w:val="14"/>
              </w:rPr>
            </w:pPr>
            <w:r>
              <w:rPr>
                <w:sz w:val="14"/>
                <w:szCs w:val="14"/>
              </w:rPr>
              <w:t>818,821.0</w:t>
            </w:r>
          </w:p>
        </w:tc>
      </w:tr>
      <w:tr w:rsidR="00625C65"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625C65" w:rsidRDefault="00625C65" w:rsidP="00625C65">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625C65" w:rsidRPr="0000246F" w:rsidRDefault="00625C65" w:rsidP="00625C65">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3" w:type="dxa"/>
        <w:jc w:val="center"/>
        <w:tblLook w:val="04A0" w:firstRow="1" w:lastRow="0" w:firstColumn="1" w:lastColumn="0" w:noHBand="0" w:noVBand="1"/>
      </w:tblPr>
      <w:tblGrid>
        <w:gridCol w:w="3420"/>
        <w:gridCol w:w="900"/>
        <w:gridCol w:w="815"/>
        <w:gridCol w:w="785"/>
        <w:gridCol w:w="728"/>
        <w:gridCol w:w="726"/>
        <w:gridCol w:w="723"/>
        <w:gridCol w:w="813"/>
        <w:gridCol w:w="809"/>
        <w:gridCol w:w="744"/>
      </w:tblGrid>
      <w:tr w:rsidR="00B34F49" w:rsidRPr="00B34F49" w:rsidTr="00BB085A">
        <w:trPr>
          <w:trHeight w:val="375"/>
          <w:jc w:val="center"/>
        </w:trPr>
        <w:tc>
          <w:tcPr>
            <w:tcW w:w="10463"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BB085A">
        <w:trPr>
          <w:trHeight w:val="315"/>
          <w:jc w:val="center"/>
        </w:trPr>
        <w:tc>
          <w:tcPr>
            <w:tcW w:w="10463"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BB085A">
        <w:trPr>
          <w:trHeight w:val="315"/>
          <w:jc w:val="center"/>
        </w:trPr>
        <w:tc>
          <w:tcPr>
            <w:tcW w:w="10463"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926865" w:rsidRPr="00B34F49" w:rsidTr="008F438D">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926865" w:rsidRPr="005249C8" w:rsidRDefault="00926865" w:rsidP="00B34F49">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926865" w:rsidRPr="006619BF" w:rsidRDefault="00926865" w:rsidP="00563E68">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926865" w:rsidRPr="006619BF" w:rsidRDefault="00926865" w:rsidP="00563E68">
            <w:pPr>
              <w:jc w:val="right"/>
              <w:rPr>
                <w:b/>
                <w:bCs/>
                <w:color w:val="auto"/>
                <w:szCs w:val="16"/>
              </w:rPr>
            </w:pPr>
            <w:r w:rsidRPr="00A74607">
              <w:rPr>
                <w:b/>
                <w:bCs/>
                <w:color w:val="auto"/>
                <w:szCs w:val="16"/>
              </w:rPr>
              <w:t>FY17</w:t>
            </w:r>
          </w:p>
        </w:tc>
        <w:tc>
          <w:tcPr>
            <w:tcW w:w="785" w:type="dxa"/>
            <w:vMerge w:val="restart"/>
            <w:tcBorders>
              <w:top w:val="single" w:sz="12" w:space="0" w:color="auto"/>
              <w:left w:val="single" w:sz="4" w:space="0" w:color="auto"/>
              <w:right w:val="single" w:sz="4" w:space="0" w:color="auto"/>
            </w:tcBorders>
            <w:shd w:val="clear" w:color="auto" w:fill="auto"/>
            <w:vAlign w:val="center"/>
          </w:tcPr>
          <w:p w:rsidR="00926865" w:rsidRPr="006619BF" w:rsidRDefault="00926865" w:rsidP="00C6679F">
            <w:pPr>
              <w:jc w:val="right"/>
              <w:rPr>
                <w:b/>
                <w:bCs/>
                <w:color w:val="auto"/>
                <w:szCs w:val="16"/>
              </w:rPr>
            </w:pPr>
            <w:r>
              <w:rPr>
                <w:b/>
                <w:bCs/>
                <w:color w:val="auto"/>
                <w:szCs w:val="16"/>
              </w:rPr>
              <w:t>FY18</w:t>
            </w:r>
          </w:p>
        </w:tc>
        <w:tc>
          <w:tcPr>
            <w:tcW w:w="145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26865" w:rsidRPr="006619BF" w:rsidRDefault="00926865" w:rsidP="00E6261A">
            <w:pPr>
              <w:rPr>
                <w:b/>
                <w:bCs/>
                <w:color w:val="auto"/>
                <w:szCs w:val="16"/>
              </w:rPr>
            </w:pPr>
            <w:r>
              <w:rPr>
                <w:b/>
                <w:bCs/>
                <w:color w:val="auto"/>
                <w:szCs w:val="16"/>
              </w:rPr>
              <w:t>2018</w:t>
            </w:r>
          </w:p>
        </w:tc>
        <w:tc>
          <w:tcPr>
            <w:tcW w:w="3089" w:type="dxa"/>
            <w:gridSpan w:val="4"/>
            <w:tcBorders>
              <w:top w:val="single" w:sz="12" w:space="0" w:color="auto"/>
              <w:left w:val="single" w:sz="4" w:space="0" w:color="auto"/>
              <w:bottom w:val="single" w:sz="4" w:space="0" w:color="auto"/>
              <w:right w:val="nil"/>
            </w:tcBorders>
            <w:shd w:val="clear" w:color="auto" w:fill="auto"/>
            <w:vAlign w:val="center"/>
          </w:tcPr>
          <w:p w:rsidR="00926865" w:rsidRPr="006619BF" w:rsidRDefault="00926865" w:rsidP="00E6261A">
            <w:pPr>
              <w:rPr>
                <w:b/>
                <w:bCs/>
                <w:color w:val="auto"/>
                <w:szCs w:val="16"/>
              </w:rPr>
            </w:pPr>
            <w:r>
              <w:rPr>
                <w:b/>
                <w:bCs/>
                <w:color w:val="auto"/>
                <w:szCs w:val="16"/>
              </w:rPr>
              <w:t>2019</w:t>
            </w:r>
          </w:p>
        </w:tc>
      </w:tr>
      <w:tr w:rsidR="00BB085A" w:rsidRPr="00F06977" w:rsidTr="008F438D">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BB085A" w:rsidRPr="00273A44" w:rsidRDefault="00BB085A" w:rsidP="00BB085A">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bCs/>
                <w:color w:val="auto"/>
                <w:sz w:val="14"/>
                <w:szCs w:val="14"/>
              </w:rPr>
            </w:pPr>
          </w:p>
        </w:tc>
        <w:tc>
          <w:tcPr>
            <w:tcW w:w="78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B085A" w:rsidRPr="006619BF" w:rsidRDefault="00BB085A" w:rsidP="00BB085A">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Mar</w:t>
            </w:r>
          </w:p>
        </w:tc>
        <w:tc>
          <w:tcPr>
            <w:tcW w:w="72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Apr</w:t>
            </w:r>
          </w:p>
        </w:tc>
        <w:tc>
          <w:tcPr>
            <w:tcW w:w="72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B085A" w:rsidRPr="006619BF" w:rsidRDefault="00BB085A" w:rsidP="00BB085A">
            <w:pPr>
              <w:jc w:val="right"/>
              <w:rPr>
                <w:b/>
                <w:color w:val="auto"/>
                <w:sz w:val="14"/>
                <w:szCs w:val="14"/>
              </w:rPr>
            </w:pPr>
            <w:r>
              <w:rPr>
                <w:b/>
                <w:color w:val="auto"/>
                <w:sz w:val="14"/>
                <w:szCs w:val="14"/>
              </w:rPr>
              <w:t>Jan</w:t>
            </w:r>
          </w:p>
        </w:tc>
        <w:tc>
          <w:tcPr>
            <w:tcW w:w="813" w:type="dxa"/>
            <w:tcBorders>
              <w:top w:val="single" w:sz="4" w:space="0" w:color="auto"/>
              <w:bottom w:val="single" w:sz="12"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Feb</w:t>
            </w:r>
          </w:p>
        </w:tc>
        <w:tc>
          <w:tcPr>
            <w:tcW w:w="809" w:type="dxa"/>
            <w:tcBorders>
              <w:top w:val="single" w:sz="4" w:space="0" w:color="auto"/>
              <w:bottom w:val="single" w:sz="12" w:space="0" w:color="auto"/>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Mar</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BB085A" w:rsidRPr="006619BF" w:rsidRDefault="00BB085A" w:rsidP="00BB085A">
            <w:pPr>
              <w:jc w:val="right"/>
              <w:rPr>
                <w:b/>
                <w:color w:val="auto"/>
                <w:sz w:val="14"/>
                <w:szCs w:val="14"/>
              </w:rPr>
            </w:pPr>
            <w:r>
              <w:rPr>
                <w:b/>
                <w:color w:val="auto"/>
                <w:sz w:val="14"/>
                <w:szCs w:val="14"/>
              </w:rPr>
              <w:t xml:space="preserve">Apr </w:t>
            </w:r>
            <w:r w:rsidRPr="00366DE3">
              <w:rPr>
                <w:b/>
                <w:color w:val="auto"/>
                <w:sz w:val="14"/>
                <w:szCs w:val="14"/>
                <w:vertAlign w:val="superscript"/>
              </w:rPr>
              <w:t>P</w:t>
            </w:r>
          </w:p>
        </w:tc>
      </w:tr>
      <w:tr w:rsidR="00BB085A"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BB085A" w:rsidRPr="00B34F49" w:rsidRDefault="00BB085A" w:rsidP="00BB085A">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BB085A" w:rsidRPr="00B34F49" w:rsidRDefault="00BB085A" w:rsidP="00BB085A">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BB085A" w:rsidRPr="00B34F49" w:rsidRDefault="00BB085A" w:rsidP="00BB085A">
            <w:pPr>
              <w:jc w:val="right"/>
              <w:rPr>
                <w:rFonts w:ascii="Calibri" w:hAnsi="Calibri"/>
                <w:sz w:val="22"/>
                <w:szCs w:val="22"/>
              </w:rPr>
            </w:pPr>
          </w:p>
        </w:tc>
        <w:tc>
          <w:tcPr>
            <w:tcW w:w="785" w:type="dxa"/>
            <w:tcBorders>
              <w:top w:val="nil"/>
              <w:left w:val="nil"/>
              <w:bottom w:val="nil"/>
              <w:right w:val="nil"/>
            </w:tcBorders>
            <w:shd w:val="clear" w:color="auto" w:fill="auto"/>
            <w:tcMar>
              <w:left w:w="43" w:type="dxa"/>
              <w:right w:w="43" w:type="dxa"/>
            </w:tcMar>
            <w:vAlign w:val="center"/>
            <w:hideMark/>
          </w:tcPr>
          <w:p w:rsidR="00BB085A" w:rsidRPr="00B34F49" w:rsidRDefault="00BB085A" w:rsidP="00BB085A">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BB085A" w:rsidRDefault="00BB085A" w:rsidP="00BB085A">
            <w:pPr>
              <w:jc w:val="right"/>
              <w:rPr>
                <w:sz w:val="14"/>
                <w:szCs w:val="14"/>
              </w:rPr>
            </w:pPr>
          </w:p>
        </w:tc>
        <w:tc>
          <w:tcPr>
            <w:tcW w:w="726" w:type="dxa"/>
            <w:tcBorders>
              <w:top w:val="nil"/>
              <w:left w:val="nil"/>
              <w:bottom w:val="nil"/>
              <w:right w:val="nil"/>
            </w:tcBorders>
            <w:shd w:val="clear" w:color="auto" w:fill="auto"/>
            <w:tcMar>
              <w:left w:w="43" w:type="dxa"/>
              <w:right w:w="43" w:type="dxa"/>
            </w:tcMar>
            <w:vAlign w:val="center"/>
          </w:tcPr>
          <w:p w:rsidR="00BB085A" w:rsidRPr="00B34F49" w:rsidRDefault="00BB085A" w:rsidP="00BB085A">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hideMark/>
          </w:tcPr>
          <w:p w:rsidR="00BB085A" w:rsidRPr="00B34F49" w:rsidRDefault="00BB085A" w:rsidP="00BB085A">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BB085A" w:rsidRPr="00B34F49" w:rsidRDefault="00BB085A" w:rsidP="00BB085A">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BB085A" w:rsidRPr="00B34F49" w:rsidRDefault="00BB085A" w:rsidP="00BB085A">
            <w:pPr>
              <w:jc w:val="right"/>
              <w:rPr>
                <w:rFonts w:ascii="Calibri" w:hAnsi="Calibri"/>
                <w:sz w:val="22"/>
                <w:szCs w:val="22"/>
              </w:rPr>
            </w:pPr>
          </w:p>
        </w:tc>
        <w:tc>
          <w:tcPr>
            <w:tcW w:w="744" w:type="dxa"/>
            <w:tcBorders>
              <w:top w:val="nil"/>
              <w:left w:val="nil"/>
              <w:bottom w:val="nil"/>
              <w:right w:val="nil"/>
            </w:tcBorders>
            <w:shd w:val="clear" w:color="auto" w:fill="auto"/>
            <w:tcMar>
              <w:left w:w="43" w:type="dxa"/>
              <w:right w:w="43" w:type="dxa"/>
            </w:tcMar>
            <w:vAlign w:val="center"/>
          </w:tcPr>
          <w:p w:rsidR="00BB085A" w:rsidRPr="00B34F49" w:rsidRDefault="00BB085A" w:rsidP="00BB085A">
            <w:pPr>
              <w:jc w:val="right"/>
              <w:rPr>
                <w:rFonts w:ascii="Calibri" w:hAnsi="Calibri"/>
                <w:sz w:val="22"/>
                <w:szCs w:val="22"/>
              </w:rPr>
            </w:pP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781,400</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1,122,866</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1,349,450</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1,180,536</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1,008,099</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1,143,292</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1,053,272</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1,269,715</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1,269,221</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126,065</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185,623</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186,038</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133,553</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128,886</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133,200</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159,042</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186,747</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150,163</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262,861</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503,760</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612,681</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994,783</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718,229</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1,898,239</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762,808</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1,824,208</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1,292,773</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7,542,990</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8,166,143</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8,178,723</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6,853,021</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7,784,402</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5,223,417</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7,497,871</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5,750,987</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6,230,162</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4,653,056</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5,719,604</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6,897,850</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6,354,364</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6,386,059</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7,376,096</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7,408,238</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7,407,392</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7,376,334</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5,113,688</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6,176,306</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7,361,622</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6,812,078</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6,839,122</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7,840,684</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7,884,070</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7,888,973</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7,859,964</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460,632</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456,701</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463,772</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457,714</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453,063</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464,588</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475,832</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481,581</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483,631</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317,857</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345,652</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417,591</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409,440</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413,593</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436,229</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437,967</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446,216</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447,548</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54,749</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47,428</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52,835</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45,572</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47,439</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59,336</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57,697</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50,638</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54,749</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626,331</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711,952</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715,125</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653,082</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595,052</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677,016</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692,335</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767,987</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720,320</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14,365,309</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16,803,027</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18,410,293</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16,624,351</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17,081,759</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b/>
                <w:bCs/>
                <w:sz w:val="14"/>
                <w:szCs w:val="14"/>
              </w:rPr>
            </w:pPr>
            <w:r>
              <w:rPr>
                <w:b/>
                <w:bCs/>
                <w:sz w:val="14"/>
                <w:szCs w:val="14"/>
              </w:rPr>
              <w:t>16,946,824</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18,069,230</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17,703,890</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17,541,271</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22"/>
                <w:szCs w:val="22"/>
              </w:rPr>
            </w:pP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22"/>
                <w:szCs w:val="22"/>
              </w:rPr>
            </w:pP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20"/>
              </w:rPr>
            </w:pP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20"/>
              </w:rPr>
            </w:pP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20"/>
              </w:rPr>
            </w:pP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223,062</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201,124</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230,357</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225,443</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220,152</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215,130</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235,852</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255,823</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243,553</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2,245,107</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2,654,899</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3,014,680</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1,774,272</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2,539,803</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1,521,706</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2,800,518</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1,701,521</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1,840,866</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10,060,188</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11,980,697</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13,062,787</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12,571,277</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12,276,660</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13,057,570</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12,805,163</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13,456,273</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13,148,866</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47,696</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46,910</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79,460</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64,555</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75,155</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111,712</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111,709</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112,564</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112,563</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48</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35</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20</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21</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21</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11</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44,774</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35,556</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22,070</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23,669</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23,029</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27,408</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23,665</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22,325</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22,209</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411,820</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446,232</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577,934</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547,787</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518,404</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539,163</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577,340</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669,564</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677,592</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13,032,696</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15,365,453</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16,987,306</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15,207,024</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15,653,224</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b/>
                <w:bCs/>
                <w:sz w:val="14"/>
                <w:szCs w:val="14"/>
              </w:rPr>
            </w:pPr>
            <w:r>
              <w:rPr>
                <w:b/>
                <w:bCs/>
                <w:sz w:val="14"/>
                <w:szCs w:val="14"/>
              </w:rPr>
              <w:t>15,472,699</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16,554,249</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16,218,071</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16,045,650</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22"/>
                <w:szCs w:val="22"/>
              </w:rPr>
            </w:pP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1,332,613</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1,437,574</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1,422,987</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1,417,327</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1,428,535</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b/>
                <w:bCs/>
                <w:sz w:val="14"/>
                <w:szCs w:val="14"/>
              </w:rPr>
            </w:pPr>
            <w:r>
              <w:rPr>
                <w:b/>
                <w:bCs/>
                <w:sz w:val="14"/>
                <w:szCs w:val="14"/>
              </w:rPr>
              <w:t>1,474,125</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1,514,981</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1,485,820</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1,495,621</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22"/>
                <w:szCs w:val="22"/>
              </w:rPr>
            </w:pP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22"/>
                <w:szCs w:val="22"/>
              </w:rPr>
            </w:pP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20"/>
              </w:rPr>
            </w:pP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20"/>
              </w:rPr>
            </w:pP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20"/>
              </w:rPr>
            </w:pP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538,631</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651,359</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525,796</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517,651</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523,255</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541,528</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541,486</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541,925</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542,021</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227,497</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199,217</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285,610</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273,733</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278,881</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296,782</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301,308</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323,888</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331,707</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337,664</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392,033</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440,846</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442,141</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438,066</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498,256</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516,616</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467,846</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471,463</w:t>
            </w:r>
          </w:p>
        </w:tc>
      </w:tr>
      <w:tr w:rsidR="008F438D" w:rsidRPr="00B34F49" w:rsidTr="008F438D">
        <w:trPr>
          <w:trHeight w:hRule="exact" w:val="202"/>
          <w:jc w:val="center"/>
        </w:trPr>
        <w:tc>
          <w:tcPr>
            <w:tcW w:w="3420" w:type="dxa"/>
            <w:tcBorders>
              <w:top w:val="nil"/>
              <w:left w:val="nil"/>
              <w:bottom w:val="nil"/>
              <w:right w:val="nil"/>
            </w:tcBorders>
            <w:shd w:val="clear" w:color="auto" w:fill="auto"/>
            <w:noWrap/>
            <w:vAlign w:val="center"/>
            <w:hideMark/>
          </w:tcPr>
          <w:p w:rsidR="008F438D" w:rsidRPr="00B34F49" w:rsidRDefault="008F438D" w:rsidP="008F438D">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228,821</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194,964</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170,736</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183,802</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188,333</w:t>
            </w:r>
          </w:p>
        </w:tc>
        <w:tc>
          <w:tcPr>
            <w:tcW w:w="723" w:type="dxa"/>
            <w:tcBorders>
              <w:top w:val="nil"/>
              <w:left w:val="nil"/>
              <w:bottom w:val="nil"/>
              <w:right w:val="nil"/>
            </w:tcBorders>
            <w:shd w:val="clear" w:color="auto" w:fill="auto"/>
            <w:tcMar>
              <w:left w:w="43" w:type="dxa"/>
              <w:right w:w="43" w:type="dxa"/>
            </w:tcMar>
            <w:vAlign w:val="bottom"/>
            <w:hideMark/>
          </w:tcPr>
          <w:p w:rsidR="008F438D" w:rsidRDefault="008F438D" w:rsidP="008F438D">
            <w:pPr>
              <w:jc w:val="right"/>
              <w:rPr>
                <w:sz w:val="14"/>
                <w:szCs w:val="14"/>
              </w:rPr>
            </w:pPr>
            <w:r>
              <w:rPr>
                <w:sz w:val="14"/>
                <w:szCs w:val="14"/>
              </w:rPr>
              <w:t>137,560</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155,571</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152,160</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150,430</w:t>
            </w:r>
          </w:p>
        </w:tc>
      </w:tr>
      <w:tr w:rsidR="008F438D" w:rsidRPr="00B34F49" w:rsidTr="008F438D">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8F438D" w:rsidRPr="00B34F49" w:rsidRDefault="008F438D" w:rsidP="008F438D">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1,332,613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1,437,574</w:t>
            </w:r>
          </w:p>
        </w:tc>
        <w:tc>
          <w:tcPr>
            <w:tcW w:w="785" w:type="dxa"/>
            <w:tcBorders>
              <w:top w:val="nil"/>
              <w:left w:val="nil"/>
              <w:bottom w:val="single" w:sz="12" w:space="0" w:color="auto"/>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1,422,987</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1,417,327</w:t>
            </w:r>
          </w:p>
        </w:tc>
        <w:tc>
          <w:tcPr>
            <w:tcW w:w="726" w:type="dxa"/>
            <w:tcBorders>
              <w:top w:val="nil"/>
              <w:left w:val="nil"/>
              <w:bottom w:val="single" w:sz="12" w:space="0" w:color="auto"/>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1,428,535</w:t>
            </w:r>
          </w:p>
        </w:tc>
        <w:tc>
          <w:tcPr>
            <w:tcW w:w="723" w:type="dxa"/>
            <w:tcBorders>
              <w:top w:val="nil"/>
              <w:left w:val="nil"/>
              <w:bottom w:val="single" w:sz="12" w:space="0" w:color="auto"/>
              <w:right w:val="nil"/>
            </w:tcBorders>
            <w:shd w:val="clear" w:color="auto" w:fill="auto"/>
            <w:tcMar>
              <w:left w:w="43" w:type="dxa"/>
              <w:right w:w="43" w:type="dxa"/>
            </w:tcMar>
            <w:vAlign w:val="bottom"/>
            <w:hideMark/>
          </w:tcPr>
          <w:p w:rsidR="008F438D" w:rsidRDefault="008F438D" w:rsidP="008F438D">
            <w:pPr>
              <w:jc w:val="right"/>
              <w:rPr>
                <w:b/>
                <w:bCs/>
                <w:sz w:val="14"/>
                <w:szCs w:val="14"/>
              </w:rPr>
            </w:pPr>
            <w:r>
              <w:rPr>
                <w:b/>
                <w:bCs/>
                <w:sz w:val="14"/>
                <w:szCs w:val="14"/>
              </w:rPr>
              <w:t>1,474,125</w:t>
            </w:r>
          </w:p>
        </w:tc>
        <w:tc>
          <w:tcPr>
            <w:tcW w:w="813" w:type="dxa"/>
            <w:tcBorders>
              <w:top w:val="nil"/>
              <w:left w:val="nil"/>
              <w:bottom w:val="single" w:sz="12" w:space="0" w:color="auto"/>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1,514,981</w:t>
            </w:r>
          </w:p>
        </w:tc>
        <w:tc>
          <w:tcPr>
            <w:tcW w:w="809" w:type="dxa"/>
            <w:tcBorders>
              <w:top w:val="nil"/>
              <w:left w:val="nil"/>
              <w:bottom w:val="single" w:sz="12" w:space="0" w:color="auto"/>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1,485,820</w:t>
            </w:r>
          </w:p>
        </w:tc>
        <w:tc>
          <w:tcPr>
            <w:tcW w:w="744" w:type="dxa"/>
            <w:tcBorders>
              <w:top w:val="nil"/>
              <w:left w:val="nil"/>
              <w:bottom w:val="single" w:sz="12" w:space="0" w:color="auto"/>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1,495,621</w:t>
            </w:r>
          </w:p>
        </w:tc>
      </w:tr>
      <w:tr w:rsidR="00BB085A" w:rsidRPr="00B34F49" w:rsidTr="00BB085A">
        <w:trPr>
          <w:trHeight w:hRule="exact" w:val="408"/>
          <w:jc w:val="center"/>
        </w:trPr>
        <w:tc>
          <w:tcPr>
            <w:tcW w:w="10463" w:type="dxa"/>
            <w:gridSpan w:val="10"/>
            <w:tcBorders>
              <w:top w:val="nil"/>
              <w:left w:val="nil"/>
              <w:bottom w:val="nil"/>
              <w:right w:val="nil"/>
            </w:tcBorders>
            <w:shd w:val="clear" w:color="auto" w:fill="auto"/>
            <w:noWrap/>
            <w:vAlign w:val="center"/>
            <w:hideMark/>
          </w:tcPr>
          <w:p w:rsidR="00BB085A" w:rsidRDefault="00BB085A" w:rsidP="00BB085A">
            <w:pPr>
              <w:jc w:val="right"/>
              <w:rPr>
                <w:color w:val="auto"/>
                <w:sz w:val="14"/>
                <w:szCs w:val="16"/>
              </w:rPr>
            </w:pPr>
            <w:r w:rsidRPr="00B34F49">
              <w:rPr>
                <w:color w:val="auto"/>
                <w:sz w:val="14"/>
                <w:szCs w:val="16"/>
              </w:rPr>
              <w:t>Source: Off-Site Supervision &amp; Enforcement  Department SBP</w:t>
            </w:r>
          </w:p>
          <w:p w:rsidR="00BB085A" w:rsidRPr="00B34F49" w:rsidRDefault="00BB085A" w:rsidP="00BB085A">
            <w:pPr>
              <w:jc w:val="left"/>
              <w:rPr>
                <w:b/>
                <w:bCs/>
                <w:sz w:val="14"/>
                <w:szCs w:val="14"/>
              </w:rPr>
            </w:pPr>
            <w:r>
              <w:rPr>
                <w:color w:val="auto"/>
                <w:sz w:val="14"/>
                <w:szCs w:val="14"/>
              </w:rPr>
              <w:t>Note: Figures pertain to last week end of every month</w:t>
            </w:r>
          </w:p>
        </w:tc>
      </w:tr>
      <w:tr w:rsidR="00BB085A" w:rsidRPr="00B34F49" w:rsidTr="00BB085A">
        <w:trPr>
          <w:trHeight w:hRule="exact" w:val="390"/>
          <w:jc w:val="center"/>
        </w:trPr>
        <w:tc>
          <w:tcPr>
            <w:tcW w:w="10463"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BB085A" w:rsidRPr="00B34F49" w:rsidRDefault="00BB085A" w:rsidP="00BB085A">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BB085A" w:rsidRPr="00B34F49" w:rsidTr="008F438D">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BB085A" w:rsidRPr="00B34F49" w:rsidRDefault="00BB085A" w:rsidP="00BB085A">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BB085A" w:rsidRPr="006619BF" w:rsidRDefault="00BB085A" w:rsidP="00BB085A">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BB085A" w:rsidRPr="006619BF" w:rsidRDefault="00BB085A" w:rsidP="00BB085A">
            <w:pPr>
              <w:jc w:val="right"/>
              <w:rPr>
                <w:b/>
                <w:bCs/>
                <w:color w:val="auto"/>
                <w:szCs w:val="16"/>
              </w:rPr>
            </w:pPr>
            <w:r w:rsidRPr="00A74607">
              <w:rPr>
                <w:b/>
                <w:bCs/>
                <w:color w:val="auto"/>
                <w:szCs w:val="16"/>
              </w:rPr>
              <w:t>FY17</w:t>
            </w:r>
          </w:p>
        </w:tc>
        <w:tc>
          <w:tcPr>
            <w:tcW w:w="785" w:type="dxa"/>
            <w:vMerge w:val="restart"/>
            <w:tcBorders>
              <w:top w:val="single" w:sz="12" w:space="0" w:color="auto"/>
              <w:left w:val="single" w:sz="4" w:space="0" w:color="auto"/>
              <w:right w:val="single" w:sz="4" w:space="0" w:color="auto"/>
            </w:tcBorders>
            <w:shd w:val="clear" w:color="auto" w:fill="auto"/>
            <w:vAlign w:val="center"/>
          </w:tcPr>
          <w:p w:rsidR="00BB085A" w:rsidRPr="006619BF" w:rsidRDefault="00BB085A" w:rsidP="00BB085A">
            <w:pPr>
              <w:jc w:val="right"/>
              <w:rPr>
                <w:b/>
                <w:bCs/>
                <w:color w:val="auto"/>
                <w:szCs w:val="16"/>
              </w:rPr>
            </w:pPr>
            <w:r>
              <w:rPr>
                <w:b/>
                <w:bCs/>
                <w:color w:val="auto"/>
                <w:szCs w:val="16"/>
              </w:rPr>
              <w:t>FY18</w:t>
            </w:r>
          </w:p>
        </w:tc>
        <w:tc>
          <w:tcPr>
            <w:tcW w:w="217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BB085A" w:rsidRPr="006619BF" w:rsidRDefault="00BB085A" w:rsidP="00BB085A">
            <w:pPr>
              <w:rPr>
                <w:b/>
                <w:bCs/>
                <w:color w:val="auto"/>
                <w:szCs w:val="16"/>
              </w:rPr>
            </w:pPr>
            <w:r>
              <w:rPr>
                <w:b/>
                <w:bCs/>
                <w:color w:val="auto"/>
                <w:szCs w:val="16"/>
              </w:rPr>
              <w:t>2018</w:t>
            </w:r>
          </w:p>
        </w:tc>
        <w:tc>
          <w:tcPr>
            <w:tcW w:w="2366" w:type="dxa"/>
            <w:gridSpan w:val="3"/>
            <w:tcBorders>
              <w:top w:val="single" w:sz="12" w:space="0" w:color="auto"/>
              <w:left w:val="single" w:sz="4" w:space="0" w:color="auto"/>
              <w:bottom w:val="single" w:sz="4" w:space="0" w:color="auto"/>
              <w:right w:val="nil"/>
            </w:tcBorders>
            <w:shd w:val="clear" w:color="auto" w:fill="auto"/>
            <w:vAlign w:val="center"/>
          </w:tcPr>
          <w:p w:rsidR="00BB085A" w:rsidRPr="006619BF" w:rsidRDefault="00BB085A" w:rsidP="00BB085A">
            <w:pPr>
              <w:rPr>
                <w:b/>
                <w:bCs/>
                <w:color w:val="auto"/>
                <w:szCs w:val="16"/>
              </w:rPr>
            </w:pPr>
            <w:r>
              <w:rPr>
                <w:b/>
                <w:bCs/>
                <w:color w:val="auto"/>
                <w:szCs w:val="16"/>
              </w:rPr>
              <w:t>2019</w:t>
            </w:r>
          </w:p>
        </w:tc>
      </w:tr>
      <w:tr w:rsidR="00553294" w:rsidRPr="00B34F49" w:rsidTr="008F438D">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553294" w:rsidRPr="00B34F49" w:rsidRDefault="00553294" w:rsidP="00553294">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53294" w:rsidRPr="006619BF" w:rsidRDefault="00553294" w:rsidP="00553294">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53294" w:rsidRPr="006619BF" w:rsidRDefault="00553294" w:rsidP="00553294">
            <w:pPr>
              <w:jc w:val="right"/>
              <w:rPr>
                <w:b/>
                <w:bCs/>
                <w:color w:val="auto"/>
                <w:sz w:val="14"/>
                <w:szCs w:val="14"/>
              </w:rPr>
            </w:pPr>
          </w:p>
        </w:tc>
        <w:tc>
          <w:tcPr>
            <w:tcW w:w="78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53294" w:rsidRPr="006619BF" w:rsidRDefault="00553294" w:rsidP="00553294">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553294" w:rsidRPr="006619BF" w:rsidRDefault="00553294" w:rsidP="00553294">
            <w:pPr>
              <w:jc w:val="right"/>
              <w:rPr>
                <w:b/>
                <w:color w:val="auto"/>
                <w:sz w:val="14"/>
                <w:szCs w:val="14"/>
              </w:rPr>
            </w:pPr>
            <w:r>
              <w:rPr>
                <w:b/>
                <w:color w:val="auto"/>
                <w:sz w:val="14"/>
                <w:szCs w:val="14"/>
              </w:rPr>
              <w:t>Feb</w:t>
            </w:r>
          </w:p>
        </w:tc>
        <w:tc>
          <w:tcPr>
            <w:tcW w:w="72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553294" w:rsidRPr="006619BF" w:rsidRDefault="00553294" w:rsidP="00553294">
            <w:pPr>
              <w:jc w:val="right"/>
              <w:rPr>
                <w:b/>
                <w:color w:val="auto"/>
                <w:sz w:val="14"/>
                <w:szCs w:val="14"/>
              </w:rPr>
            </w:pPr>
            <w:r>
              <w:rPr>
                <w:b/>
                <w:color w:val="auto"/>
                <w:sz w:val="14"/>
                <w:szCs w:val="14"/>
              </w:rPr>
              <w:t>Mar</w:t>
            </w:r>
          </w:p>
        </w:tc>
        <w:tc>
          <w:tcPr>
            <w:tcW w:w="723"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53294" w:rsidRPr="006619BF" w:rsidRDefault="00553294" w:rsidP="00553294">
            <w:pPr>
              <w:jc w:val="right"/>
              <w:rPr>
                <w:b/>
                <w:color w:val="auto"/>
                <w:sz w:val="14"/>
                <w:szCs w:val="14"/>
              </w:rPr>
            </w:pPr>
            <w:r>
              <w:rPr>
                <w:b/>
                <w:color w:val="auto"/>
                <w:sz w:val="14"/>
                <w:szCs w:val="14"/>
              </w:rPr>
              <w:t>Dec</w:t>
            </w:r>
          </w:p>
        </w:tc>
        <w:tc>
          <w:tcPr>
            <w:tcW w:w="813"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553294" w:rsidRPr="006619BF" w:rsidRDefault="00553294" w:rsidP="00553294">
            <w:pPr>
              <w:jc w:val="right"/>
              <w:rPr>
                <w:b/>
                <w:color w:val="auto"/>
                <w:sz w:val="14"/>
                <w:szCs w:val="14"/>
              </w:rPr>
            </w:pPr>
            <w:r>
              <w:rPr>
                <w:b/>
                <w:color w:val="auto"/>
                <w:sz w:val="14"/>
                <w:szCs w:val="14"/>
              </w:rPr>
              <w:t>Jan</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553294" w:rsidRPr="006619BF" w:rsidRDefault="00553294" w:rsidP="00553294">
            <w:pPr>
              <w:jc w:val="right"/>
              <w:rPr>
                <w:b/>
                <w:color w:val="auto"/>
                <w:sz w:val="14"/>
                <w:szCs w:val="14"/>
              </w:rPr>
            </w:pPr>
            <w:r>
              <w:rPr>
                <w:b/>
                <w:color w:val="auto"/>
                <w:sz w:val="14"/>
                <w:szCs w:val="14"/>
              </w:rPr>
              <w:t>Feb</w:t>
            </w:r>
          </w:p>
        </w:tc>
        <w:tc>
          <w:tcPr>
            <w:tcW w:w="744" w:type="dxa"/>
            <w:tcBorders>
              <w:top w:val="single" w:sz="4" w:space="0" w:color="auto"/>
              <w:bottom w:val="single" w:sz="12" w:space="0" w:color="auto"/>
              <w:right w:val="nil"/>
            </w:tcBorders>
            <w:shd w:val="clear" w:color="auto" w:fill="auto"/>
            <w:noWrap/>
            <w:tcMar>
              <w:left w:w="43" w:type="dxa"/>
              <w:right w:w="43" w:type="dxa"/>
            </w:tcMar>
            <w:vAlign w:val="center"/>
          </w:tcPr>
          <w:p w:rsidR="00553294" w:rsidRPr="006619BF" w:rsidRDefault="00553294" w:rsidP="00553294">
            <w:pPr>
              <w:jc w:val="right"/>
              <w:rPr>
                <w:b/>
                <w:color w:val="auto"/>
                <w:sz w:val="14"/>
                <w:szCs w:val="14"/>
              </w:rPr>
            </w:pPr>
            <w:r>
              <w:rPr>
                <w:b/>
                <w:color w:val="auto"/>
                <w:sz w:val="14"/>
                <w:szCs w:val="14"/>
              </w:rPr>
              <w:t>Mar</w:t>
            </w:r>
          </w:p>
        </w:tc>
      </w:tr>
      <w:tr w:rsidR="008F438D" w:rsidRPr="00B34F49" w:rsidTr="008F438D">
        <w:trPr>
          <w:trHeight w:hRule="exact" w:val="327"/>
          <w:jc w:val="center"/>
        </w:trPr>
        <w:tc>
          <w:tcPr>
            <w:tcW w:w="3420" w:type="dxa"/>
            <w:tcBorders>
              <w:top w:val="nil"/>
              <w:left w:val="nil"/>
              <w:bottom w:val="nil"/>
              <w:right w:val="nil"/>
            </w:tcBorders>
            <w:shd w:val="clear" w:color="auto" w:fill="auto"/>
            <w:vAlign w:val="center"/>
            <w:hideMark/>
          </w:tcPr>
          <w:p w:rsidR="008F438D" w:rsidRPr="00B34F49" w:rsidRDefault="008F438D" w:rsidP="008F438D">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8,458,134</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10,519,911</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11,397,954</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10,291,590</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rPr>
                <w:sz w:val="14"/>
                <w:szCs w:val="14"/>
              </w:rPr>
            </w:pPr>
            <w:r>
              <w:rPr>
                <w:sz w:val="14"/>
                <w:szCs w:val="14"/>
              </w:rPr>
              <w:t>10,454,295</w:t>
            </w:r>
          </w:p>
        </w:tc>
        <w:tc>
          <w:tcPr>
            <w:tcW w:w="723"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11,881,677</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11,499,574</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11,279,139</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11,452,706</w:t>
            </w:r>
          </w:p>
        </w:tc>
      </w:tr>
      <w:tr w:rsidR="008F438D" w:rsidRPr="00B34F49" w:rsidTr="008F438D">
        <w:trPr>
          <w:trHeight w:hRule="exact" w:val="324"/>
          <w:jc w:val="center"/>
        </w:trPr>
        <w:tc>
          <w:tcPr>
            <w:tcW w:w="3420" w:type="dxa"/>
            <w:tcBorders>
              <w:top w:val="nil"/>
              <w:left w:val="nil"/>
              <w:bottom w:val="nil"/>
              <w:right w:val="nil"/>
            </w:tcBorders>
            <w:shd w:val="clear" w:color="auto" w:fill="auto"/>
            <w:vAlign w:val="center"/>
            <w:hideMark/>
          </w:tcPr>
          <w:p w:rsidR="008F438D" w:rsidRPr="00B34F49" w:rsidRDefault="008F438D" w:rsidP="008F438D">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1,220,212</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1,254,315</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1,498,250</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1,422,566</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rPr>
                <w:sz w:val="14"/>
                <w:szCs w:val="14"/>
              </w:rPr>
            </w:pPr>
            <w:r>
              <w:rPr>
                <w:sz w:val="14"/>
                <w:szCs w:val="14"/>
              </w:rPr>
              <w:t>1,438,037</w:t>
            </w:r>
          </w:p>
        </w:tc>
        <w:tc>
          <w:tcPr>
            <w:tcW w:w="723"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1,373,559</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1,394,389</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1,390,430</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1,430,380</w:t>
            </w:r>
          </w:p>
        </w:tc>
      </w:tr>
      <w:tr w:rsidR="008F438D" w:rsidRPr="00B34F49" w:rsidTr="008F438D">
        <w:trPr>
          <w:trHeight w:hRule="exact" w:val="360"/>
          <w:jc w:val="center"/>
        </w:trPr>
        <w:tc>
          <w:tcPr>
            <w:tcW w:w="3420" w:type="dxa"/>
            <w:tcBorders>
              <w:top w:val="nil"/>
              <w:left w:val="nil"/>
              <w:bottom w:val="nil"/>
              <w:right w:val="nil"/>
            </w:tcBorders>
            <w:shd w:val="clear" w:color="auto" w:fill="auto"/>
            <w:vAlign w:val="center"/>
            <w:hideMark/>
          </w:tcPr>
          <w:p w:rsidR="008F438D" w:rsidRPr="00B34F49" w:rsidRDefault="008F438D" w:rsidP="008F438D">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9,678,346</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11,774,226</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12,896,204</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11,714,156</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rPr>
                <w:b/>
                <w:bCs/>
                <w:sz w:val="14"/>
                <w:szCs w:val="14"/>
              </w:rPr>
            </w:pPr>
            <w:r>
              <w:rPr>
                <w:b/>
                <w:bCs/>
                <w:sz w:val="14"/>
                <w:szCs w:val="14"/>
              </w:rPr>
              <w:t>11,892,332</w:t>
            </w:r>
          </w:p>
        </w:tc>
        <w:tc>
          <w:tcPr>
            <w:tcW w:w="723"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13,255,236</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12,893,963</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12,669,569</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12,8</w:t>
            </w:r>
            <w:bookmarkStart w:id="0" w:name="_GoBack"/>
            <w:bookmarkEnd w:id="0"/>
            <w:r>
              <w:rPr>
                <w:b/>
                <w:bCs/>
                <w:sz w:val="14"/>
                <w:szCs w:val="14"/>
              </w:rPr>
              <w:t>83,086</w:t>
            </w:r>
          </w:p>
        </w:tc>
      </w:tr>
      <w:tr w:rsidR="008F438D" w:rsidRPr="00B34F49" w:rsidTr="008F438D">
        <w:trPr>
          <w:trHeight w:hRule="exact" w:val="360"/>
          <w:jc w:val="center"/>
        </w:trPr>
        <w:tc>
          <w:tcPr>
            <w:tcW w:w="3420" w:type="dxa"/>
            <w:tcBorders>
              <w:top w:val="nil"/>
              <w:left w:val="nil"/>
              <w:bottom w:val="nil"/>
              <w:right w:val="nil"/>
            </w:tcBorders>
            <w:shd w:val="clear" w:color="auto" w:fill="auto"/>
            <w:vAlign w:val="center"/>
            <w:hideMark/>
          </w:tcPr>
          <w:p w:rsidR="008F438D" w:rsidRPr="00B34F49" w:rsidRDefault="008F438D" w:rsidP="008F438D">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4,216,854</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5,359,170</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6,166,721</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5,455,175</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rPr>
                <w:b/>
                <w:bCs/>
                <w:sz w:val="14"/>
                <w:szCs w:val="14"/>
              </w:rPr>
            </w:pPr>
            <w:r>
              <w:rPr>
                <w:b/>
                <w:bCs/>
                <w:sz w:val="14"/>
                <w:szCs w:val="14"/>
              </w:rPr>
              <w:t>5,489,556</w:t>
            </w:r>
          </w:p>
        </w:tc>
        <w:tc>
          <w:tcPr>
            <w:tcW w:w="723"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b/>
                <w:bCs/>
                <w:sz w:val="14"/>
                <w:szCs w:val="14"/>
              </w:rPr>
            </w:pPr>
            <w:r>
              <w:rPr>
                <w:b/>
                <w:bCs/>
                <w:sz w:val="14"/>
                <w:szCs w:val="14"/>
              </w:rPr>
              <w:t>6,156,824</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5,826,329</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5,708,274</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b/>
                <w:bCs/>
                <w:sz w:val="14"/>
                <w:szCs w:val="14"/>
              </w:rPr>
            </w:pPr>
            <w:r>
              <w:rPr>
                <w:b/>
                <w:bCs/>
                <w:sz w:val="14"/>
                <w:szCs w:val="14"/>
              </w:rPr>
              <w:t>5,695,617</w:t>
            </w:r>
          </w:p>
        </w:tc>
      </w:tr>
      <w:tr w:rsidR="008F438D" w:rsidRPr="00B34F49" w:rsidTr="008F438D">
        <w:trPr>
          <w:trHeight w:hRule="exact" w:val="270"/>
          <w:jc w:val="center"/>
        </w:trPr>
        <w:tc>
          <w:tcPr>
            <w:tcW w:w="3420" w:type="dxa"/>
            <w:tcBorders>
              <w:top w:val="nil"/>
              <w:left w:val="nil"/>
              <w:bottom w:val="nil"/>
              <w:right w:val="nil"/>
            </w:tcBorders>
            <w:shd w:val="clear" w:color="auto" w:fill="auto"/>
            <w:vAlign w:val="center"/>
            <w:hideMark/>
          </w:tcPr>
          <w:p w:rsidR="008F438D" w:rsidRPr="00B34F49" w:rsidRDefault="008F438D" w:rsidP="008F438D">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194,414</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294,115</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300,473</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234,510</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rPr>
                <w:sz w:val="14"/>
                <w:szCs w:val="14"/>
              </w:rPr>
            </w:pPr>
            <w:r>
              <w:rPr>
                <w:sz w:val="14"/>
                <w:szCs w:val="14"/>
              </w:rPr>
              <w:t>244,948</w:t>
            </w:r>
          </w:p>
        </w:tc>
        <w:tc>
          <w:tcPr>
            <w:tcW w:w="723"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266,275</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242,931</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248,092</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247,970</w:t>
            </w:r>
          </w:p>
        </w:tc>
      </w:tr>
      <w:tr w:rsidR="008F438D" w:rsidRPr="00B34F49" w:rsidTr="008F438D">
        <w:trPr>
          <w:trHeight w:hRule="exact" w:val="270"/>
          <w:jc w:val="center"/>
        </w:trPr>
        <w:tc>
          <w:tcPr>
            <w:tcW w:w="3420" w:type="dxa"/>
            <w:tcBorders>
              <w:top w:val="nil"/>
              <w:left w:val="nil"/>
              <w:bottom w:val="nil"/>
              <w:right w:val="nil"/>
            </w:tcBorders>
            <w:shd w:val="clear" w:color="auto" w:fill="auto"/>
            <w:vAlign w:val="center"/>
            <w:hideMark/>
          </w:tcPr>
          <w:p w:rsidR="008F438D" w:rsidRPr="00B34F49" w:rsidRDefault="008F438D" w:rsidP="008F438D">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425,286</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502,760</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595,456</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483,028</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rPr>
                <w:sz w:val="14"/>
                <w:szCs w:val="14"/>
              </w:rPr>
            </w:pPr>
            <w:r>
              <w:rPr>
                <w:sz w:val="14"/>
                <w:szCs w:val="14"/>
              </w:rPr>
              <w:t>490,985</w:t>
            </w:r>
          </w:p>
        </w:tc>
        <w:tc>
          <w:tcPr>
            <w:tcW w:w="723"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575,762</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605,205</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508,743</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549,799</w:t>
            </w:r>
          </w:p>
        </w:tc>
      </w:tr>
      <w:tr w:rsidR="008F438D" w:rsidRPr="00B34F49" w:rsidTr="008F438D">
        <w:trPr>
          <w:trHeight w:hRule="exact" w:val="315"/>
          <w:jc w:val="center"/>
        </w:trPr>
        <w:tc>
          <w:tcPr>
            <w:tcW w:w="3420" w:type="dxa"/>
            <w:tcBorders>
              <w:top w:val="nil"/>
              <w:left w:val="nil"/>
              <w:bottom w:val="nil"/>
              <w:right w:val="nil"/>
            </w:tcBorders>
            <w:shd w:val="clear" w:color="auto" w:fill="auto"/>
            <w:vAlign w:val="center"/>
            <w:hideMark/>
          </w:tcPr>
          <w:p w:rsidR="008F438D" w:rsidRPr="00B34F49" w:rsidRDefault="008F438D" w:rsidP="008F438D">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34,132</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178,083</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252,778</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60,431</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rPr>
                <w:sz w:val="14"/>
                <w:szCs w:val="14"/>
              </w:rPr>
            </w:pPr>
            <w:r>
              <w:rPr>
                <w:sz w:val="14"/>
                <w:szCs w:val="14"/>
              </w:rPr>
              <w:t>52,978</w:t>
            </w:r>
          </w:p>
        </w:tc>
        <w:tc>
          <w:tcPr>
            <w:tcW w:w="723"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191,259</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55,085</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53,141</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51,397</w:t>
            </w:r>
          </w:p>
        </w:tc>
      </w:tr>
      <w:tr w:rsidR="008F438D" w:rsidRPr="00B34F49" w:rsidTr="008F438D">
        <w:trPr>
          <w:trHeight w:hRule="exact" w:val="279"/>
          <w:jc w:val="center"/>
        </w:trPr>
        <w:tc>
          <w:tcPr>
            <w:tcW w:w="3420" w:type="dxa"/>
            <w:tcBorders>
              <w:top w:val="nil"/>
              <w:left w:val="nil"/>
              <w:bottom w:val="nil"/>
              <w:right w:val="nil"/>
            </w:tcBorders>
            <w:shd w:val="clear" w:color="auto" w:fill="auto"/>
            <w:vAlign w:val="center"/>
            <w:hideMark/>
          </w:tcPr>
          <w:p w:rsidR="008F438D" w:rsidRPr="00B34F49" w:rsidRDefault="008F438D" w:rsidP="008F438D">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3,544,525</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4,365,694</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4,986,751</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4,652,548</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rPr>
                <w:sz w:val="14"/>
                <w:szCs w:val="14"/>
              </w:rPr>
            </w:pPr>
            <w:r>
              <w:rPr>
                <w:sz w:val="14"/>
                <w:szCs w:val="14"/>
              </w:rPr>
              <w:t>4,675,772</w:t>
            </w:r>
          </w:p>
        </w:tc>
        <w:tc>
          <w:tcPr>
            <w:tcW w:w="723"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5,080,456</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4,879,588</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4,854,821</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4,802,683</w:t>
            </w:r>
          </w:p>
        </w:tc>
      </w:tr>
      <w:tr w:rsidR="008F438D" w:rsidRPr="00B34F49" w:rsidTr="008F438D">
        <w:trPr>
          <w:trHeight w:hRule="exact" w:val="324"/>
          <w:jc w:val="center"/>
        </w:trPr>
        <w:tc>
          <w:tcPr>
            <w:tcW w:w="3420" w:type="dxa"/>
            <w:tcBorders>
              <w:top w:val="nil"/>
              <w:left w:val="nil"/>
              <w:bottom w:val="nil"/>
              <w:right w:val="nil"/>
            </w:tcBorders>
            <w:shd w:val="clear" w:color="auto" w:fill="auto"/>
            <w:vAlign w:val="center"/>
            <w:hideMark/>
          </w:tcPr>
          <w:p w:rsidR="008F438D" w:rsidRPr="007E3CF2" w:rsidRDefault="008F438D" w:rsidP="008F438D">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18,267</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18,288</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30,963</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24,428</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rPr>
                <w:sz w:val="14"/>
                <w:szCs w:val="14"/>
              </w:rPr>
            </w:pPr>
            <w:r>
              <w:rPr>
                <w:sz w:val="14"/>
                <w:szCs w:val="14"/>
              </w:rPr>
              <w:t>24,844</w:t>
            </w:r>
          </w:p>
        </w:tc>
        <w:tc>
          <w:tcPr>
            <w:tcW w:w="723"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43,073</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43,519</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43,477</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43,769</w:t>
            </w:r>
          </w:p>
        </w:tc>
      </w:tr>
      <w:tr w:rsidR="008F438D" w:rsidRPr="00B34F49" w:rsidTr="008F438D">
        <w:trPr>
          <w:trHeight w:hRule="exact" w:val="243"/>
          <w:jc w:val="center"/>
        </w:trPr>
        <w:tc>
          <w:tcPr>
            <w:tcW w:w="3420" w:type="dxa"/>
            <w:tcBorders>
              <w:top w:val="nil"/>
              <w:left w:val="nil"/>
              <w:bottom w:val="nil"/>
              <w:right w:val="nil"/>
            </w:tcBorders>
            <w:shd w:val="clear" w:color="auto" w:fill="auto"/>
            <w:vAlign w:val="center"/>
            <w:hideMark/>
          </w:tcPr>
          <w:p w:rsidR="008F438D" w:rsidRPr="00B34F49" w:rsidRDefault="008F438D" w:rsidP="008F438D">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230</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300</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230</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rPr>
                <w:sz w:val="14"/>
                <w:szCs w:val="14"/>
              </w:rPr>
            </w:pPr>
            <w:r>
              <w:rPr>
                <w:sz w:val="14"/>
                <w:szCs w:val="14"/>
              </w:rPr>
              <w:t>30</w:t>
            </w:r>
          </w:p>
        </w:tc>
        <w:tc>
          <w:tcPr>
            <w:tcW w:w="723"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w:t>
            </w:r>
          </w:p>
        </w:tc>
      </w:tr>
      <w:tr w:rsidR="008F438D" w:rsidRPr="00B34F49" w:rsidTr="008F438D">
        <w:trPr>
          <w:trHeight w:hRule="exact" w:val="315"/>
          <w:jc w:val="center"/>
        </w:trPr>
        <w:tc>
          <w:tcPr>
            <w:tcW w:w="3420" w:type="dxa"/>
            <w:tcBorders>
              <w:top w:val="nil"/>
              <w:left w:val="nil"/>
              <w:bottom w:val="nil"/>
              <w:right w:val="nil"/>
            </w:tcBorders>
            <w:shd w:val="clear" w:color="auto" w:fill="auto"/>
            <w:vAlign w:val="center"/>
            <w:hideMark/>
          </w:tcPr>
          <w:p w:rsidR="008F438D" w:rsidRPr="00B34F49" w:rsidRDefault="008F438D" w:rsidP="008F438D">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2,029,928</w:t>
            </w:r>
          </w:p>
        </w:tc>
        <w:tc>
          <w:tcPr>
            <w:tcW w:w="81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2,449,848</w:t>
            </w:r>
          </w:p>
        </w:tc>
        <w:tc>
          <w:tcPr>
            <w:tcW w:w="785"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2,646,420</w:t>
            </w:r>
          </w:p>
        </w:tc>
        <w:tc>
          <w:tcPr>
            <w:tcW w:w="728"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2,390,046</w:t>
            </w:r>
          </w:p>
        </w:tc>
        <w:tc>
          <w:tcPr>
            <w:tcW w:w="726" w:type="dxa"/>
            <w:tcBorders>
              <w:top w:val="nil"/>
              <w:left w:val="nil"/>
              <w:bottom w:val="nil"/>
              <w:right w:val="nil"/>
            </w:tcBorders>
            <w:shd w:val="clear" w:color="auto" w:fill="auto"/>
            <w:tcMar>
              <w:left w:w="43" w:type="dxa"/>
              <w:right w:w="43" w:type="dxa"/>
            </w:tcMar>
            <w:vAlign w:val="center"/>
          </w:tcPr>
          <w:p w:rsidR="008F438D" w:rsidRDefault="008F438D" w:rsidP="008F438D">
            <w:pPr>
              <w:rPr>
                <w:sz w:val="14"/>
                <w:szCs w:val="14"/>
              </w:rPr>
            </w:pPr>
            <w:r>
              <w:rPr>
                <w:sz w:val="14"/>
                <w:szCs w:val="14"/>
              </w:rPr>
              <w:t>2,427,151</w:t>
            </w:r>
          </w:p>
        </w:tc>
        <w:tc>
          <w:tcPr>
            <w:tcW w:w="723" w:type="dxa"/>
            <w:tcBorders>
              <w:top w:val="nil"/>
              <w:left w:val="nil"/>
              <w:bottom w:val="nil"/>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2,754,908</w:t>
            </w:r>
          </w:p>
        </w:tc>
        <w:tc>
          <w:tcPr>
            <w:tcW w:w="813"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2,667,403</w:t>
            </w:r>
          </w:p>
        </w:tc>
        <w:tc>
          <w:tcPr>
            <w:tcW w:w="809"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2,614,165</w:t>
            </w:r>
          </w:p>
        </w:tc>
        <w:tc>
          <w:tcPr>
            <w:tcW w:w="744" w:type="dxa"/>
            <w:tcBorders>
              <w:top w:val="nil"/>
              <w:left w:val="nil"/>
              <w:bottom w:val="nil"/>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2,654,000</w:t>
            </w:r>
          </w:p>
        </w:tc>
      </w:tr>
      <w:tr w:rsidR="008F438D" w:rsidRPr="00B34F49" w:rsidTr="008F438D">
        <w:trPr>
          <w:trHeight w:hRule="exact" w:val="405"/>
          <w:jc w:val="center"/>
        </w:trPr>
        <w:tc>
          <w:tcPr>
            <w:tcW w:w="3420" w:type="dxa"/>
            <w:tcBorders>
              <w:top w:val="nil"/>
              <w:left w:val="nil"/>
              <w:bottom w:val="single" w:sz="12" w:space="0" w:color="auto"/>
              <w:right w:val="nil"/>
            </w:tcBorders>
            <w:shd w:val="clear" w:color="auto" w:fill="auto"/>
            <w:vAlign w:val="center"/>
            <w:hideMark/>
          </w:tcPr>
          <w:p w:rsidR="008F438D" w:rsidRPr="00B34F49" w:rsidRDefault="008F438D" w:rsidP="008F438D">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2,186,926</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2,909,323</w:t>
            </w:r>
          </w:p>
        </w:tc>
        <w:tc>
          <w:tcPr>
            <w:tcW w:w="785" w:type="dxa"/>
            <w:tcBorders>
              <w:top w:val="nil"/>
              <w:left w:val="nil"/>
              <w:bottom w:val="single" w:sz="12" w:space="0" w:color="auto"/>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3,520,031</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3,065,130</w:t>
            </w:r>
          </w:p>
        </w:tc>
        <w:tc>
          <w:tcPr>
            <w:tcW w:w="726" w:type="dxa"/>
            <w:tcBorders>
              <w:top w:val="nil"/>
              <w:left w:val="nil"/>
              <w:bottom w:val="single" w:sz="12" w:space="0" w:color="auto"/>
              <w:right w:val="nil"/>
            </w:tcBorders>
            <w:shd w:val="clear" w:color="auto" w:fill="auto"/>
            <w:tcMar>
              <w:left w:w="43" w:type="dxa"/>
              <w:right w:w="43" w:type="dxa"/>
            </w:tcMar>
            <w:vAlign w:val="center"/>
          </w:tcPr>
          <w:p w:rsidR="008F438D" w:rsidRDefault="008F438D" w:rsidP="008F438D">
            <w:pPr>
              <w:rPr>
                <w:sz w:val="14"/>
                <w:szCs w:val="14"/>
              </w:rPr>
            </w:pPr>
            <w:r>
              <w:rPr>
                <w:sz w:val="14"/>
                <w:szCs w:val="14"/>
              </w:rPr>
              <w:t>3,062,405</w:t>
            </w: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8F438D" w:rsidRDefault="008F438D" w:rsidP="008F438D">
            <w:pPr>
              <w:jc w:val="right"/>
              <w:rPr>
                <w:sz w:val="14"/>
                <w:szCs w:val="14"/>
              </w:rPr>
            </w:pPr>
            <w:r>
              <w:rPr>
                <w:sz w:val="14"/>
                <w:szCs w:val="14"/>
              </w:rPr>
              <w:t>3,401,915</w:t>
            </w:r>
          </w:p>
        </w:tc>
        <w:tc>
          <w:tcPr>
            <w:tcW w:w="813" w:type="dxa"/>
            <w:tcBorders>
              <w:top w:val="nil"/>
              <w:left w:val="nil"/>
              <w:bottom w:val="single" w:sz="12" w:space="0" w:color="auto"/>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3,158,925</w:t>
            </w:r>
          </w:p>
        </w:tc>
        <w:tc>
          <w:tcPr>
            <w:tcW w:w="809" w:type="dxa"/>
            <w:tcBorders>
              <w:top w:val="nil"/>
              <w:left w:val="nil"/>
              <w:bottom w:val="single" w:sz="12" w:space="0" w:color="auto"/>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3,094,109</w:t>
            </w:r>
          </w:p>
        </w:tc>
        <w:tc>
          <w:tcPr>
            <w:tcW w:w="744" w:type="dxa"/>
            <w:tcBorders>
              <w:top w:val="nil"/>
              <w:left w:val="nil"/>
              <w:bottom w:val="single" w:sz="12" w:space="0" w:color="auto"/>
              <w:right w:val="nil"/>
            </w:tcBorders>
            <w:shd w:val="clear" w:color="auto" w:fill="auto"/>
            <w:tcMar>
              <w:left w:w="43" w:type="dxa"/>
              <w:right w:w="43" w:type="dxa"/>
            </w:tcMar>
            <w:vAlign w:val="center"/>
          </w:tcPr>
          <w:p w:rsidR="008F438D" w:rsidRDefault="008F438D" w:rsidP="008F438D">
            <w:pPr>
              <w:jc w:val="right"/>
              <w:rPr>
                <w:sz w:val="14"/>
                <w:szCs w:val="14"/>
              </w:rPr>
            </w:pPr>
            <w:r>
              <w:rPr>
                <w:sz w:val="14"/>
                <w:szCs w:val="14"/>
              </w:rPr>
              <w:t>3,041,617</w:t>
            </w:r>
          </w:p>
        </w:tc>
      </w:tr>
      <w:tr w:rsidR="00553294" w:rsidRPr="00B34F49" w:rsidTr="00BB085A">
        <w:trPr>
          <w:trHeight w:val="177"/>
          <w:jc w:val="center"/>
        </w:trPr>
        <w:tc>
          <w:tcPr>
            <w:tcW w:w="3420" w:type="dxa"/>
            <w:tcBorders>
              <w:top w:val="nil"/>
              <w:left w:val="nil"/>
              <w:bottom w:val="nil"/>
              <w:right w:val="nil"/>
            </w:tcBorders>
            <w:shd w:val="clear" w:color="auto" w:fill="auto"/>
            <w:noWrap/>
            <w:vAlign w:val="bottom"/>
            <w:hideMark/>
          </w:tcPr>
          <w:p w:rsidR="00553294" w:rsidRPr="00B34F49" w:rsidRDefault="00553294" w:rsidP="00553294">
            <w:pPr>
              <w:jc w:val="left"/>
              <w:rPr>
                <w:sz w:val="14"/>
                <w:szCs w:val="14"/>
              </w:rPr>
            </w:pPr>
          </w:p>
        </w:tc>
        <w:tc>
          <w:tcPr>
            <w:tcW w:w="7043" w:type="dxa"/>
            <w:gridSpan w:val="9"/>
            <w:tcBorders>
              <w:top w:val="single" w:sz="12" w:space="0" w:color="auto"/>
              <w:left w:val="nil"/>
              <w:bottom w:val="nil"/>
              <w:right w:val="nil"/>
            </w:tcBorders>
            <w:shd w:val="clear" w:color="auto" w:fill="auto"/>
            <w:noWrap/>
            <w:vAlign w:val="bottom"/>
            <w:hideMark/>
          </w:tcPr>
          <w:p w:rsidR="00553294" w:rsidRPr="00B34F49" w:rsidRDefault="00553294" w:rsidP="00553294">
            <w:pPr>
              <w:jc w:val="right"/>
              <w:rPr>
                <w:color w:val="auto"/>
                <w:sz w:val="14"/>
                <w:szCs w:val="14"/>
              </w:rPr>
            </w:pPr>
            <w:r w:rsidRPr="00B34F49">
              <w:rPr>
                <w:color w:val="auto"/>
                <w:sz w:val="14"/>
                <w:szCs w:val="16"/>
              </w:rPr>
              <w:t xml:space="preserve">Source: Off-Site Supervision &amp; Enforcement  Department SBP </w:t>
            </w:r>
          </w:p>
        </w:tc>
      </w:tr>
      <w:tr w:rsidR="00553294" w:rsidRPr="00B34F49" w:rsidTr="00BB085A">
        <w:trPr>
          <w:trHeight w:val="180"/>
          <w:jc w:val="center"/>
        </w:trPr>
        <w:tc>
          <w:tcPr>
            <w:tcW w:w="10463" w:type="dxa"/>
            <w:gridSpan w:val="10"/>
            <w:tcBorders>
              <w:top w:val="nil"/>
              <w:left w:val="nil"/>
              <w:bottom w:val="nil"/>
              <w:right w:val="nil"/>
            </w:tcBorders>
            <w:shd w:val="clear" w:color="auto" w:fill="auto"/>
            <w:noWrap/>
            <w:vAlign w:val="center"/>
            <w:hideMark/>
          </w:tcPr>
          <w:p w:rsidR="00553294" w:rsidRPr="00B34F49" w:rsidRDefault="00553294" w:rsidP="00553294">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lastRenderedPageBreak/>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A57C35" w:rsidP="004243B0">
            <w:pPr>
              <w:rPr>
                <w:b/>
                <w:color w:val="auto"/>
                <w:szCs w:val="16"/>
              </w:rPr>
            </w:pPr>
            <w:r>
              <w:rPr>
                <w:b/>
                <w:color w:val="auto"/>
                <w:szCs w:val="16"/>
              </w:rPr>
              <w:t>Dec</w:t>
            </w:r>
            <w:r w:rsidR="00B151AD">
              <w:rPr>
                <w:b/>
                <w:color w:val="auto"/>
                <w:szCs w:val="16"/>
              </w:rPr>
              <w:t>-</w:t>
            </w:r>
            <w:r w:rsidR="007E2F90" w:rsidRPr="00D5469A">
              <w:rPr>
                <w:b/>
                <w:color w:val="auto"/>
                <w:szCs w:val="16"/>
              </w:rPr>
              <w:t>1</w:t>
            </w:r>
            <w:r w:rsidR="004243B0">
              <w:rPr>
                <w:b/>
                <w:color w:val="auto"/>
                <w:szCs w:val="16"/>
              </w:rPr>
              <w:t>7</w:t>
            </w:r>
          </w:p>
        </w:tc>
        <w:tc>
          <w:tcPr>
            <w:tcW w:w="1679" w:type="pct"/>
            <w:gridSpan w:val="4"/>
            <w:tcBorders>
              <w:left w:val="single" w:sz="4" w:space="0" w:color="auto"/>
              <w:bottom w:val="single" w:sz="4" w:space="0" w:color="auto"/>
            </w:tcBorders>
            <w:shd w:val="clear" w:color="auto" w:fill="auto"/>
            <w:vAlign w:val="center"/>
          </w:tcPr>
          <w:p w:rsidR="007E2F90" w:rsidRPr="00D5469A" w:rsidRDefault="007232C6" w:rsidP="002C7066">
            <w:pPr>
              <w:rPr>
                <w:b/>
                <w:color w:val="auto"/>
                <w:szCs w:val="16"/>
              </w:rPr>
            </w:pPr>
            <w:r>
              <w:rPr>
                <w:b/>
                <w:color w:val="auto"/>
                <w:szCs w:val="16"/>
              </w:rPr>
              <w:t>Dec</w:t>
            </w:r>
            <w:r w:rsidR="007E2F90">
              <w:rPr>
                <w:b/>
                <w:color w:val="auto"/>
                <w:szCs w:val="16"/>
              </w:rPr>
              <w:t>-1</w:t>
            </w:r>
            <w:r w:rsidR="004243B0">
              <w:rPr>
                <w:b/>
                <w:color w:val="auto"/>
                <w:szCs w:val="16"/>
              </w:rPr>
              <w:t>8</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10,667</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263,964</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42,585</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317,216</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7,437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289,527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61,306</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358,270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4</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1,566</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4,020</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5,589</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2,651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4,397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7,053</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3,306</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203,567</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28,929</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235,801</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2,872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239,181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45,690</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287,743</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2,081</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2,614</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4,695</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2,014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2,313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4,327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7,358</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56,750</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7,022</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71,130</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4,559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45,681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8,907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59,147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95,304</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90,274</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44,548</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230,127</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98,193</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90,499</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40,585</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229,277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72,305</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50,861</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44,006</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167,172</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48,715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53,078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40,032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141,825</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22,998</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39,414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543</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62,955</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49,478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37,422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553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87,453</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94,210</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85,306</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139,493</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319,008</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101,514</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91,759</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198,364</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391,637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19,977</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20,970</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110,027</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150,974</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22,535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24,842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155,881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203,258</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74,233</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64,336</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29,465</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168,035</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78,979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66,917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42,483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188,379</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31,518</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362,629</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394,147</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31,857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317,835</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349,692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25,566</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346,965</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372,531</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26,009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304,963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330,972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5,952</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15,664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21,617</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5,848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12,872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18,720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0</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33</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34</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113</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0</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32</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32</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111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112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13,794</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40,699</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16,197</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70,690</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15,790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38,686</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20,823</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75,300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4,744</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41,624</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11,496</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57,864</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4,936</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29,488</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16,650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51,074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1B2736" w:rsidRDefault="00A57C35" w:rsidP="00A57C35">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4,596</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25,025</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11,256</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40,877</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4,788</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23,719</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16,353</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44,860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4,451</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23,202</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9,564</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37,217</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4,622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22,168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13,748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40,538</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699</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699</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494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494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388</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388</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326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326</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146</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736</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1,691</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2,573</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166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732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2,605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3,502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1B2736" w:rsidRDefault="00A57C35" w:rsidP="00A57C35">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16,598</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240</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16,986</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5,770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297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6,214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1,754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2,054</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1,178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1,478</w:t>
            </w:r>
          </w:p>
        </w:tc>
      </w:tr>
      <w:tr w:rsidR="00A57C35" w:rsidRPr="00D5469A" w:rsidTr="00A57C35">
        <w:trPr>
          <w:trHeight w:hRule="exact" w:val="230"/>
        </w:trPr>
        <w:tc>
          <w:tcPr>
            <w:tcW w:w="1794" w:type="pct"/>
            <w:tcBorders>
              <w:top w:val="nil"/>
              <w:left w:val="nil"/>
              <w:right w:val="nil"/>
            </w:tcBorders>
            <w:shd w:val="clear" w:color="auto" w:fill="auto"/>
            <w:noWrap/>
            <w:vAlign w:val="center"/>
          </w:tcPr>
          <w:p w:rsidR="00A57C35" w:rsidRPr="00D5469A" w:rsidRDefault="00A57C35" w:rsidP="00A57C35">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A57C35" w:rsidRDefault="00A57C35" w:rsidP="00A57C35">
            <w:pPr>
              <w:jc w:val="right"/>
              <w:rPr>
                <w:sz w:val="14"/>
                <w:szCs w:val="14"/>
              </w:rPr>
            </w:pPr>
            <w:r>
              <w:rPr>
                <w:sz w:val="14"/>
                <w:szCs w:val="14"/>
              </w:rPr>
              <w:t>14,844</w:t>
            </w:r>
          </w:p>
        </w:tc>
        <w:tc>
          <w:tcPr>
            <w:tcW w:w="369"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88</w:t>
            </w:r>
          </w:p>
        </w:tc>
        <w:tc>
          <w:tcPr>
            <w:tcW w:w="418" w:type="pct"/>
            <w:tcBorders>
              <w:top w:val="nil"/>
              <w:left w:val="nil"/>
              <w:right w:val="nil"/>
            </w:tcBorders>
            <w:shd w:val="clear" w:color="auto" w:fill="auto"/>
            <w:noWrap/>
            <w:vAlign w:val="center"/>
          </w:tcPr>
          <w:p w:rsidR="00A57C35" w:rsidRDefault="00A57C35" w:rsidP="00A57C35">
            <w:pPr>
              <w:jc w:val="right"/>
              <w:rPr>
                <w:sz w:val="14"/>
                <w:szCs w:val="14"/>
              </w:rPr>
            </w:pPr>
            <w:r>
              <w:rPr>
                <w:sz w:val="14"/>
                <w:szCs w:val="14"/>
              </w:rPr>
              <w:t>14,932</w:t>
            </w:r>
          </w:p>
        </w:tc>
        <w:tc>
          <w:tcPr>
            <w:tcW w:w="431"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4,591</w:t>
            </w:r>
          </w:p>
        </w:tc>
        <w:tc>
          <w:tcPr>
            <w:tcW w:w="416"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145</w:t>
            </w:r>
          </w:p>
        </w:tc>
        <w:tc>
          <w:tcPr>
            <w:tcW w:w="416"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4,736</w:t>
            </w:r>
          </w:p>
        </w:tc>
      </w:tr>
      <w:tr w:rsidR="00A57C35" w:rsidRPr="00D5469A" w:rsidTr="00A57C35">
        <w:trPr>
          <w:trHeight w:hRule="exact" w:val="230"/>
        </w:trPr>
        <w:tc>
          <w:tcPr>
            <w:tcW w:w="1794" w:type="pct"/>
            <w:tcBorders>
              <w:left w:val="nil"/>
              <w:right w:val="nil"/>
            </w:tcBorders>
            <w:shd w:val="clear" w:color="auto" w:fill="auto"/>
            <w:noWrap/>
            <w:vAlign w:val="center"/>
          </w:tcPr>
          <w:p w:rsidR="00A57C35" w:rsidRPr="00D5469A" w:rsidRDefault="00A57C35" w:rsidP="00A57C35">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A57C35" w:rsidRDefault="00A57C35" w:rsidP="00A57C35">
            <w:pPr>
              <w:jc w:val="right"/>
              <w:rPr>
                <w:b/>
                <w:bCs/>
                <w:sz w:val="14"/>
                <w:szCs w:val="14"/>
              </w:rPr>
            </w:pPr>
            <w:r>
              <w:rPr>
                <w:b/>
                <w:bCs/>
                <w:sz w:val="14"/>
                <w:szCs w:val="14"/>
              </w:rPr>
              <w:t>250,237</w:t>
            </w:r>
          </w:p>
        </w:tc>
        <w:tc>
          <w:tcPr>
            <w:tcW w:w="371" w:type="pct"/>
            <w:tcBorders>
              <w:left w:val="nil"/>
              <w:right w:val="nil"/>
            </w:tcBorders>
            <w:shd w:val="clear" w:color="auto" w:fill="auto"/>
            <w:noWrap/>
            <w:vAlign w:val="center"/>
          </w:tcPr>
          <w:p w:rsidR="00A57C35" w:rsidRDefault="00A57C35" w:rsidP="00A57C35">
            <w:pPr>
              <w:jc w:val="right"/>
              <w:rPr>
                <w:b/>
                <w:bCs/>
                <w:sz w:val="14"/>
                <w:szCs w:val="14"/>
              </w:rPr>
            </w:pPr>
            <w:r>
              <w:rPr>
                <w:b/>
                <w:bCs/>
                <w:sz w:val="14"/>
                <w:szCs w:val="14"/>
              </w:rPr>
              <w:t>884,496</w:t>
            </w:r>
          </w:p>
        </w:tc>
        <w:tc>
          <w:tcPr>
            <w:tcW w:w="369"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254,353</w:t>
            </w:r>
          </w:p>
        </w:tc>
        <w:tc>
          <w:tcPr>
            <w:tcW w:w="418" w:type="pct"/>
            <w:tcBorders>
              <w:left w:val="nil"/>
              <w:right w:val="nil"/>
            </w:tcBorders>
            <w:shd w:val="clear" w:color="auto" w:fill="auto"/>
            <w:noWrap/>
            <w:vAlign w:val="center"/>
          </w:tcPr>
          <w:p w:rsidR="00A57C35" w:rsidRDefault="00A57C35" w:rsidP="00A57C35">
            <w:pPr>
              <w:jc w:val="right"/>
              <w:rPr>
                <w:b/>
                <w:bCs/>
                <w:sz w:val="14"/>
                <w:szCs w:val="14"/>
              </w:rPr>
            </w:pPr>
            <w:r>
              <w:rPr>
                <w:b/>
                <w:bCs/>
                <w:sz w:val="14"/>
                <w:szCs w:val="14"/>
              </w:rPr>
              <w:t>1,389,086</w:t>
            </w:r>
          </w:p>
        </w:tc>
        <w:tc>
          <w:tcPr>
            <w:tcW w:w="431"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259,726</w:t>
            </w:r>
          </w:p>
        </w:tc>
        <w:tc>
          <w:tcPr>
            <w:tcW w:w="416"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857,797</w:t>
            </w:r>
          </w:p>
        </w:tc>
        <w:tc>
          <w:tcPr>
            <w:tcW w:w="416"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337,841</w:t>
            </w:r>
          </w:p>
        </w:tc>
        <w:tc>
          <w:tcPr>
            <w:tcW w:w="416"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1,455,364</w:t>
            </w:r>
          </w:p>
        </w:tc>
      </w:tr>
      <w:tr w:rsidR="00A57C35" w:rsidRPr="00D5469A" w:rsidTr="00A57C35">
        <w:trPr>
          <w:trHeight w:hRule="exact" w:val="230"/>
        </w:trPr>
        <w:tc>
          <w:tcPr>
            <w:tcW w:w="1794" w:type="pct"/>
            <w:tcBorders>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17,279</w:t>
            </w:r>
          </w:p>
        </w:tc>
        <w:tc>
          <w:tcPr>
            <w:tcW w:w="371" w:type="pct"/>
            <w:tcBorders>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31,877</w:t>
            </w:r>
          </w:p>
        </w:tc>
        <w:tc>
          <w:tcPr>
            <w:tcW w:w="369"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186,916</w:t>
            </w:r>
          </w:p>
        </w:tc>
        <w:tc>
          <w:tcPr>
            <w:tcW w:w="418" w:type="pct"/>
            <w:tcBorders>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236,072</w:t>
            </w:r>
          </w:p>
        </w:tc>
        <w:tc>
          <w:tcPr>
            <w:tcW w:w="431"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10,906</w:t>
            </w:r>
          </w:p>
        </w:tc>
        <w:tc>
          <w:tcPr>
            <w:tcW w:w="416"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30,483</w:t>
            </w:r>
          </w:p>
        </w:tc>
        <w:tc>
          <w:tcPr>
            <w:tcW w:w="416"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239,863</w:t>
            </w:r>
          </w:p>
        </w:tc>
        <w:tc>
          <w:tcPr>
            <w:tcW w:w="416"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281,252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292</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18,283</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9</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18,584</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356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18,381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18,744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16,987</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13,594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186,907</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217,488</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10,549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12,102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239,856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262,508</w:t>
            </w:r>
          </w:p>
        </w:tc>
      </w:tr>
      <w:tr w:rsidR="00A57C35" w:rsidRPr="00D5469A" w:rsidTr="00A57C35">
        <w:trPr>
          <w:trHeight w:hRule="exact" w:val="378"/>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3,829</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750</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5,580</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1,536</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1,000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2,536</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2,712</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2,712</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576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576</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1,116</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750</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2,868</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960</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1,000</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1,960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100,871</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38,821</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13,652</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153,344</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113,148</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48,150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22,214</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183,512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71,985</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9,477</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1,459</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82,920</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68,254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10,301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4,587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83,143</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28,886</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29,344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12,193</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70,423</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44,894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37,848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17,627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100,369</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31,810</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89,979</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20,562</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142,351</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32,747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80,327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25,702</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138,776</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99,276</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719,991</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32,472</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851,739</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102,925</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697,301</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49,062</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849,287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390,424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392,924</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382,095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2,500</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384,595</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265,697</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18,542</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349,611</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267,526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21,738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354,638</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20,664</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60,432</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3,027</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84,123</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22,874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53,203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5,274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81,352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3,432</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(19,739)</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5,955</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(10,352)</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3,359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(4,751)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5,155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3,764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12,604</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14,105</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2,505</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29,213</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13,349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7,591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14,397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35,337</w:t>
            </w:r>
          </w:p>
        </w:tc>
      </w:tr>
      <w:tr w:rsidR="00A57C35"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A57C35" w:rsidRDefault="00A57C35" w:rsidP="00A57C35">
            <w:pPr>
              <w:jc w:val="right"/>
              <w:rPr>
                <w:sz w:val="14"/>
                <w:szCs w:val="14"/>
              </w:rPr>
            </w:pPr>
            <w:r>
              <w:rPr>
                <w:sz w:val="14"/>
                <w:szCs w:val="14"/>
              </w:rPr>
              <w:t>(2,796)</w:t>
            </w:r>
          </w:p>
        </w:tc>
        <w:tc>
          <w:tcPr>
            <w:tcW w:w="371" w:type="pct"/>
            <w:tcBorders>
              <w:top w:val="nil"/>
              <w:left w:val="nil"/>
              <w:bottom w:val="single" w:sz="12" w:space="0" w:color="auto"/>
              <w:right w:val="nil"/>
            </w:tcBorders>
            <w:shd w:val="clear" w:color="auto" w:fill="auto"/>
            <w:noWrap/>
            <w:vAlign w:val="center"/>
          </w:tcPr>
          <w:p w:rsidR="00A57C35" w:rsidRDefault="00A57C35" w:rsidP="00A57C35">
            <w:pPr>
              <w:jc w:val="right"/>
              <w:rPr>
                <w:sz w:val="14"/>
                <w:szCs w:val="14"/>
              </w:rPr>
            </w:pPr>
            <w:r>
              <w:rPr>
                <w:sz w:val="14"/>
                <w:szCs w:val="14"/>
              </w:rPr>
              <w:t>9,071</w:t>
            </w:r>
          </w:p>
        </w:tc>
        <w:tc>
          <w:tcPr>
            <w:tcW w:w="369"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(56)</w:t>
            </w:r>
          </w:p>
        </w:tc>
        <w:tc>
          <w:tcPr>
            <w:tcW w:w="418" w:type="pct"/>
            <w:tcBorders>
              <w:top w:val="nil"/>
              <w:left w:val="nil"/>
              <w:bottom w:val="single" w:sz="12" w:space="0" w:color="auto"/>
              <w:right w:val="nil"/>
            </w:tcBorders>
            <w:shd w:val="clear" w:color="auto" w:fill="auto"/>
            <w:noWrap/>
            <w:vAlign w:val="center"/>
          </w:tcPr>
          <w:p w:rsidR="00A57C35" w:rsidRDefault="00A57C35" w:rsidP="00A57C35">
            <w:pPr>
              <w:jc w:val="right"/>
              <w:rPr>
                <w:sz w:val="14"/>
                <w:szCs w:val="14"/>
              </w:rPr>
            </w:pPr>
            <w:r>
              <w:rPr>
                <w:sz w:val="14"/>
                <w:szCs w:val="14"/>
              </w:rPr>
              <w:t>6,220</w:t>
            </w:r>
          </w:p>
        </w:tc>
        <w:tc>
          <w:tcPr>
            <w:tcW w:w="431"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(2,031)</w:t>
            </w:r>
          </w:p>
        </w:tc>
        <w:tc>
          <w:tcPr>
            <w:tcW w:w="416"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(8,364)</w:t>
            </w:r>
          </w:p>
        </w:tc>
        <w:tc>
          <w:tcPr>
            <w:tcW w:w="416"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(3)</w:t>
            </w:r>
          </w:p>
        </w:tc>
        <w:tc>
          <w:tcPr>
            <w:tcW w:w="416"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(10,398)</w:t>
            </w:r>
          </w:p>
        </w:tc>
      </w:tr>
      <w:tr w:rsidR="00A57C35" w:rsidRPr="00D5469A" w:rsidTr="00052ECD">
        <w:trPr>
          <w:trHeight w:val="645"/>
        </w:trPr>
        <w:tc>
          <w:tcPr>
            <w:tcW w:w="5000" w:type="pct"/>
            <w:gridSpan w:val="9"/>
            <w:tcBorders>
              <w:top w:val="single" w:sz="12" w:space="0" w:color="auto"/>
              <w:left w:val="nil"/>
              <w:right w:val="nil"/>
            </w:tcBorders>
            <w:shd w:val="clear" w:color="auto" w:fill="auto"/>
            <w:vAlign w:val="center"/>
          </w:tcPr>
          <w:p w:rsidR="00A57C35" w:rsidRDefault="00A57C35" w:rsidP="00A57C35">
            <w:pPr>
              <w:ind w:hanging="95"/>
              <w:jc w:val="right"/>
              <w:rPr>
                <w:color w:val="auto"/>
                <w:sz w:val="12"/>
                <w:szCs w:val="16"/>
              </w:rPr>
            </w:pPr>
            <w:r>
              <w:rPr>
                <w:sz w:val="14"/>
                <w:szCs w:val="14"/>
              </w:rPr>
              <w:t>Source: Statistics &amp; Data Warehouse Department SBP</w:t>
            </w:r>
          </w:p>
          <w:p w:rsidR="00A57C35" w:rsidRPr="00D5469A" w:rsidRDefault="00A57C35" w:rsidP="00A57C35">
            <w:pPr>
              <w:ind w:hanging="95"/>
              <w:jc w:val="left"/>
              <w:rPr>
                <w:color w:val="auto"/>
                <w:sz w:val="12"/>
                <w:szCs w:val="16"/>
              </w:rPr>
            </w:pPr>
            <w:r w:rsidRPr="00D5469A">
              <w:rPr>
                <w:color w:val="auto"/>
                <w:sz w:val="12"/>
                <w:szCs w:val="16"/>
              </w:rPr>
              <w:t>* DFIs also include HBFC data.</w:t>
            </w:r>
          </w:p>
          <w:p w:rsidR="00A57C35" w:rsidRPr="00D5469A" w:rsidRDefault="00A57C35" w:rsidP="00A57C35">
            <w:pPr>
              <w:ind w:hanging="95"/>
              <w:jc w:val="left"/>
              <w:rPr>
                <w:color w:val="auto"/>
                <w:sz w:val="12"/>
                <w:szCs w:val="16"/>
              </w:rPr>
            </w:pPr>
            <w:r w:rsidRPr="00D5469A">
              <w:rPr>
                <w:color w:val="auto"/>
                <w:sz w:val="12"/>
                <w:szCs w:val="16"/>
              </w:rPr>
              <w:t>DFIs Development Finance Institutions</w:t>
            </w:r>
          </w:p>
          <w:p w:rsidR="00A57C35" w:rsidRPr="00D5469A" w:rsidRDefault="00A57C35" w:rsidP="00A57C35">
            <w:pPr>
              <w:ind w:hanging="95"/>
              <w:jc w:val="left"/>
              <w:rPr>
                <w:color w:val="auto"/>
                <w:sz w:val="12"/>
                <w:szCs w:val="16"/>
              </w:rPr>
            </w:pPr>
            <w:r w:rsidRPr="00D5469A">
              <w:rPr>
                <w:color w:val="auto"/>
                <w:sz w:val="12"/>
                <w:szCs w:val="16"/>
              </w:rPr>
              <w:t>NBFCs  Non Bank Financial Companies</w:t>
            </w:r>
          </w:p>
          <w:p w:rsidR="00A57C35" w:rsidRPr="00D5469A" w:rsidRDefault="00A57C35" w:rsidP="00A57C35">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A57C35" w:rsidP="007B3B61">
            <w:pPr>
              <w:rPr>
                <w:b/>
                <w:color w:val="auto"/>
                <w:szCs w:val="16"/>
              </w:rPr>
            </w:pPr>
            <w:r>
              <w:rPr>
                <w:b/>
                <w:color w:val="auto"/>
                <w:szCs w:val="16"/>
              </w:rPr>
              <w:t>Dec</w:t>
            </w:r>
            <w:r w:rsidR="0040006F" w:rsidRPr="00D5469A">
              <w:rPr>
                <w:b/>
                <w:color w:val="auto"/>
                <w:szCs w:val="16"/>
              </w:rPr>
              <w:t>-1</w:t>
            </w:r>
            <w:r w:rsidR="004243B0">
              <w:rPr>
                <w:b/>
                <w:color w:val="auto"/>
                <w:szCs w:val="16"/>
              </w:rPr>
              <w:t>7</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483B5C" w:rsidP="007B3B61">
            <w:pPr>
              <w:rPr>
                <w:b/>
                <w:color w:val="auto"/>
                <w:szCs w:val="16"/>
              </w:rPr>
            </w:pPr>
            <w:r>
              <w:rPr>
                <w:b/>
                <w:bCs/>
                <w:color w:val="auto"/>
                <w:szCs w:val="22"/>
              </w:rPr>
              <w:t>Dec</w:t>
            </w:r>
            <w:r w:rsidR="00322666">
              <w:rPr>
                <w:b/>
                <w:bCs/>
                <w:color w:val="auto"/>
                <w:szCs w:val="22"/>
              </w:rPr>
              <w:t>-1</w:t>
            </w:r>
            <w:r w:rsidR="004243B0">
              <w:rPr>
                <w:b/>
                <w:bCs/>
                <w:color w:val="auto"/>
                <w:szCs w:val="22"/>
              </w:rPr>
              <w:t>8</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101,421</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5,889</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107,310</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98,387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7,418</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105,805</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3,311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714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4,026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3,174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487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3,661</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98,110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5,175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103,284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95,213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6,931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102,144</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11,975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12,702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24,676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17,819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22,583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40,402</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5,579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553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6,131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5,083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371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5,455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6,663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1,064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7,726</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637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11,777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12,414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9,616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83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9,699</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676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676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981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21,266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22,247</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560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84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643</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87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87</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33,352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11,448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44,800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46,092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11,842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57,933</w:t>
            </w:r>
          </w:p>
        </w:tc>
      </w:tr>
      <w:tr w:rsidR="00A57C35" w:rsidRPr="00D5469A" w:rsidTr="00EF550D">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46</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55</w:t>
            </w:r>
          </w:p>
        </w:tc>
      </w:tr>
      <w:tr w:rsidR="00A57C35" w:rsidRPr="00D5469A" w:rsidTr="00EF550D">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130,058</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12,135</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142,193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174,226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13,170</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187,396</w:t>
            </w:r>
          </w:p>
        </w:tc>
      </w:tr>
      <w:tr w:rsidR="00A57C35" w:rsidRPr="00D5469A" w:rsidTr="00EF550D">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A57C35" w:rsidRPr="00D5469A" w:rsidRDefault="00A57C35" w:rsidP="00A57C35">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276,823</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42,185</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319,008</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336,604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55,033</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391,637</w:t>
            </w:r>
          </w:p>
        </w:tc>
      </w:tr>
      <w:tr w:rsidR="00A57C35"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A57C35" w:rsidRDefault="00A57C35" w:rsidP="00A57C35">
            <w:pPr>
              <w:jc w:val="right"/>
              <w:rPr>
                <w:color w:val="auto"/>
                <w:sz w:val="12"/>
                <w:szCs w:val="16"/>
              </w:rPr>
            </w:pPr>
            <w:r>
              <w:rPr>
                <w:sz w:val="14"/>
                <w:szCs w:val="14"/>
              </w:rPr>
              <w:t>Source: Statistics &amp; Data Warehouse Department SBP</w:t>
            </w:r>
          </w:p>
          <w:p w:rsidR="00A57C35" w:rsidRPr="00D5469A" w:rsidRDefault="00A57C35" w:rsidP="00A57C35">
            <w:pPr>
              <w:jc w:val="left"/>
              <w:rPr>
                <w:color w:val="auto"/>
                <w:sz w:val="12"/>
                <w:szCs w:val="16"/>
              </w:rPr>
            </w:pPr>
            <w:r w:rsidRPr="00D5469A">
              <w:rPr>
                <w:color w:val="auto"/>
                <w:sz w:val="12"/>
                <w:szCs w:val="16"/>
              </w:rPr>
              <w:t>* This includes Depository NBFCs, DFIs and MFIs.</w:t>
            </w:r>
          </w:p>
          <w:p w:rsidR="00A57C35" w:rsidRPr="00D5469A" w:rsidRDefault="00A57C35" w:rsidP="00A57C35">
            <w:pPr>
              <w:jc w:val="left"/>
              <w:rPr>
                <w:color w:val="auto"/>
                <w:sz w:val="12"/>
                <w:szCs w:val="16"/>
              </w:rPr>
            </w:pPr>
            <w:r w:rsidRPr="00D5469A">
              <w:rPr>
                <w:color w:val="auto"/>
                <w:sz w:val="12"/>
                <w:szCs w:val="16"/>
              </w:rPr>
              <w:t>** This includes Non Depository NBFCs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7232C6"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7232C6" w:rsidRPr="00D5469A" w:rsidRDefault="007232C6" w:rsidP="007232C6">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Sep-17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Dec-17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Mar-18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7232C6" w:rsidRPr="00D5469A" w:rsidRDefault="007232C6" w:rsidP="007232C6">
            <w:pPr>
              <w:jc w:val="right"/>
              <w:rPr>
                <w:b/>
                <w:bCs/>
                <w:color w:val="auto"/>
                <w:szCs w:val="22"/>
              </w:rPr>
            </w:pPr>
            <w:r>
              <w:rPr>
                <w:b/>
                <w:bCs/>
                <w:color w:val="auto"/>
                <w:szCs w:val="22"/>
              </w:rPr>
              <w:t>Jun-18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Sep-18</w:t>
            </w:r>
          </w:p>
        </w:tc>
        <w:tc>
          <w:tcPr>
            <w:tcW w:w="792" w:type="dxa"/>
            <w:tcBorders>
              <w:top w:val="single" w:sz="8" w:space="0" w:color="auto"/>
              <w:left w:val="single" w:sz="4" w:space="0" w:color="auto"/>
              <w:bottom w:val="single" w:sz="12"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Oct-18</w:t>
            </w:r>
          </w:p>
        </w:tc>
      </w:tr>
      <w:tr w:rsidR="007232C6" w:rsidRPr="00D5469A" w:rsidTr="00DF4C38">
        <w:trPr>
          <w:trHeight w:hRule="exact" w:val="259"/>
        </w:trPr>
        <w:tc>
          <w:tcPr>
            <w:tcW w:w="4068" w:type="dxa"/>
            <w:tcBorders>
              <w:top w:val="single" w:sz="12" w:space="0" w:color="auto"/>
            </w:tcBorders>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77,717</w:t>
            </w:r>
          </w:p>
        </w:tc>
        <w:tc>
          <w:tcPr>
            <w:tcW w:w="90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81,425</w:t>
            </w:r>
          </w:p>
        </w:tc>
        <w:tc>
          <w:tcPr>
            <w:tcW w:w="90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85,834</w:t>
            </w:r>
          </w:p>
        </w:tc>
        <w:tc>
          <w:tcPr>
            <w:tcW w:w="99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97,501</w:t>
            </w:r>
          </w:p>
        </w:tc>
        <w:tc>
          <w:tcPr>
            <w:tcW w:w="90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91,250</w:t>
            </w:r>
          </w:p>
        </w:tc>
        <w:tc>
          <w:tcPr>
            <w:tcW w:w="792"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97,597</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7232C6" w:rsidRDefault="007232C6" w:rsidP="007232C6">
            <w:pPr>
              <w:jc w:val="right"/>
              <w:rPr>
                <w:sz w:val="14"/>
                <w:szCs w:val="14"/>
              </w:rPr>
            </w:pPr>
            <w:r>
              <w:rPr>
                <w:sz w:val="14"/>
                <w:szCs w:val="14"/>
              </w:rPr>
              <w:t>25,543</w:t>
            </w:r>
          </w:p>
        </w:tc>
        <w:tc>
          <w:tcPr>
            <w:tcW w:w="900" w:type="dxa"/>
            <w:shd w:val="clear" w:color="auto" w:fill="auto"/>
            <w:noWrap/>
            <w:vAlign w:val="center"/>
          </w:tcPr>
          <w:p w:rsidR="007232C6" w:rsidRDefault="007232C6" w:rsidP="007232C6">
            <w:pPr>
              <w:jc w:val="right"/>
              <w:rPr>
                <w:sz w:val="14"/>
                <w:szCs w:val="14"/>
              </w:rPr>
            </w:pPr>
            <w:r>
              <w:rPr>
                <w:sz w:val="14"/>
                <w:szCs w:val="14"/>
              </w:rPr>
              <w:t>23,707</w:t>
            </w:r>
          </w:p>
        </w:tc>
        <w:tc>
          <w:tcPr>
            <w:tcW w:w="900" w:type="dxa"/>
            <w:shd w:val="clear" w:color="auto" w:fill="auto"/>
            <w:noWrap/>
            <w:vAlign w:val="center"/>
          </w:tcPr>
          <w:p w:rsidR="007232C6" w:rsidRDefault="007232C6" w:rsidP="007232C6">
            <w:pPr>
              <w:jc w:val="right"/>
              <w:rPr>
                <w:sz w:val="14"/>
                <w:szCs w:val="14"/>
              </w:rPr>
            </w:pPr>
            <w:r>
              <w:rPr>
                <w:sz w:val="14"/>
                <w:szCs w:val="14"/>
              </w:rPr>
              <w:t>23,639</w:t>
            </w:r>
          </w:p>
        </w:tc>
        <w:tc>
          <w:tcPr>
            <w:tcW w:w="990" w:type="dxa"/>
            <w:shd w:val="clear" w:color="auto" w:fill="auto"/>
            <w:noWrap/>
            <w:vAlign w:val="center"/>
          </w:tcPr>
          <w:p w:rsidR="007232C6" w:rsidRDefault="007232C6" w:rsidP="007232C6">
            <w:pPr>
              <w:jc w:val="right"/>
              <w:rPr>
                <w:sz w:val="14"/>
                <w:szCs w:val="14"/>
              </w:rPr>
            </w:pPr>
            <w:r>
              <w:rPr>
                <w:sz w:val="14"/>
                <w:szCs w:val="14"/>
              </w:rPr>
              <w:t>25,217</w:t>
            </w:r>
          </w:p>
        </w:tc>
        <w:tc>
          <w:tcPr>
            <w:tcW w:w="900" w:type="dxa"/>
            <w:shd w:val="clear" w:color="auto" w:fill="auto"/>
            <w:noWrap/>
            <w:vAlign w:val="center"/>
          </w:tcPr>
          <w:p w:rsidR="007232C6" w:rsidRDefault="007232C6" w:rsidP="007232C6">
            <w:pPr>
              <w:jc w:val="right"/>
              <w:rPr>
                <w:sz w:val="14"/>
                <w:szCs w:val="14"/>
              </w:rPr>
            </w:pPr>
            <w:r>
              <w:rPr>
                <w:sz w:val="14"/>
                <w:szCs w:val="14"/>
              </w:rPr>
              <w:t>22,516</w:t>
            </w:r>
          </w:p>
        </w:tc>
        <w:tc>
          <w:tcPr>
            <w:tcW w:w="792" w:type="dxa"/>
            <w:shd w:val="clear" w:color="auto" w:fill="auto"/>
            <w:noWrap/>
            <w:vAlign w:val="center"/>
          </w:tcPr>
          <w:p w:rsidR="007232C6" w:rsidRDefault="007232C6" w:rsidP="007232C6">
            <w:pPr>
              <w:jc w:val="right"/>
              <w:rPr>
                <w:sz w:val="14"/>
                <w:szCs w:val="14"/>
              </w:rPr>
            </w:pPr>
            <w:r>
              <w:rPr>
                <w:sz w:val="14"/>
                <w:szCs w:val="14"/>
              </w:rPr>
              <w:t>20,714</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7232C6" w:rsidRDefault="007232C6" w:rsidP="007232C6">
            <w:pPr>
              <w:jc w:val="right"/>
              <w:rPr>
                <w:sz w:val="14"/>
                <w:szCs w:val="14"/>
              </w:rPr>
            </w:pPr>
            <w:r>
              <w:rPr>
                <w:sz w:val="14"/>
                <w:szCs w:val="14"/>
              </w:rPr>
              <w:t>52,174</w:t>
            </w:r>
          </w:p>
        </w:tc>
        <w:tc>
          <w:tcPr>
            <w:tcW w:w="900" w:type="dxa"/>
            <w:shd w:val="clear" w:color="auto" w:fill="auto"/>
            <w:noWrap/>
            <w:vAlign w:val="center"/>
          </w:tcPr>
          <w:p w:rsidR="007232C6" w:rsidRDefault="007232C6" w:rsidP="007232C6">
            <w:pPr>
              <w:jc w:val="right"/>
              <w:rPr>
                <w:sz w:val="14"/>
                <w:szCs w:val="14"/>
              </w:rPr>
            </w:pPr>
            <w:r>
              <w:rPr>
                <w:sz w:val="14"/>
                <w:szCs w:val="14"/>
              </w:rPr>
              <w:t>57,718</w:t>
            </w:r>
          </w:p>
        </w:tc>
        <w:tc>
          <w:tcPr>
            <w:tcW w:w="900" w:type="dxa"/>
            <w:shd w:val="clear" w:color="auto" w:fill="auto"/>
            <w:noWrap/>
            <w:vAlign w:val="center"/>
          </w:tcPr>
          <w:p w:rsidR="007232C6" w:rsidRDefault="007232C6" w:rsidP="007232C6">
            <w:pPr>
              <w:jc w:val="right"/>
              <w:rPr>
                <w:sz w:val="14"/>
                <w:szCs w:val="14"/>
              </w:rPr>
            </w:pPr>
            <w:r>
              <w:rPr>
                <w:sz w:val="14"/>
                <w:szCs w:val="14"/>
              </w:rPr>
              <w:t>62,195</w:t>
            </w:r>
          </w:p>
        </w:tc>
        <w:tc>
          <w:tcPr>
            <w:tcW w:w="990" w:type="dxa"/>
            <w:shd w:val="clear" w:color="auto" w:fill="auto"/>
            <w:noWrap/>
            <w:vAlign w:val="center"/>
          </w:tcPr>
          <w:p w:rsidR="007232C6" w:rsidRDefault="007232C6" w:rsidP="007232C6">
            <w:pPr>
              <w:jc w:val="right"/>
              <w:rPr>
                <w:sz w:val="14"/>
                <w:szCs w:val="14"/>
              </w:rPr>
            </w:pPr>
            <w:r>
              <w:rPr>
                <w:sz w:val="14"/>
                <w:szCs w:val="14"/>
              </w:rPr>
              <w:t>72,284</w:t>
            </w:r>
          </w:p>
        </w:tc>
        <w:tc>
          <w:tcPr>
            <w:tcW w:w="900" w:type="dxa"/>
            <w:shd w:val="clear" w:color="auto" w:fill="auto"/>
            <w:noWrap/>
            <w:vAlign w:val="center"/>
          </w:tcPr>
          <w:p w:rsidR="007232C6" w:rsidRDefault="007232C6" w:rsidP="007232C6">
            <w:pPr>
              <w:jc w:val="right"/>
              <w:rPr>
                <w:sz w:val="14"/>
                <w:szCs w:val="14"/>
              </w:rPr>
            </w:pPr>
            <w:r>
              <w:rPr>
                <w:sz w:val="14"/>
                <w:szCs w:val="14"/>
              </w:rPr>
              <w:t>68,734</w:t>
            </w:r>
          </w:p>
        </w:tc>
        <w:tc>
          <w:tcPr>
            <w:tcW w:w="792" w:type="dxa"/>
            <w:shd w:val="clear" w:color="auto" w:fill="auto"/>
            <w:noWrap/>
            <w:vAlign w:val="center"/>
          </w:tcPr>
          <w:p w:rsidR="007232C6" w:rsidRDefault="007232C6" w:rsidP="007232C6">
            <w:pPr>
              <w:jc w:val="right"/>
              <w:rPr>
                <w:sz w:val="14"/>
                <w:szCs w:val="14"/>
              </w:rPr>
            </w:pPr>
            <w:r>
              <w:rPr>
                <w:sz w:val="14"/>
                <w:szCs w:val="14"/>
              </w:rPr>
              <w:t>76,883</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20,590</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23,769</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23,109</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25,803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22,673</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30,068</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7232C6" w:rsidRDefault="007232C6" w:rsidP="007232C6">
            <w:pPr>
              <w:jc w:val="right"/>
              <w:rPr>
                <w:sz w:val="14"/>
                <w:szCs w:val="14"/>
              </w:rPr>
            </w:pPr>
            <w:r>
              <w:rPr>
                <w:sz w:val="14"/>
                <w:szCs w:val="14"/>
              </w:rPr>
              <w:t>2,464</w:t>
            </w:r>
          </w:p>
        </w:tc>
        <w:tc>
          <w:tcPr>
            <w:tcW w:w="900" w:type="dxa"/>
            <w:shd w:val="clear" w:color="auto" w:fill="auto"/>
            <w:noWrap/>
            <w:vAlign w:val="center"/>
          </w:tcPr>
          <w:p w:rsidR="007232C6" w:rsidRDefault="007232C6" w:rsidP="007232C6">
            <w:pPr>
              <w:jc w:val="right"/>
              <w:rPr>
                <w:sz w:val="14"/>
                <w:szCs w:val="14"/>
              </w:rPr>
            </w:pPr>
            <w:r>
              <w:rPr>
                <w:sz w:val="14"/>
                <w:szCs w:val="14"/>
              </w:rPr>
              <w:t>2,788</w:t>
            </w:r>
          </w:p>
        </w:tc>
        <w:tc>
          <w:tcPr>
            <w:tcW w:w="900" w:type="dxa"/>
            <w:shd w:val="clear" w:color="auto" w:fill="auto"/>
            <w:noWrap/>
            <w:vAlign w:val="center"/>
          </w:tcPr>
          <w:p w:rsidR="007232C6" w:rsidRDefault="007232C6" w:rsidP="007232C6">
            <w:pPr>
              <w:jc w:val="right"/>
              <w:rPr>
                <w:sz w:val="14"/>
                <w:szCs w:val="14"/>
              </w:rPr>
            </w:pPr>
            <w:r>
              <w:rPr>
                <w:sz w:val="14"/>
                <w:szCs w:val="14"/>
              </w:rPr>
              <w:t>3,533</w:t>
            </w:r>
          </w:p>
        </w:tc>
        <w:tc>
          <w:tcPr>
            <w:tcW w:w="990" w:type="dxa"/>
            <w:shd w:val="clear" w:color="auto" w:fill="auto"/>
            <w:noWrap/>
            <w:vAlign w:val="center"/>
          </w:tcPr>
          <w:p w:rsidR="007232C6" w:rsidRDefault="007232C6" w:rsidP="007232C6">
            <w:pPr>
              <w:jc w:val="right"/>
              <w:rPr>
                <w:sz w:val="14"/>
                <w:szCs w:val="14"/>
              </w:rPr>
            </w:pPr>
            <w:r>
              <w:rPr>
                <w:sz w:val="14"/>
                <w:szCs w:val="14"/>
              </w:rPr>
              <w:t>3,171</w:t>
            </w:r>
          </w:p>
        </w:tc>
        <w:tc>
          <w:tcPr>
            <w:tcW w:w="900" w:type="dxa"/>
            <w:shd w:val="clear" w:color="auto" w:fill="auto"/>
            <w:noWrap/>
            <w:vAlign w:val="center"/>
          </w:tcPr>
          <w:p w:rsidR="007232C6" w:rsidRDefault="007232C6" w:rsidP="007232C6">
            <w:pPr>
              <w:jc w:val="right"/>
              <w:rPr>
                <w:sz w:val="14"/>
                <w:szCs w:val="14"/>
              </w:rPr>
            </w:pPr>
            <w:r>
              <w:rPr>
                <w:sz w:val="14"/>
                <w:szCs w:val="14"/>
              </w:rPr>
              <w:t>3,774</w:t>
            </w:r>
          </w:p>
        </w:tc>
        <w:tc>
          <w:tcPr>
            <w:tcW w:w="792" w:type="dxa"/>
            <w:shd w:val="clear" w:color="auto" w:fill="auto"/>
            <w:noWrap/>
            <w:vAlign w:val="center"/>
          </w:tcPr>
          <w:p w:rsidR="007232C6" w:rsidRDefault="007232C6" w:rsidP="007232C6">
            <w:pPr>
              <w:jc w:val="right"/>
              <w:rPr>
                <w:sz w:val="14"/>
                <w:szCs w:val="14"/>
              </w:rPr>
            </w:pPr>
            <w:r>
              <w:rPr>
                <w:sz w:val="14"/>
                <w:szCs w:val="14"/>
              </w:rPr>
              <w:t>6,141</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7232C6" w:rsidRDefault="007232C6" w:rsidP="007232C6">
            <w:pPr>
              <w:jc w:val="right"/>
              <w:rPr>
                <w:sz w:val="14"/>
                <w:szCs w:val="14"/>
              </w:rPr>
            </w:pPr>
            <w:r>
              <w:rPr>
                <w:sz w:val="14"/>
                <w:szCs w:val="14"/>
              </w:rPr>
              <w:t>11,369</w:t>
            </w:r>
          </w:p>
        </w:tc>
        <w:tc>
          <w:tcPr>
            <w:tcW w:w="900" w:type="dxa"/>
            <w:shd w:val="clear" w:color="auto" w:fill="auto"/>
            <w:noWrap/>
            <w:vAlign w:val="center"/>
          </w:tcPr>
          <w:p w:rsidR="007232C6" w:rsidRDefault="007232C6" w:rsidP="007232C6">
            <w:pPr>
              <w:jc w:val="right"/>
              <w:rPr>
                <w:sz w:val="14"/>
                <w:szCs w:val="14"/>
              </w:rPr>
            </w:pPr>
            <w:r>
              <w:rPr>
                <w:sz w:val="14"/>
                <w:szCs w:val="14"/>
              </w:rPr>
              <w:t>13,320</w:t>
            </w:r>
          </w:p>
        </w:tc>
        <w:tc>
          <w:tcPr>
            <w:tcW w:w="900" w:type="dxa"/>
            <w:shd w:val="clear" w:color="auto" w:fill="auto"/>
            <w:noWrap/>
            <w:vAlign w:val="center"/>
          </w:tcPr>
          <w:p w:rsidR="007232C6" w:rsidRDefault="007232C6" w:rsidP="007232C6">
            <w:pPr>
              <w:jc w:val="right"/>
              <w:rPr>
                <w:sz w:val="14"/>
                <w:szCs w:val="14"/>
              </w:rPr>
            </w:pPr>
            <w:r>
              <w:rPr>
                <w:sz w:val="14"/>
                <w:szCs w:val="14"/>
              </w:rPr>
              <w:t>10,321</w:t>
            </w:r>
          </w:p>
        </w:tc>
        <w:tc>
          <w:tcPr>
            <w:tcW w:w="990" w:type="dxa"/>
            <w:shd w:val="clear" w:color="auto" w:fill="auto"/>
            <w:noWrap/>
            <w:vAlign w:val="center"/>
          </w:tcPr>
          <w:p w:rsidR="007232C6" w:rsidRDefault="007232C6" w:rsidP="007232C6">
            <w:pPr>
              <w:jc w:val="right"/>
              <w:rPr>
                <w:sz w:val="14"/>
                <w:szCs w:val="14"/>
              </w:rPr>
            </w:pPr>
            <w:r>
              <w:rPr>
                <w:sz w:val="14"/>
                <w:szCs w:val="14"/>
              </w:rPr>
              <w:t>12,038</w:t>
            </w:r>
          </w:p>
        </w:tc>
        <w:tc>
          <w:tcPr>
            <w:tcW w:w="900" w:type="dxa"/>
            <w:shd w:val="clear" w:color="auto" w:fill="auto"/>
            <w:noWrap/>
            <w:vAlign w:val="center"/>
          </w:tcPr>
          <w:p w:rsidR="007232C6" w:rsidRDefault="007232C6" w:rsidP="007232C6">
            <w:pPr>
              <w:jc w:val="right"/>
              <w:rPr>
                <w:sz w:val="14"/>
                <w:szCs w:val="14"/>
              </w:rPr>
            </w:pPr>
            <w:r>
              <w:rPr>
                <w:sz w:val="14"/>
                <w:szCs w:val="14"/>
              </w:rPr>
              <w:t>9,799</w:t>
            </w:r>
          </w:p>
        </w:tc>
        <w:tc>
          <w:tcPr>
            <w:tcW w:w="792" w:type="dxa"/>
            <w:shd w:val="clear" w:color="auto" w:fill="auto"/>
            <w:noWrap/>
            <w:vAlign w:val="center"/>
          </w:tcPr>
          <w:p w:rsidR="007232C6" w:rsidRDefault="007232C6" w:rsidP="007232C6">
            <w:pPr>
              <w:jc w:val="right"/>
              <w:rPr>
                <w:sz w:val="14"/>
                <w:szCs w:val="14"/>
              </w:rPr>
            </w:pPr>
            <w:r>
              <w:rPr>
                <w:sz w:val="14"/>
                <w:szCs w:val="14"/>
              </w:rPr>
              <w:t>14,974</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7232C6" w:rsidRDefault="007232C6" w:rsidP="007232C6">
            <w:pPr>
              <w:jc w:val="right"/>
              <w:rPr>
                <w:sz w:val="14"/>
                <w:szCs w:val="14"/>
              </w:rPr>
            </w:pPr>
            <w:r>
              <w:rPr>
                <w:sz w:val="14"/>
                <w:szCs w:val="14"/>
              </w:rPr>
              <w:t>2,954</w:t>
            </w:r>
          </w:p>
        </w:tc>
        <w:tc>
          <w:tcPr>
            <w:tcW w:w="900" w:type="dxa"/>
            <w:shd w:val="clear" w:color="auto" w:fill="auto"/>
            <w:noWrap/>
            <w:vAlign w:val="center"/>
          </w:tcPr>
          <w:p w:rsidR="007232C6" w:rsidRDefault="007232C6" w:rsidP="007232C6">
            <w:pPr>
              <w:jc w:val="right"/>
              <w:rPr>
                <w:sz w:val="14"/>
                <w:szCs w:val="14"/>
              </w:rPr>
            </w:pPr>
            <w:r>
              <w:rPr>
                <w:sz w:val="14"/>
                <w:szCs w:val="14"/>
              </w:rPr>
              <w:t>3,818</w:t>
            </w:r>
          </w:p>
        </w:tc>
        <w:tc>
          <w:tcPr>
            <w:tcW w:w="900" w:type="dxa"/>
            <w:shd w:val="clear" w:color="auto" w:fill="auto"/>
            <w:noWrap/>
            <w:vAlign w:val="center"/>
          </w:tcPr>
          <w:p w:rsidR="007232C6" w:rsidRDefault="007232C6" w:rsidP="007232C6">
            <w:pPr>
              <w:jc w:val="right"/>
              <w:rPr>
                <w:sz w:val="14"/>
                <w:szCs w:val="14"/>
              </w:rPr>
            </w:pPr>
            <w:r>
              <w:rPr>
                <w:sz w:val="14"/>
                <w:szCs w:val="14"/>
              </w:rPr>
              <w:t>4,118</w:t>
            </w:r>
          </w:p>
        </w:tc>
        <w:tc>
          <w:tcPr>
            <w:tcW w:w="990" w:type="dxa"/>
            <w:shd w:val="clear" w:color="auto" w:fill="auto"/>
            <w:noWrap/>
            <w:vAlign w:val="center"/>
          </w:tcPr>
          <w:p w:rsidR="007232C6" w:rsidRDefault="007232C6" w:rsidP="007232C6">
            <w:pPr>
              <w:jc w:val="right"/>
              <w:rPr>
                <w:sz w:val="14"/>
                <w:szCs w:val="14"/>
              </w:rPr>
            </w:pPr>
            <w:r>
              <w:rPr>
                <w:sz w:val="14"/>
                <w:szCs w:val="14"/>
              </w:rPr>
              <w:t>3,825</w:t>
            </w:r>
          </w:p>
        </w:tc>
        <w:tc>
          <w:tcPr>
            <w:tcW w:w="900" w:type="dxa"/>
            <w:shd w:val="clear" w:color="auto" w:fill="auto"/>
            <w:noWrap/>
            <w:vAlign w:val="center"/>
          </w:tcPr>
          <w:p w:rsidR="007232C6" w:rsidRDefault="007232C6" w:rsidP="007232C6">
            <w:pPr>
              <w:jc w:val="right"/>
              <w:rPr>
                <w:sz w:val="14"/>
                <w:szCs w:val="14"/>
              </w:rPr>
            </w:pPr>
            <w:r>
              <w:rPr>
                <w:sz w:val="14"/>
                <w:szCs w:val="14"/>
              </w:rPr>
              <w:t>1,775</w:t>
            </w:r>
          </w:p>
        </w:tc>
        <w:tc>
          <w:tcPr>
            <w:tcW w:w="792" w:type="dxa"/>
            <w:shd w:val="clear" w:color="auto" w:fill="auto"/>
            <w:noWrap/>
            <w:vAlign w:val="center"/>
          </w:tcPr>
          <w:p w:rsidR="007232C6" w:rsidRDefault="007232C6" w:rsidP="007232C6">
            <w:pPr>
              <w:jc w:val="right"/>
              <w:rPr>
                <w:sz w:val="14"/>
                <w:szCs w:val="14"/>
              </w:rPr>
            </w:pPr>
            <w:r>
              <w:rPr>
                <w:sz w:val="14"/>
                <w:szCs w:val="14"/>
              </w:rPr>
              <w:t>2,554</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7232C6" w:rsidRDefault="007232C6" w:rsidP="007232C6">
            <w:pPr>
              <w:jc w:val="right"/>
              <w:rPr>
                <w:sz w:val="14"/>
                <w:szCs w:val="14"/>
              </w:rPr>
            </w:pPr>
            <w:r>
              <w:rPr>
                <w:sz w:val="14"/>
                <w:szCs w:val="14"/>
              </w:rPr>
              <w:t>25</w:t>
            </w:r>
          </w:p>
        </w:tc>
        <w:tc>
          <w:tcPr>
            <w:tcW w:w="900" w:type="dxa"/>
            <w:shd w:val="clear" w:color="auto" w:fill="auto"/>
            <w:noWrap/>
            <w:vAlign w:val="center"/>
          </w:tcPr>
          <w:p w:rsidR="007232C6" w:rsidRDefault="007232C6" w:rsidP="007232C6">
            <w:pPr>
              <w:jc w:val="right"/>
              <w:rPr>
                <w:sz w:val="14"/>
                <w:szCs w:val="14"/>
              </w:rPr>
            </w:pPr>
            <w:r>
              <w:rPr>
                <w:sz w:val="14"/>
                <w:szCs w:val="14"/>
              </w:rPr>
              <w:t>43</w:t>
            </w:r>
          </w:p>
        </w:tc>
        <w:tc>
          <w:tcPr>
            <w:tcW w:w="900" w:type="dxa"/>
            <w:shd w:val="clear" w:color="auto" w:fill="auto"/>
            <w:noWrap/>
            <w:vAlign w:val="center"/>
          </w:tcPr>
          <w:p w:rsidR="007232C6" w:rsidRDefault="007232C6" w:rsidP="007232C6">
            <w:pPr>
              <w:jc w:val="right"/>
              <w:rPr>
                <w:sz w:val="14"/>
                <w:szCs w:val="14"/>
              </w:rPr>
            </w:pPr>
            <w:r>
              <w:rPr>
                <w:sz w:val="14"/>
                <w:szCs w:val="14"/>
              </w:rPr>
              <w:t>24</w:t>
            </w:r>
          </w:p>
        </w:tc>
        <w:tc>
          <w:tcPr>
            <w:tcW w:w="990" w:type="dxa"/>
            <w:shd w:val="clear" w:color="auto" w:fill="auto"/>
            <w:noWrap/>
            <w:vAlign w:val="center"/>
          </w:tcPr>
          <w:p w:rsidR="007232C6" w:rsidRDefault="007232C6" w:rsidP="007232C6">
            <w:pPr>
              <w:jc w:val="right"/>
              <w:rPr>
                <w:sz w:val="14"/>
                <w:szCs w:val="14"/>
              </w:rPr>
            </w:pPr>
            <w:r>
              <w:rPr>
                <w:sz w:val="14"/>
                <w:szCs w:val="14"/>
              </w:rPr>
              <w:t>22</w:t>
            </w:r>
          </w:p>
        </w:tc>
        <w:tc>
          <w:tcPr>
            <w:tcW w:w="900" w:type="dxa"/>
            <w:shd w:val="clear" w:color="auto" w:fill="auto"/>
            <w:noWrap/>
            <w:vAlign w:val="center"/>
          </w:tcPr>
          <w:p w:rsidR="007232C6" w:rsidRDefault="007232C6" w:rsidP="007232C6">
            <w:pPr>
              <w:jc w:val="right"/>
              <w:rPr>
                <w:sz w:val="14"/>
                <w:szCs w:val="14"/>
              </w:rPr>
            </w:pPr>
            <w:r>
              <w:rPr>
                <w:sz w:val="14"/>
                <w:szCs w:val="14"/>
              </w:rPr>
              <w:t>24</w:t>
            </w:r>
          </w:p>
        </w:tc>
        <w:tc>
          <w:tcPr>
            <w:tcW w:w="792" w:type="dxa"/>
            <w:shd w:val="clear" w:color="auto" w:fill="auto"/>
            <w:noWrap/>
            <w:vAlign w:val="center"/>
          </w:tcPr>
          <w:p w:rsidR="007232C6" w:rsidRDefault="007232C6" w:rsidP="007232C6">
            <w:pPr>
              <w:jc w:val="right"/>
              <w:rPr>
                <w:sz w:val="14"/>
                <w:szCs w:val="14"/>
              </w:rPr>
            </w:pPr>
            <w:r>
              <w:rPr>
                <w:sz w:val="14"/>
                <w:szCs w:val="14"/>
              </w:rPr>
              <w:t>25</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7232C6" w:rsidRPr="00506EDF" w:rsidRDefault="007232C6" w:rsidP="007232C6">
            <w:pPr>
              <w:jc w:val="right"/>
              <w:rPr>
                <w:sz w:val="14"/>
                <w:szCs w:val="14"/>
              </w:rPr>
            </w:pPr>
            <w:r w:rsidRPr="00506EDF">
              <w:rPr>
                <w:sz w:val="14"/>
                <w:szCs w:val="14"/>
              </w:rPr>
              <w:t>3,779</w:t>
            </w:r>
          </w:p>
        </w:tc>
        <w:tc>
          <w:tcPr>
            <w:tcW w:w="900" w:type="dxa"/>
            <w:shd w:val="clear" w:color="auto" w:fill="auto"/>
            <w:noWrap/>
            <w:vAlign w:val="center"/>
          </w:tcPr>
          <w:p w:rsidR="007232C6" w:rsidRDefault="007232C6" w:rsidP="007232C6">
            <w:pPr>
              <w:jc w:val="right"/>
              <w:rPr>
                <w:sz w:val="14"/>
                <w:szCs w:val="14"/>
              </w:rPr>
            </w:pPr>
            <w:r>
              <w:rPr>
                <w:sz w:val="14"/>
                <w:szCs w:val="14"/>
              </w:rPr>
              <w:t>3,800</w:t>
            </w:r>
          </w:p>
        </w:tc>
        <w:tc>
          <w:tcPr>
            <w:tcW w:w="900" w:type="dxa"/>
            <w:shd w:val="clear" w:color="auto" w:fill="auto"/>
            <w:noWrap/>
            <w:vAlign w:val="center"/>
          </w:tcPr>
          <w:p w:rsidR="007232C6" w:rsidRDefault="007232C6" w:rsidP="007232C6">
            <w:pPr>
              <w:jc w:val="right"/>
              <w:rPr>
                <w:sz w:val="14"/>
                <w:szCs w:val="14"/>
              </w:rPr>
            </w:pPr>
            <w:r>
              <w:rPr>
                <w:sz w:val="14"/>
                <w:szCs w:val="14"/>
              </w:rPr>
              <w:t>5,114</w:t>
            </w:r>
          </w:p>
        </w:tc>
        <w:tc>
          <w:tcPr>
            <w:tcW w:w="990" w:type="dxa"/>
            <w:shd w:val="clear" w:color="auto" w:fill="auto"/>
            <w:noWrap/>
            <w:vAlign w:val="center"/>
          </w:tcPr>
          <w:p w:rsidR="007232C6" w:rsidRDefault="007232C6" w:rsidP="007232C6">
            <w:pPr>
              <w:jc w:val="right"/>
              <w:rPr>
                <w:sz w:val="14"/>
                <w:szCs w:val="14"/>
              </w:rPr>
            </w:pPr>
            <w:r>
              <w:rPr>
                <w:sz w:val="14"/>
                <w:szCs w:val="14"/>
              </w:rPr>
              <w:t>6,746</w:t>
            </w:r>
          </w:p>
        </w:tc>
        <w:tc>
          <w:tcPr>
            <w:tcW w:w="900" w:type="dxa"/>
            <w:shd w:val="clear" w:color="auto" w:fill="auto"/>
            <w:noWrap/>
            <w:vAlign w:val="center"/>
          </w:tcPr>
          <w:p w:rsidR="007232C6" w:rsidRDefault="007232C6" w:rsidP="007232C6">
            <w:pPr>
              <w:jc w:val="right"/>
              <w:rPr>
                <w:sz w:val="14"/>
                <w:szCs w:val="14"/>
              </w:rPr>
            </w:pPr>
            <w:r>
              <w:rPr>
                <w:sz w:val="14"/>
                <w:szCs w:val="14"/>
              </w:rPr>
              <w:t>7,303</w:t>
            </w:r>
          </w:p>
        </w:tc>
        <w:tc>
          <w:tcPr>
            <w:tcW w:w="792" w:type="dxa"/>
            <w:shd w:val="clear" w:color="auto" w:fill="auto"/>
            <w:noWrap/>
            <w:vAlign w:val="center"/>
          </w:tcPr>
          <w:p w:rsidR="007232C6" w:rsidRDefault="007232C6" w:rsidP="007232C6">
            <w:pPr>
              <w:jc w:val="right"/>
              <w:rPr>
                <w:sz w:val="14"/>
                <w:szCs w:val="14"/>
              </w:rPr>
            </w:pPr>
            <w:r>
              <w:rPr>
                <w:sz w:val="14"/>
                <w:szCs w:val="14"/>
              </w:rPr>
              <w:t>6,373</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773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627</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624</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624</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614</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614</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1,429</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1,527</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1,599</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1,953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1,682</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1,853</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893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855</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340</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281</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5</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71</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102,056</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121,125</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113,920</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120,534</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119,453</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136,909</w:t>
            </w:r>
          </w:p>
        </w:tc>
      </w:tr>
      <w:tr w:rsidR="007232C6" w:rsidRPr="00D5469A" w:rsidTr="00DF4C38">
        <w:trPr>
          <w:trHeight w:hRule="exact" w:val="288"/>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5,653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6,743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8,088</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8,659</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11,451</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14,141</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w:t>
            </w:r>
          </w:p>
        </w:tc>
      </w:tr>
      <w:tr w:rsidR="007232C6" w:rsidRPr="00D5469A" w:rsidTr="00DF4C38">
        <w:trPr>
          <w:trHeight w:hRule="exact" w:val="259"/>
        </w:trPr>
        <w:tc>
          <w:tcPr>
            <w:tcW w:w="4068" w:type="dxa"/>
            <w:tcBorders>
              <w:bottom w:val="single" w:sz="12" w:space="0" w:color="auto"/>
            </w:tcBorders>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7232C6" w:rsidRDefault="007232C6" w:rsidP="007232C6">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1</w:t>
            </w:r>
          </w:p>
        </w:tc>
        <w:tc>
          <w:tcPr>
            <w:tcW w:w="900"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w:t>
            </w:r>
          </w:p>
        </w:tc>
      </w:tr>
      <w:tr w:rsidR="007232C6"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7232C6" w:rsidRPr="00D5469A" w:rsidRDefault="007232C6" w:rsidP="007232C6">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209,111</w:t>
            </w:r>
          </w:p>
        </w:tc>
        <w:tc>
          <w:tcPr>
            <w:tcW w:w="90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236,072</w:t>
            </w:r>
          </w:p>
        </w:tc>
        <w:tc>
          <w:tcPr>
            <w:tcW w:w="90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233,514</w:t>
            </w:r>
          </w:p>
        </w:tc>
        <w:tc>
          <w:tcPr>
            <w:tcW w:w="99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255,355</w:t>
            </w:r>
          </w:p>
        </w:tc>
        <w:tc>
          <w:tcPr>
            <w:tcW w:w="90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247,129</w:t>
            </w:r>
          </w:p>
        </w:tc>
        <w:tc>
          <w:tcPr>
            <w:tcW w:w="792"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281,252</w:t>
            </w:r>
          </w:p>
        </w:tc>
      </w:tr>
      <w:tr w:rsidR="007232C6" w:rsidRPr="00D5469A" w:rsidTr="007B3B61">
        <w:trPr>
          <w:trHeight w:val="216"/>
        </w:trPr>
        <w:tc>
          <w:tcPr>
            <w:tcW w:w="9720" w:type="dxa"/>
            <w:gridSpan w:val="7"/>
            <w:tcBorders>
              <w:top w:val="single" w:sz="12" w:space="0" w:color="auto"/>
            </w:tcBorders>
            <w:shd w:val="clear" w:color="auto" w:fill="auto"/>
            <w:noWrap/>
            <w:vAlign w:val="center"/>
          </w:tcPr>
          <w:p w:rsidR="007232C6" w:rsidRPr="00D5469A" w:rsidRDefault="007232C6" w:rsidP="007232C6">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A57C35" w:rsidP="004243B0">
            <w:pPr>
              <w:rPr>
                <w:b/>
                <w:color w:val="auto"/>
                <w:szCs w:val="16"/>
              </w:rPr>
            </w:pPr>
            <w:r>
              <w:rPr>
                <w:b/>
                <w:color w:val="auto"/>
                <w:szCs w:val="16"/>
              </w:rPr>
              <w:t>Dec</w:t>
            </w:r>
            <w:r w:rsidR="0040006F" w:rsidRPr="00D5469A">
              <w:rPr>
                <w:b/>
                <w:color w:val="auto"/>
                <w:szCs w:val="16"/>
              </w:rPr>
              <w:t>-1</w:t>
            </w:r>
            <w:r w:rsidR="004243B0">
              <w:rPr>
                <w:b/>
                <w:color w:val="auto"/>
                <w:szCs w:val="16"/>
              </w:rPr>
              <w:t>7</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483B5C" w:rsidP="004243B0">
            <w:pPr>
              <w:rPr>
                <w:b/>
                <w:color w:val="auto"/>
                <w:szCs w:val="16"/>
              </w:rPr>
            </w:pPr>
            <w:r>
              <w:rPr>
                <w:b/>
                <w:color w:val="auto"/>
                <w:szCs w:val="16"/>
              </w:rPr>
              <w:t>Dec</w:t>
            </w:r>
            <w:r w:rsidR="0040006F">
              <w:rPr>
                <w:b/>
                <w:color w:val="auto"/>
                <w:szCs w:val="16"/>
              </w:rPr>
              <w:t>-1</w:t>
            </w:r>
            <w:r w:rsidR="004243B0">
              <w:rPr>
                <w:b/>
                <w:color w:val="auto"/>
                <w:szCs w:val="16"/>
              </w:rPr>
              <w:t>8</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148,800</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81,327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230,127</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153,723</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75,554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229,277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6,959</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17,840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24,799</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7,781</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22,834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30,615</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141</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4,173</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4,314</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108</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7,317</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7,424</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6,818</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13,666</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20,485</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7,673</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15,518</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23,191</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26,986</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34,745</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61,731</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39,377</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33,687</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73,064</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16,578</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10,777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27,355</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25,657</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11,919</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37,577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9,890</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4,170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14,060</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11,443</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3,614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15,057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518</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19,798</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20,315</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2,276</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18,154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20,430</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114,855</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28,731</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143,585</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106,565</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18,898</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125,463</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135</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135</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12</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12</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35,527</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358,621</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394,147</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34,312</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315,379</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349,692</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11,044</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341,947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352,991</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11,189</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297,257</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308,446</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1,519</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206,180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207,699</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1,885</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181,024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182,910</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9,525</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135,767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145,292</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9,304</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116,233</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125,537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22,032</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16,590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38,622</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22,100</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17,927</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40,027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13,053</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1,070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14,123</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13,860</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2,141</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16,001</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1,352</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5,984</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7,336</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6,114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7,466</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5,092</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8,727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13,818</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4,705</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9,240</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13,944</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1,865</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8</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1,873</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1,752</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1,754</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671</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801</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1,471</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432</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430</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862</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2,451</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83</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2,534</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1,024</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195</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1,219</w:t>
            </w:r>
          </w:p>
        </w:tc>
      </w:tr>
      <w:tr w:rsidR="00A57C35"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A57C35" w:rsidRPr="00D5469A" w:rsidRDefault="00A57C35" w:rsidP="00A57C35">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184,326</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439,948</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624,274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188,035</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390,934</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578,969</w:t>
            </w:r>
          </w:p>
        </w:tc>
      </w:tr>
      <w:tr w:rsidR="00A57C35" w:rsidRPr="00D5469A" w:rsidTr="007828BE">
        <w:trPr>
          <w:trHeight w:hRule="exact" w:val="247"/>
        </w:trPr>
        <w:tc>
          <w:tcPr>
            <w:tcW w:w="10008" w:type="dxa"/>
            <w:gridSpan w:val="7"/>
            <w:tcBorders>
              <w:top w:val="single" w:sz="12" w:space="0" w:color="auto"/>
            </w:tcBorders>
            <w:shd w:val="clear" w:color="auto" w:fill="auto"/>
            <w:noWrap/>
            <w:vAlign w:val="center"/>
          </w:tcPr>
          <w:p w:rsidR="00A57C35" w:rsidRPr="00D5469A" w:rsidRDefault="00A57C35" w:rsidP="00A57C35">
            <w:pPr>
              <w:jc w:val="right"/>
              <w:rPr>
                <w:color w:val="auto"/>
                <w:sz w:val="12"/>
                <w:szCs w:val="16"/>
              </w:rPr>
            </w:pPr>
            <w:r>
              <w:rPr>
                <w:sz w:val="14"/>
                <w:szCs w:val="14"/>
              </w:rPr>
              <w:t>Source: Statistics &amp; Data Warehouse Department SBP</w:t>
            </w:r>
          </w:p>
        </w:tc>
      </w:tr>
      <w:tr w:rsidR="00A57C35" w:rsidRPr="00D5469A" w:rsidTr="007828BE">
        <w:trPr>
          <w:trHeight w:hRule="exact" w:val="235"/>
        </w:trPr>
        <w:tc>
          <w:tcPr>
            <w:tcW w:w="10008" w:type="dxa"/>
            <w:gridSpan w:val="7"/>
            <w:shd w:val="clear" w:color="auto" w:fill="auto"/>
            <w:noWrap/>
            <w:vAlign w:val="center"/>
          </w:tcPr>
          <w:p w:rsidR="00A57C35" w:rsidRPr="00D5469A" w:rsidRDefault="00A57C35" w:rsidP="00A57C35">
            <w:pPr>
              <w:jc w:val="left"/>
              <w:rPr>
                <w:color w:val="auto"/>
                <w:sz w:val="12"/>
                <w:szCs w:val="16"/>
              </w:rPr>
            </w:pPr>
            <w:r w:rsidRPr="00D5469A">
              <w:rPr>
                <w:color w:val="auto"/>
                <w:sz w:val="12"/>
                <w:szCs w:val="16"/>
              </w:rPr>
              <w:t>* This includes Depository NBFCs, DFIs and MFIs.</w:t>
            </w:r>
          </w:p>
        </w:tc>
      </w:tr>
      <w:tr w:rsidR="00A57C35" w:rsidRPr="00D5469A" w:rsidTr="007828BE">
        <w:trPr>
          <w:trHeight w:hRule="exact" w:val="235"/>
        </w:trPr>
        <w:tc>
          <w:tcPr>
            <w:tcW w:w="10008" w:type="dxa"/>
            <w:gridSpan w:val="7"/>
            <w:shd w:val="clear" w:color="auto" w:fill="auto"/>
            <w:noWrap/>
            <w:vAlign w:val="center"/>
          </w:tcPr>
          <w:p w:rsidR="00A57C35" w:rsidRPr="00D5469A" w:rsidRDefault="00A57C35" w:rsidP="00A57C35">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261F80">
      <w:footerReference w:type="even" r:id="rId15"/>
      <w:footerReference w:type="default" r:id="rId16"/>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88" w:rsidRDefault="008A1B88">
      <w:r>
        <w:separator/>
      </w:r>
    </w:p>
  </w:endnote>
  <w:endnote w:type="continuationSeparator" w:id="0">
    <w:p w:rsidR="008A1B88" w:rsidRDefault="008A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88" w:rsidRDefault="008A1B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8A1B88" w:rsidRDefault="008A1B8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88" w:rsidRPr="008961D3" w:rsidRDefault="008A1B88"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8F438D">
      <w:rPr>
        <w:noProof/>
        <w:sz w:val="20"/>
      </w:rPr>
      <w:t>20</w:t>
    </w:r>
    <w:r w:rsidRPr="008961D3">
      <w:rPr>
        <w:sz w:val="20"/>
      </w:rPr>
      <w:fldChar w:fldCharType="end"/>
    </w:r>
  </w:p>
  <w:p w:rsidR="008A1B88" w:rsidRPr="008961D3" w:rsidRDefault="008A1B88">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88" w:rsidRDefault="008A1B88">
      <w:r>
        <w:separator/>
      </w:r>
    </w:p>
  </w:footnote>
  <w:footnote w:type="continuationSeparator" w:id="0">
    <w:p w:rsidR="008A1B88" w:rsidRDefault="008A1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0B1"/>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A1"/>
    <w:rsid w:val="0081210C"/>
    <w:rsid w:val="00812164"/>
    <w:rsid w:val="00812494"/>
    <w:rsid w:val="008125E1"/>
    <w:rsid w:val="00812BC4"/>
    <w:rsid w:val="00812CDD"/>
    <w:rsid w:val="008131C3"/>
    <w:rsid w:val="0081329F"/>
    <w:rsid w:val="0081353D"/>
    <w:rsid w:val="0081371A"/>
    <w:rsid w:val="00813AB7"/>
    <w:rsid w:val="00813BE1"/>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C62"/>
    <w:rsid w:val="00BB1D3D"/>
    <w:rsid w:val="00BB2579"/>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2D05"/>
    <w:rsid w:val="00CA3093"/>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1545"/>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ECDC45-3DCB-4183-B6E9-64C893B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508B-F6DA-49EE-A123-1AAB429A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14</Pages>
  <Words>8470</Words>
  <Characters>48285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56642</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311</cp:revision>
  <cp:lastPrinted>2019-05-31T02:51:00Z</cp:lastPrinted>
  <dcterms:created xsi:type="dcterms:W3CDTF">2017-08-23T10:08:00Z</dcterms:created>
  <dcterms:modified xsi:type="dcterms:W3CDTF">2019-05-31T02:55:00Z</dcterms:modified>
</cp:coreProperties>
</file>