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D6" w:rsidRDefault="00F46CD6" w:rsidP="0069571C">
      <w:pPr>
        <w:jc w:val="left"/>
        <w:rPr>
          <w:color w:val="auto"/>
        </w:rPr>
      </w:pPr>
    </w:p>
    <w:tbl>
      <w:tblPr>
        <w:tblpPr w:leftFromText="180" w:rightFromText="180" w:vertAnchor="page" w:horzAnchor="margin" w:tblpXSpec="center" w:tblpY="946"/>
        <w:tblW w:w="10548" w:type="dxa"/>
        <w:tblLayout w:type="fixed"/>
        <w:tblLook w:val="04A0"/>
      </w:tblPr>
      <w:tblGrid>
        <w:gridCol w:w="3912"/>
        <w:gridCol w:w="696"/>
        <w:gridCol w:w="720"/>
        <w:gridCol w:w="720"/>
        <w:gridCol w:w="810"/>
        <w:gridCol w:w="720"/>
        <w:gridCol w:w="720"/>
        <w:gridCol w:w="720"/>
        <w:gridCol w:w="720"/>
        <w:gridCol w:w="810"/>
      </w:tblGrid>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C66C94" w:rsidRPr="00FA2FBA" w:rsidTr="009B10CC">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C66C94" w:rsidRPr="00FA2FBA" w:rsidRDefault="00C66C94" w:rsidP="00C66C94">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C66C94" w:rsidRPr="00FA2FBA" w:rsidRDefault="00C66C94" w:rsidP="00C66C94">
            <w:pPr>
              <w:rPr>
                <w:b/>
                <w:bCs/>
                <w:color w:val="auto"/>
                <w:szCs w:val="16"/>
              </w:rPr>
            </w:pPr>
            <w:r>
              <w:rPr>
                <w:b/>
                <w:bCs/>
                <w:color w:val="auto"/>
                <w:szCs w:val="16"/>
              </w:rPr>
              <w:t>FY16</w:t>
            </w:r>
          </w:p>
        </w:tc>
        <w:tc>
          <w:tcPr>
            <w:tcW w:w="720" w:type="dxa"/>
            <w:vMerge w:val="restart"/>
            <w:tcBorders>
              <w:top w:val="single" w:sz="12" w:space="0" w:color="auto"/>
              <w:left w:val="single" w:sz="4" w:space="0" w:color="auto"/>
            </w:tcBorders>
            <w:shd w:val="clear" w:color="auto" w:fill="auto"/>
            <w:vAlign w:val="center"/>
          </w:tcPr>
          <w:p w:rsidR="00C66C94" w:rsidRPr="00FA2FBA" w:rsidRDefault="00C66C94" w:rsidP="00C66C94">
            <w:pPr>
              <w:rPr>
                <w:b/>
                <w:bCs/>
                <w:color w:val="auto"/>
                <w:szCs w:val="16"/>
              </w:rPr>
            </w:pPr>
            <w:r w:rsidRPr="00B4080E">
              <w:rPr>
                <w:b/>
                <w:bCs/>
                <w:color w:val="auto"/>
                <w:szCs w:val="16"/>
              </w:rPr>
              <w:t>FY17</w:t>
            </w:r>
          </w:p>
        </w:tc>
        <w:tc>
          <w:tcPr>
            <w:tcW w:w="720" w:type="dxa"/>
            <w:vMerge w:val="restart"/>
            <w:tcBorders>
              <w:top w:val="single" w:sz="12" w:space="0" w:color="auto"/>
              <w:left w:val="single" w:sz="4" w:space="0" w:color="auto"/>
            </w:tcBorders>
            <w:shd w:val="clear" w:color="auto" w:fill="auto"/>
            <w:vAlign w:val="center"/>
          </w:tcPr>
          <w:p w:rsidR="00C66C94" w:rsidRPr="00FA2FBA" w:rsidRDefault="00C66C94" w:rsidP="000C64B9">
            <w:pPr>
              <w:rPr>
                <w:b/>
                <w:bCs/>
                <w:color w:val="auto"/>
                <w:szCs w:val="16"/>
              </w:rPr>
            </w:pPr>
            <w:r>
              <w:rPr>
                <w:b/>
                <w:bCs/>
                <w:color w:val="auto"/>
                <w:szCs w:val="16"/>
              </w:rPr>
              <w:t>FY18</w:t>
            </w:r>
          </w:p>
        </w:tc>
        <w:tc>
          <w:tcPr>
            <w:tcW w:w="1530" w:type="dxa"/>
            <w:gridSpan w:val="2"/>
            <w:tcBorders>
              <w:top w:val="single" w:sz="12" w:space="0" w:color="auto"/>
              <w:left w:val="single" w:sz="4" w:space="0" w:color="auto"/>
              <w:bottom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2017</w:t>
            </w:r>
          </w:p>
        </w:tc>
        <w:tc>
          <w:tcPr>
            <w:tcW w:w="2970" w:type="dxa"/>
            <w:gridSpan w:val="4"/>
            <w:tcBorders>
              <w:top w:val="single" w:sz="12" w:space="0" w:color="auto"/>
              <w:left w:val="single" w:sz="4" w:space="0" w:color="auto"/>
              <w:bottom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2018</w:t>
            </w:r>
          </w:p>
        </w:tc>
      </w:tr>
      <w:tr w:rsidR="00207AA6" w:rsidRPr="00FA2FBA" w:rsidTr="009B10CC">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207AA6" w:rsidRPr="00FA2FBA" w:rsidRDefault="00207AA6" w:rsidP="00207AA6">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07AA6" w:rsidRPr="006619BF" w:rsidRDefault="00207AA6" w:rsidP="00207AA6">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07AA6" w:rsidRPr="006619BF" w:rsidRDefault="00207AA6" w:rsidP="00207AA6">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07AA6" w:rsidRPr="006619BF" w:rsidRDefault="00207AA6" w:rsidP="00207AA6">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07AA6" w:rsidRPr="006619BF" w:rsidRDefault="00207AA6" w:rsidP="00207AA6">
            <w:pPr>
              <w:jc w:val="right"/>
              <w:rPr>
                <w:b/>
                <w:color w:val="auto"/>
                <w:sz w:val="14"/>
                <w:szCs w:val="14"/>
              </w:rPr>
            </w:pPr>
            <w:r>
              <w:rPr>
                <w:b/>
                <w:color w:val="auto"/>
                <w:sz w:val="14"/>
                <w:szCs w:val="14"/>
              </w:rPr>
              <w:t>Oct</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207AA6" w:rsidRPr="006619BF" w:rsidRDefault="00207AA6" w:rsidP="00207AA6">
            <w:pPr>
              <w:jc w:val="right"/>
              <w:rPr>
                <w:b/>
                <w:color w:val="auto"/>
                <w:sz w:val="14"/>
                <w:szCs w:val="14"/>
              </w:rPr>
            </w:pPr>
            <w:r>
              <w:rPr>
                <w:b/>
                <w:color w:val="auto"/>
                <w:sz w:val="14"/>
                <w:szCs w:val="14"/>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07AA6" w:rsidRPr="006619BF" w:rsidRDefault="00207AA6" w:rsidP="000C64B9">
            <w:pPr>
              <w:jc w:val="right"/>
              <w:rPr>
                <w:b/>
                <w:color w:val="auto"/>
                <w:sz w:val="14"/>
                <w:szCs w:val="14"/>
              </w:rPr>
            </w:pPr>
            <w:r>
              <w:rPr>
                <w:b/>
                <w:color w:val="auto"/>
                <w:sz w:val="14"/>
                <w:szCs w:val="14"/>
              </w:rPr>
              <w:t>Aug</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207AA6" w:rsidRPr="006619BF" w:rsidRDefault="00207AA6" w:rsidP="000C64B9">
            <w:pPr>
              <w:jc w:val="right"/>
              <w:rPr>
                <w:b/>
                <w:color w:val="auto"/>
                <w:sz w:val="14"/>
                <w:szCs w:val="14"/>
              </w:rPr>
            </w:pPr>
            <w:r>
              <w:rPr>
                <w:b/>
                <w:color w:val="auto"/>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207AA6" w:rsidRPr="006619BF" w:rsidRDefault="00207AA6" w:rsidP="000C64B9">
            <w:pPr>
              <w:jc w:val="right"/>
              <w:rPr>
                <w:b/>
                <w:color w:val="auto"/>
                <w:sz w:val="14"/>
                <w:szCs w:val="14"/>
              </w:rPr>
            </w:pPr>
            <w:r>
              <w:rPr>
                <w:b/>
                <w:color w:val="auto"/>
                <w:sz w:val="14"/>
                <w:szCs w:val="14"/>
              </w:rPr>
              <w:t>Oct</w:t>
            </w:r>
          </w:p>
        </w:tc>
        <w:tc>
          <w:tcPr>
            <w:tcW w:w="810" w:type="dxa"/>
            <w:tcBorders>
              <w:top w:val="single" w:sz="4" w:space="0" w:color="auto"/>
              <w:bottom w:val="single" w:sz="12" w:space="0" w:color="auto"/>
              <w:right w:val="nil"/>
            </w:tcBorders>
            <w:shd w:val="clear" w:color="auto" w:fill="auto"/>
            <w:tcMar>
              <w:left w:w="43" w:type="dxa"/>
              <w:right w:w="43" w:type="dxa"/>
            </w:tcMar>
            <w:vAlign w:val="center"/>
            <w:hideMark/>
          </w:tcPr>
          <w:p w:rsidR="00207AA6" w:rsidRPr="006619BF" w:rsidRDefault="00207AA6" w:rsidP="00207AA6">
            <w:pPr>
              <w:jc w:val="right"/>
              <w:rPr>
                <w:b/>
                <w:color w:val="auto"/>
                <w:sz w:val="14"/>
                <w:szCs w:val="14"/>
              </w:rPr>
            </w:pPr>
            <w:r>
              <w:rPr>
                <w:b/>
                <w:color w:val="auto"/>
                <w:sz w:val="14"/>
                <w:szCs w:val="14"/>
              </w:rPr>
              <w:t xml:space="preserve">Nov </w:t>
            </w:r>
            <w:r w:rsidRPr="00AB6A32">
              <w:rPr>
                <w:b/>
                <w:color w:val="auto"/>
                <w:sz w:val="14"/>
                <w:szCs w:val="14"/>
                <w:vertAlign w:val="superscript"/>
              </w:rPr>
              <w:t>P</w:t>
            </w:r>
          </w:p>
        </w:tc>
      </w:tr>
      <w:tr w:rsidR="00132E34" w:rsidRPr="00FA2FBA" w:rsidTr="00132E34">
        <w:trPr>
          <w:trHeight w:val="312"/>
        </w:trPr>
        <w:tc>
          <w:tcPr>
            <w:tcW w:w="3912" w:type="dxa"/>
            <w:tcBorders>
              <w:top w:val="nil"/>
              <w:left w:val="nil"/>
              <w:bottom w:val="nil"/>
              <w:right w:val="nil"/>
            </w:tcBorders>
            <w:shd w:val="clear" w:color="auto" w:fill="auto"/>
            <w:noWrap/>
            <w:vAlign w:val="center"/>
            <w:hideMark/>
          </w:tcPr>
          <w:p w:rsidR="00132E34" w:rsidRPr="00FA2FBA" w:rsidRDefault="00132E34" w:rsidP="00207AA6">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1,322,526</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1,101,149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329,501</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132E34" w:rsidRDefault="00132E34" w:rsidP="00207AA6">
            <w:pPr>
              <w:jc w:val="right"/>
              <w:rPr>
                <w:b/>
                <w:bCs/>
                <w:sz w:val="14"/>
                <w:szCs w:val="14"/>
              </w:rPr>
            </w:pPr>
            <w:r>
              <w:rPr>
                <w:b/>
                <w:bCs/>
                <w:sz w:val="14"/>
                <w:szCs w:val="14"/>
              </w:rPr>
              <w:t>838,494</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753,009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390,834</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229,061</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156,084</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14,804</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2,632,353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2,415,139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2,046,496</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b/>
                <w:bCs/>
                <w:sz w:val="14"/>
                <w:szCs w:val="14"/>
              </w:rPr>
            </w:pPr>
            <w:r>
              <w:rPr>
                <w:b/>
                <w:bCs/>
                <w:sz w:val="14"/>
                <w:szCs w:val="14"/>
              </w:rPr>
              <w:t>2,174,579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2,099,480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2,126,640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1,951,935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1,974,249</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2,069,557</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287,170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270,361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315,611</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sz w:val="14"/>
                <w:szCs w:val="14"/>
              </w:rPr>
            </w:pPr>
            <w:r>
              <w:rPr>
                <w:sz w:val="14"/>
                <w:szCs w:val="14"/>
              </w:rPr>
              <w:t>277,769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280,354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310,357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306,447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334,384</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351,721</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67,662</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63,716</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59,273</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sz w:val="14"/>
                <w:szCs w:val="14"/>
              </w:rPr>
            </w:pPr>
            <w:r>
              <w:rPr>
                <w:sz w:val="14"/>
                <w:szCs w:val="14"/>
              </w:rPr>
              <w:t>61,437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58,884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56,015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56,084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58,965</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54,830</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5,146</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10,319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12,277</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sz w:val="14"/>
                <w:szCs w:val="14"/>
              </w:rPr>
            </w:pPr>
            <w:r>
              <w:rPr>
                <w:sz w:val="14"/>
                <w:szCs w:val="14"/>
              </w:rPr>
              <w:t>19,244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19,490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46,732</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60,108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62,531</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72,187</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1,610,699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1,673,291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1,101,801</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sz w:val="14"/>
                <w:szCs w:val="14"/>
              </w:rPr>
            </w:pPr>
            <w:r>
              <w:rPr>
                <w:sz w:val="14"/>
                <w:szCs w:val="14"/>
              </w:rPr>
              <w:t>1,119,540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1,071,894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999,820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815,848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986,149</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1,027,142</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355,822</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94,091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203,760</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sz w:val="14"/>
                <w:szCs w:val="14"/>
              </w:rPr>
            </w:pPr>
            <w:r>
              <w:rPr>
                <w:sz w:val="14"/>
                <w:szCs w:val="14"/>
              </w:rPr>
              <w:t>389,964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359,587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353,515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354,558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153,092</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162,379</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2,206</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1,203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77</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113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326</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96</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303,647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302,158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353,699</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sz w:val="14"/>
                <w:szCs w:val="14"/>
              </w:rPr>
            </w:pPr>
            <w:r>
              <w:rPr>
                <w:sz w:val="14"/>
                <w:szCs w:val="14"/>
              </w:rPr>
              <w:t>306,624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309,158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360,200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358,564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379,032</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401,298</w:t>
            </w:r>
          </w:p>
        </w:tc>
      </w:tr>
      <w:tr w:rsidR="00132E34" w:rsidRPr="006764F7"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297,634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296,399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347,211</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i/>
                <w:iCs/>
                <w:sz w:val="14"/>
                <w:szCs w:val="14"/>
              </w:rPr>
            </w:pPr>
            <w:r>
              <w:rPr>
                <w:i/>
                <w:iCs/>
                <w:sz w:val="14"/>
                <w:szCs w:val="14"/>
              </w:rPr>
              <w:t>300,744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i/>
                <w:iCs/>
                <w:sz w:val="14"/>
                <w:szCs w:val="14"/>
              </w:rPr>
            </w:pPr>
            <w:r>
              <w:rPr>
                <w:i/>
                <w:iCs/>
                <w:sz w:val="14"/>
                <w:szCs w:val="14"/>
              </w:rPr>
              <w:t>303,237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353,631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352,058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372,075</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i/>
                <w:iCs/>
                <w:sz w:val="14"/>
                <w:szCs w:val="14"/>
              </w:rPr>
            </w:pPr>
            <w:r>
              <w:rPr>
                <w:i/>
                <w:iCs/>
                <w:sz w:val="14"/>
                <w:szCs w:val="14"/>
              </w:rPr>
              <w:t>394,061</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1,309,828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1,313,990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1,716,995</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b/>
                <w:bCs/>
                <w:sz w:val="14"/>
                <w:szCs w:val="14"/>
              </w:rPr>
            </w:pPr>
            <w:r>
              <w:rPr>
                <w:b/>
                <w:bCs/>
                <w:sz w:val="14"/>
                <w:szCs w:val="14"/>
              </w:rPr>
              <w:t>1,336,085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1,346,471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1,735,806</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1,722,874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1,818,165</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2,054,753</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74,964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74,664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86,808</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sz w:val="14"/>
                <w:szCs w:val="14"/>
              </w:rPr>
            </w:pPr>
            <w:r>
              <w:rPr>
                <w:sz w:val="14"/>
                <w:szCs w:val="14"/>
              </w:rPr>
              <w:t>74,826</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75,275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88,375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88,628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94,407</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238,098</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931,789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939,436</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1,090,677</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sz w:val="14"/>
                <w:szCs w:val="14"/>
              </w:rPr>
            </w:pPr>
            <w:r>
              <w:rPr>
                <w:sz w:val="14"/>
                <w:szCs w:val="14"/>
              </w:rPr>
              <w:t>951,228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959,113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1,108,059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1,095,503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1,154,859</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1,223,097</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0</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158,508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155,550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370,409</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sz w:val="14"/>
                <w:szCs w:val="14"/>
              </w:rPr>
            </w:pPr>
            <w:r>
              <w:rPr>
                <w:sz w:val="14"/>
                <w:szCs w:val="14"/>
              </w:rPr>
              <w:t>163,752</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164,364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367,157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366,251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387,543</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410,312</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144,567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144,340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169,101</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sz w:val="14"/>
                <w:szCs w:val="14"/>
              </w:rPr>
            </w:pPr>
            <w:r>
              <w:rPr>
                <w:sz w:val="14"/>
                <w:szCs w:val="14"/>
              </w:rPr>
              <w:t>146,278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147,719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172,215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172,492</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181,355</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183,245</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1,953,605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2,047,042</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2,150,203</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b/>
                <w:bCs/>
                <w:sz w:val="14"/>
                <w:szCs w:val="14"/>
              </w:rPr>
            </w:pPr>
            <w:r>
              <w:rPr>
                <w:b/>
                <w:bCs/>
                <w:sz w:val="14"/>
                <w:szCs w:val="14"/>
              </w:rPr>
              <w:t>1,908,113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2,189,168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1,092,405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692,786</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623,159</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674,206</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1,423,182</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2,329,434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3,590,969</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b/>
                <w:bCs/>
                <w:sz w:val="14"/>
                <w:szCs w:val="14"/>
              </w:rPr>
            </w:pPr>
            <w:r>
              <w:rPr>
                <w:b/>
                <w:bCs/>
                <w:sz w:val="14"/>
                <w:szCs w:val="14"/>
              </w:rPr>
              <w:t>2,606,718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2,589,601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4,683,641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5,104,286</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6,280,131</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6,649,450</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1,715,195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2,424,678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3,650,429</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b/>
                <w:bCs/>
                <w:sz w:val="14"/>
                <w:szCs w:val="14"/>
              </w:rPr>
            </w:pPr>
            <w:r>
              <w:rPr>
                <w:b/>
                <w:bCs/>
                <w:sz w:val="14"/>
                <w:szCs w:val="14"/>
              </w:rPr>
              <w:t>2,895,757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2,838,294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4,933,629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5,388,030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6,532,146</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6,839,753</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2,052,301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2,524,167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3,708,755</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b/>
                <w:bCs/>
                <w:sz w:val="14"/>
                <w:szCs w:val="14"/>
              </w:rPr>
            </w:pPr>
            <w:r>
              <w:rPr>
                <w:b/>
                <w:bCs/>
                <w:sz w:val="14"/>
                <w:szCs w:val="14"/>
              </w:rPr>
              <w:t>2,973,346</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2,907,011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4,989,490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5,447,105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6,593,924</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6,900,813</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2,049,561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2,521,427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3,668,364</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sz w:val="14"/>
                <w:szCs w:val="14"/>
              </w:rPr>
            </w:pPr>
            <w:r>
              <w:rPr>
                <w:sz w:val="14"/>
                <w:szCs w:val="14"/>
              </w:rPr>
              <w:t>2,970,606</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2,904,271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4,947,554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5,403,927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6,500,000</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6,855,968</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40,391</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41,937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43,178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93,924</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44,845</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99,489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58,327</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b/>
                <w:bCs/>
                <w:sz w:val="14"/>
                <w:szCs w:val="14"/>
              </w:rPr>
            </w:pPr>
            <w:r>
              <w:rPr>
                <w:b/>
                <w:bCs/>
                <w:sz w:val="14"/>
                <w:szCs w:val="14"/>
              </w:rPr>
              <w:t>77,589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68,718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55,861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59,075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61,778</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61,060</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99,489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58,327</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sz w:val="14"/>
                <w:szCs w:val="14"/>
              </w:rPr>
            </w:pPr>
            <w:r>
              <w:rPr>
                <w:sz w:val="14"/>
                <w:szCs w:val="14"/>
              </w:rPr>
              <w:t>77,589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68,718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55,861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59,075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61,778</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61,060</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(59,460)</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b/>
                <w:bCs/>
                <w:sz w:val="14"/>
                <w:szCs w:val="14"/>
              </w:rPr>
            </w:pPr>
            <w:r>
              <w:rPr>
                <w:b/>
                <w:bCs/>
                <w:sz w:val="14"/>
                <w:szCs w:val="14"/>
              </w:rPr>
              <w:t>(289,039)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(248,693)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(249,988)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(283,744)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(252,015)</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(190,303)</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49,361</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1,129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1,214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2,567</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296</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49,361</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1,129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1,214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2,567</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296</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108,820</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b/>
                <w:bCs/>
                <w:sz w:val="14"/>
                <w:szCs w:val="14"/>
              </w:rPr>
            </w:pPr>
            <w:r>
              <w:rPr>
                <w:b/>
                <w:bCs/>
                <w:sz w:val="14"/>
                <w:szCs w:val="14"/>
              </w:rPr>
              <w:t>289,039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248,693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251,117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284,958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254,582</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190,599</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108,820</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sz w:val="14"/>
                <w:szCs w:val="14"/>
              </w:rPr>
            </w:pPr>
            <w:r>
              <w:rPr>
                <w:sz w:val="14"/>
                <w:szCs w:val="14"/>
              </w:rPr>
              <w:t>289,039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248,693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251,117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284,958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254,582</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190,599</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32,815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24,408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24,761</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b/>
                <w:bCs/>
                <w:sz w:val="14"/>
                <w:szCs w:val="14"/>
              </w:rPr>
            </w:pPr>
            <w:r>
              <w:rPr>
                <w:b/>
                <w:bCs/>
                <w:sz w:val="14"/>
                <w:szCs w:val="14"/>
              </w:rPr>
              <w:t>23,717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23,627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25,563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25,949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26,274</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26,361</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12,106</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4,988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4,648</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sz w:val="14"/>
                <w:szCs w:val="14"/>
              </w:rPr>
            </w:pPr>
            <w:r>
              <w:rPr>
                <w:sz w:val="14"/>
                <w:szCs w:val="14"/>
              </w:rPr>
              <w:t>4,636</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4,652</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4,618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4,634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4,595</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4,600</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57</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sz w:val="14"/>
                <w:szCs w:val="14"/>
              </w:rPr>
            </w:pPr>
            <w:r>
              <w:rPr>
                <w:sz w:val="14"/>
                <w:szCs w:val="14"/>
              </w:rPr>
              <w:t>18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24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66</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74</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78</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20,698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19,407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20,055</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sz w:val="14"/>
                <w:szCs w:val="14"/>
              </w:rPr>
            </w:pPr>
            <w:r>
              <w:rPr>
                <w:sz w:val="14"/>
                <w:szCs w:val="14"/>
              </w:rPr>
              <w:t>19,063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18,951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20,879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21,245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21,604</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21,683</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3,948,832</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4,838,708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5,451,198</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b/>
                <w:bCs/>
                <w:sz w:val="14"/>
                <w:szCs w:val="14"/>
              </w:rPr>
            </w:pPr>
            <w:r>
              <w:rPr>
                <w:b/>
                <w:bCs/>
                <w:sz w:val="14"/>
                <w:szCs w:val="14"/>
              </w:rPr>
              <w:t>4,701,780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4,874,085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5,561,476</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5,419,477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5,409,689</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5,724,882</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3,554,922</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4,167,136</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4,635,147</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b/>
                <w:bCs/>
                <w:sz w:val="14"/>
                <w:szCs w:val="14"/>
              </w:rPr>
            </w:pPr>
            <w:r>
              <w:rPr>
                <w:b/>
                <w:bCs/>
                <w:sz w:val="14"/>
                <w:szCs w:val="14"/>
              </w:rPr>
              <w:t>4,050,148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4,116,638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4,860,145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4,594,051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4,643,675</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4,759,214</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813,258</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b/>
                <w:bCs/>
                <w:sz w:val="14"/>
                <w:szCs w:val="14"/>
              </w:rPr>
            </w:pPr>
            <w:r>
              <w:rPr>
                <w:b/>
                <w:bCs/>
                <w:sz w:val="14"/>
                <w:szCs w:val="14"/>
              </w:rPr>
              <w:t>648,619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753,877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697,909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821,918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762,754</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962,411</w:t>
            </w:r>
          </w:p>
        </w:tc>
      </w:tr>
      <w:tr w:rsidR="00132E34" w:rsidRPr="00FA2FBA" w:rsidTr="00132E34">
        <w:trPr>
          <w:trHeight w:val="266"/>
        </w:trPr>
        <w:tc>
          <w:tcPr>
            <w:tcW w:w="3912" w:type="dxa"/>
            <w:tcBorders>
              <w:top w:val="nil"/>
              <w:left w:val="nil"/>
              <w:bottom w:val="nil"/>
              <w:right w:val="nil"/>
            </w:tcBorders>
            <w:shd w:val="clear" w:color="auto" w:fill="auto"/>
            <w:noWrap/>
            <w:vAlign w:val="center"/>
            <w:hideMark/>
          </w:tcPr>
          <w:p w:rsidR="00132E34" w:rsidRPr="00FA2FBA" w:rsidRDefault="00132E34" w:rsidP="00207AA6">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813,258</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207AA6">
            <w:pPr>
              <w:jc w:val="right"/>
              <w:rPr>
                <w:sz w:val="14"/>
                <w:szCs w:val="14"/>
              </w:rPr>
            </w:pPr>
            <w:r>
              <w:rPr>
                <w:sz w:val="14"/>
                <w:szCs w:val="14"/>
              </w:rPr>
              <w:t>648,619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753,877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697,909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821,918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762,754</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962,411</w:t>
            </w:r>
          </w:p>
        </w:tc>
      </w:tr>
      <w:tr w:rsidR="00132E34" w:rsidRPr="00FA2FBA" w:rsidTr="00132E34">
        <w:trPr>
          <w:trHeight w:val="266"/>
        </w:trPr>
        <w:tc>
          <w:tcPr>
            <w:tcW w:w="3912" w:type="dxa"/>
            <w:tcBorders>
              <w:top w:val="nil"/>
              <w:left w:val="nil"/>
              <w:bottom w:val="single" w:sz="12" w:space="0" w:color="auto"/>
              <w:right w:val="nil"/>
            </w:tcBorders>
            <w:shd w:val="clear" w:color="auto" w:fill="auto"/>
            <w:noWrap/>
            <w:vAlign w:val="center"/>
            <w:hideMark/>
          </w:tcPr>
          <w:p w:rsidR="00132E34" w:rsidRPr="00FA2FBA" w:rsidRDefault="00132E34" w:rsidP="00207AA6">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98" w:type="dxa"/>
        <w:tblLayout w:type="fixed"/>
        <w:tblLook w:val="04A0"/>
      </w:tblPr>
      <w:tblGrid>
        <w:gridCol w:w="4100"/>
        <w:gridCol w:w="652"/>
        <w:gridCol w:w="741"/>
        <w:gridCol w:w="815"/>
        <w:gridCol w:w="715"/>
        <w:gridCol w:w="735"/>
        <w:gridCol w:w="715"/>
        <w:gridCol w:w="720"/>
        <w:gridCol w:w="725"/>
        <w:gridCol w:w="780"/>
      </w:tblGrid>
      <w:tr w:rsidR="00DF368E" w:rsidRPr="00FA2FBA" w:rsidTr="009024A8">
        <w:trPr>
          <w:trHeight w:val="360"/>
        </w:trPr>
        <w:tc>
          <w:tcPr>
            <w:tcW w:w="1069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DF368E">
        <w:trPr>
          <w:trHeight w:val="268"/>
        </w:trPr>
        <w:tc>
          <w:tcPr>
            <w:tcW w:w="1069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C66C94" w:rsidRPr="00FA2FBA" w:rsidTr="009B10CC">
        <w:trPr>
          <w:trHeight w:val="268"/>
        </w:trPr>
        <w:tc>
          <w:tcPr>
            <w:tcW w:w="4100" w:type="dxa"/>
            <w:vMerge w:val="restart"/>
            <w:tcBorders>
              <w:top w:val="single" w:sz="12" w:space="0" w:color="auto"/>
              <w:bottom w:val="single" w:sz="12" w:space="0" w:color="auto"/>
              <w:right w:val="single" w:sz="4" w:space="0" w:color="auto"/>
            </w:tcBorders>
            <w:shd w:val="clear" w:color="auto" w:fill="auto"/>
            <w:noWrap/>
            <w:vAlign w:val="center"/>
            <w:hideMark/>
          </w:tcPr>
          <w:p w:rsidR="00C66C94" w:rsidRPr="00FA2FBA" w:rsidRDefault="00C66C94" w:rsidP="00C66C94">
            <w:pPr>
              <w:rPr>
                <w:b/>
                <w:bCs/>
                <w:color w:val="auto"/>
                <w:szCs w:val="16"/>
              </w:rPr>
            </w:pPr>
            <w:r w:rsidRPr="00FA2FBA">
              <w:rPr>
                <w:b/>
                <w:bCs/>
                <w:color w:val="auto"/>
                <w:szCs w:val="16"/>
              </w:rPr>
              <w:t>I T E M S</w:t>
            </w:r>
          </w:p>
        </w:tc>
        <w:tc>
          <w:tcPr>
            <w:tcW w:w="65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C66C94" w:rsidRPr="00FA2FBA" w:rsidRDefault="00C66C94" w:rsidP="00C66C94">
            <w:pPr>
              <w:jc w:val="right"/>
              <w:rPr>
                <w:b/>
                <w:bCs/>
                <w:color w:val="auto"/>
                <w:szCs w:val="16"/>
              </w:rPr>
            </w:pPr>
            <w:r>
              <w:rPr>
                <w:b/>
                <w:bCs/>
                <w:color w:val="auto"/>
                <w:szCs w:val="16"/>
              </w:rPr>
              <w:t>FY16</w:t>
            </w:r>
          </w:p>
        </w:tc>
        <w:tc>
          <w:tcPr>
            <w:tcW w:w="741" w:type="dxa"/>
            <w:vMerge w:val="restart"/>
            <w:tcBorders>
              <w:top w:val="single" w:sz="12" w:space="0" w:color="auto"/>
              <w:left w:val="single" w:sz="4" w:space="0" w:color="auto"/>
            </w:tcBorders>
            <w:shd w:val="clear" w:color="auto" w:fill="auto"/>
            <w:tcMar>
              <w:left w:w="43" w:type="dxa"/>
              <w:right w:w="43" w:type="dxa"/>
            </w:tcMar>
            <w:vAlign w:val="center"/>
            <w:hideMark/>
          </w:tcPr>
          <w:p w:rsidR="00C66C94" w:rsidRPr="00FA2FBA" w:rsidRDefault="00C66C94" w:rsidP="00C66C94">
            <w:pPr>
              <w:jc w:val="right"/>
              <w:rPr>
                <w:b/>
                <w:bCs/>
                <w:color w:val="auto"/>
                <w:szCs w:val="16"/>
              </w:rPr>
            </w:pPr>
            <w:r w:rsidRPr="00B4080E">
              <w:rPr>
                <w:b/>
                <w:bCs/>
                <w:color w:val="auto"/>
                <w:szCs w:val="16"/>
              </w:rPr>
              <w:t>FY17</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C66C94" w:rsidRPr="00FA2FBA" w:rsidRDefault="00C66C94" w:rsidP="000C64B9">
            <w:pPr>
              <w:jc w:val="right"/>
              <w:rPr>
                <w:b/>
                <w:bCs/>
                <w:color w:val="auto"/>
                <w:szCs w:val="16"/>
              </w:rPr>
            </w:pPr>
            <w:r>
              <w:rPr>
                <w:b/>
                <w:bCs/>
                <w:color w:val="auto"/>
                <w:szCs w:val="16"/>
              </w:rPr>
              <w:t>FY18</w:t>
            </w:r>
          </w:p>
        </w:tc>
        <w:tc>
          <w:tcPr>
            <w:tcW w:w="1450" w:type="dxa"/>
            <w:gridSpan w:val="2"/>
            <w:tcBorders>
              <w:top w:val="single" w:sz="12" w:space="0" w:color="auto"/>
              <w:left w:val="single" w:sz="4" w:space="0" w:color="auto"/>
              <w:bottom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2017</w:t>
            </w:r>
          </w:p>
        </w:tc>
        <w:tc>
          <w:tcPr>
            <w:tcW w:w="2940" w:type="dxa"/>
            <w:gridSpan w:val="4"/>
            <w:tcBorders>
              <w:top w:val="single" w:sz="12" w:space="0" w:color="auto"/>
              <w:left w:val="single" w:sz="4" w:space="0" w:color="auto"/>
              <w:bottom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2018</w:t>
            </w:r>
          </w:p>
        </w:tc>
      </w:tr>
      <w:tr w:rsidR="00207AA6" w:rsidRPr="00FA2FBA" w:rsidTr="009B10CC">
        <w:trPr>
          <w:trHeight w:val="268"/>
        </w:trPr>
        <w:tc>
          <w:tcPr>
            <w:tcW w:w="4100" w:type="dxa"/>
            <w:vMerge/>
            <w:tcBorders>
              <w:bottom w:val="single" w:sz="12" w:space="0" w:color="auto"/>
              <w:right w:val="single" w:sz="4" w:space="0" w:color="auto"/>
            </w:tcBorders>
            <w:shd w:val="clear" w:color="auto" w:fill="auto"/>
            <w:noWrap/>
            <w:vAlign w:val="center"/>
            <w:hideMark/>
          </w:tcPr>
          <w:p w:rsidR="00207AA6" w:rsidRPr="00FA2FBA" w:rsidRDefault="00207AA6" w:rsidP="00207AA6">
            <w:pPr>
              <w:jc w:val="left"/>
              <w:rPr>
                <w:b/>
                <w:bCs/>
                <w:color w:val="auto"/>
                <w:szCs w:val="16"/>
              </w:rPr>
            </w:pPr>
          </w:p>
        </w:tc>
        <w:tc>
          <w:tcPr>
            <w:tcW w:w="65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07AA6" w:rsidRPr="006619BF" w:rsidRDefault="00207AA6" w:rsidP="00207AA6">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07AA6" w:rsidRPr="006619BF" w:rsidRDefault="00207AA6" w:rsidP="00207AA6">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07AA6" w:rsidRPr="006619BF" w:rsidRDefault="00207AA6" w:rsidP="00207AA6">
            <w:pPr>
              <w:jc w:val="right"/>
              <w:rPr>
                <w:b/>
                <w:color w:val="auto"/>
                <w:sz w:val="14"/>
                <w:szCs w:val="14"/>
              </w:rPr>
            </w:pPr>
          </w:p>
        </w:tc>
        <w:tc>
          <w:tcPr>
            <w:tcW w:w="71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07AA6" w:rsidRPr="006619BF" w:rsidRDefault="00207AA6" w:rsidP="00207AA6">
            <w:pPr>
              <w:jc w:val="right"/>
              <w:rPr>
                <w:b/>
                <w:color w:val="auto"/>
                <w:sz w:val="14"/>
                <w:szCs w:val="14"/>
              </w:rPr>
            </w:pPr>
            <w:r>
              <w:rPr>
                <w:b/>
                <w:color w:val="auto"/>
                <w:sz w:val="14"/>
                <w:szCs w:val="14"/>
              </w:rPr>
              <w:t>Oct</w:t>
            </w:r>
          </w:p>
        </w:tc>
        <w:tc>
          <w:tcPr>
            <w:tcW w:w="735" w:type="dxa"/>
            <w:tcBorders>
              <w:bottom w:val="single" w:sz="12" w:space="0" w:color="auto"/>
              <w:right w:val="single" w:sz="4" w:space="0" w:color="auto"/>
            </w:tcBorders>
            <w:shd w:val="clear" w:color="auto" w:fill="auto"/>
            <w:tcMar>
              <w:left w:w="43" w:type="dxa"/>
              <w:right w:w="43" w:type="dxa"/>
            </w:tcMar>
            <w:vAlign w:val="center"/>
            <w:hideMark/>
          </w:tcPr>
          <w:p w:rsidR="00207AA6" w:rsidRPr="006619BF" w:rsidRDefault="00207AA6" w:rsidP="00207AA6">
            <w:pPr>
              <w:jc w:val="right"/>
              <w:rPr>
                <w:b/>
                <w:color w:val="auto"/>
                <w:sz w:val="14"/>
                <w:szCs w:val="14"/>
              </w:rPr>
            </w:pPr>
            <w:r>
              <w:rPr>
                <w:b/>
                <w:color w:val="auto"/>
                <w:sz w:val="14"/>
                <w:szCs w:val="14"/>
              </w:rPr>
              <w:t>Nov</w:t>
            </w:r>
          </w:p>
        </w:tc>
        <w:tc>
          <w:tcPr>
            <w:tcW w:w="715" w:type="dxa"/>
            <w:tcBorders>
              <w:left w:val="single" w:sz="4" w:space="0" w:color="auto"/>
              <w:bottom w:val="single" w:sz="12" w:space="0" w:color="auto"/>
            </w:tcBorders>
            <w:shd w:val="clear" w:color="auto" w:fill="auto"/>
            <w:tcMar>
              <w:left w:w="43" w:type="dxa"/>
              <w:right w:w="43" w:type="dxa"/>
            </w:tcMar>
            <w:vAlign w:val="center"/>
            <w:hideMark/>
          </w:tcPr>
          <w:p w:rsidR="00207AA6" w:rsidRPr="006619BF" w:rsidRDefault="00207AA6" w:rsidP="000C64B9">
            <w:pPr>
              <w:jc w:val="right"/>
              <w:rPr>
                <w:b/>
                <w:color w:val="auto"/>
                <w:sz w:val="14"/>
                <w:szCs w:val="14"/>
              </w:rPr>
            </w:pPr>
            <w:r>
              <w:rPr>
                <w:b/>
                <w:color w:val="auto"/>
                <w:sz w:val="14"/>
                <w:szCs w:val="14"/>
              </w:rPr>
              <w:t>Aug</w:t>
            </w:r>
          </w:p>
        </w:tc>
        <w:tc>
          <w:tcPr>
            <w:tcW w:w="720" w:type="dxa"/>
            <w:tcBorders>
              <w:bottom w:val="single" w:sz="12" w:space="0" w:color="auto"/>
            </w:tcBorders>
            <w:shd w:val="clear" w:color="auto" w:fill="auto"/>
            <w:tcMar>
              <w:left w:w="43" w:type="dxa"/>
              <w:right w:w="43" w:type="dxa"/>
            </w:tcMar>
            <w:vAlign w:val="center"/>
            <w:hideMark/>
          </w:tcPr>
          <w:p w:rsidR="00207AA6" w:rsidRPr="006619BF" w:rsidRDefault="00207AA6" w:rsidP="000C64B9">
            <w:pPr>
              <w:jc w:val="right"/>
              <w:rPr>
                <w:b/>
                <w:color w:val="auto"/>
                <w:sz w:val="14"/>
                <w:szCs w:val="14"/>
              </w:rPr>
            </w:pPr>
            <w:r>
              <w:rPr>
                <w:b/>
                <w:color w:val="auto"/>
                <w:sz w:val="14"/>
                <w:szCs w:val="14"/>
              </w:rPr>
              <w:t>Sep</w:t>
            </w:r>
          </w:p>
        </w:tc>
        <w:tc>
          <w:tcPr>
            <w:tcW w:w="725" w:type="dxa"/>
            <w:tcBorders>
              <w:bottom w:val="single" w:sz="12" w:space="0" w:color="auto"/>
            </w:tcBorders>
            <w:shd w:val="clear" w:color="auto" w:fill="auto"/>
            <w:tcMar>
              <w:left w:w="43" w:type="dxa"/>
              <w:right w:w="43" w:type="dxa"/>
            </w:tcMar>
            <w:vAlign w:val="center"/>
            <w:hideMark/>
          </w:tcPr>
          <w:p w:rsidR="00207AA6" w:rsidRPr="006619BF" w:rsidRDefault="00207AA6" w:rsidP="000C64B9">
            <w:pPr>
              <w:jc w:val="right"/>
              <w:rPr>
                <w:b/>
                <w:color w:val="auto"/>
                <w:sz w:val="14"/>
                <w:szCs w:val="14"/>
              </w:rPr>
            </w:pPr>
            <w:r>
              <w:rPr>
                <w:b/>
                <w:color w:val="auto"/>
                <w:sz w:val="14"/>
                <w:szCs w:val="14"/>
              </w:rPr>
              <w:t xml:space="preserve">Oct </w:t>
            </w:r>
          </w:p>
        </w:tc>
        <w:tc>
          <w:tcPr>
            <w:tcW w:w="780" w:type="dxa"/>
            <w:tcBorders>
              <w:bottom w:val="single" w:sz="12" w:space="0" w:color="auto"/>
            </w:tcBorders>
            <w:shd w:val="clear" w:color="auto" w:fill="auto"/>
            <w:noWrap/>
            <w:tcMar>
              <w:left w:w="43" w:type="dxa"/>
              <w:right w:w="43" w:type="dxa"/>
            </w:tcMar>
            <w:vAlign w:val="center"/>
            <w:hideMark/>
          </w:tcPr>
          <w:p w:rsidR="00207AA6" w:rsidRPr="006619BF" w:rsidRDefault="00207AA6" w:rsidP="000C64B9">
            <w:pPr>
              <w:jc w:val="right"/>
              <w:rPr>
                <w:b/>
                <w:color w:val="auto"/>
                <w:sz w:val="14"/>
                <w:szCs w:val="14"/>
              </w:rPr>
            </w:pPr>
            <w:r>
              <w:rPr>
                <w:b/>
                <w:color w:val="auto"/>
                <w:sz w:val="14"/>
                <w:szCs w:val="14"/>
              </w:rPr>
              <w:t>Nov</w:t>
            </w:r>
          </w:p>
        </w:tc>
      </w:tr>
      <w:tr w:rsidR="00132E34" w:rsidRPr="00FA2FBA" w:rsidTr="00132E34">
        <w:trPr>
          <w:trHeight w:val="245"/>
        </w:trPr>
        <w:tc>
          <w:tcPr>
            <w:tcW w:w="4100" w:type="dxa"/>
            <w:tcBorders>
              <w:top w:val="single" w:sz="12" w:space="0" w:color="auto"/>
            </w:tcBorders>
            <w:shd w:val="clear" w:color="auto" w:fill="auto"/>
            <w:noWrap/>
            <w:vAlign w:val="center"/>
            <w:hideMark/>
          </w:tcPr>
          <w:p w:rsidR="00132E34" w:rsidRPr="00FA2FBA" w:rsidRDefault="00132E34" w:rsidP="00207AA6">
            <w:pPr>
              <w:jc w:val="left"/>
              <w:rPr>
                <w:b/>
                <w:bCs/>
                <w:color w:val="auto"/>
                <w:szCs w:val="16"/>
              </w:rPr>
            </w:pPr>
            <w:r w:rsidRPr="00FA2FBA">
              <w:rPr>
                <w:b/>
                <w:bCs/>
                <w:color w:val="auto"/>
                <w:szCs w:val="16"/>
              </w:rPr>
              <w:t>3) Deposits included in broad money</w:t>
            </w:r>
          </w:p>
        </w:tc>
        <w:tc>
          <w:tcPr>
            <w:tcW w:w="652" w:type="dxa"/>
            <w:tcBorders>
              <w:top w:val="single" w:sz="12" w:space="0" w:color="auto"/>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5,259</w:t>
            </w:r>
          </w:p>
        </w:tc>
        <w:tc>
          <w:tcPr>
            <w:tcW w:w="741" w:type="dxa"/>
            <w:tcBorders>
              <w:top w:val="single" w:sz="12" w:space="0" w:color="auto"/>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3,444</w:t>
            </w:r>
          </w:p>
        </w:tc>
        <w:tc>
          <w:tcPr>
            <w:tcW w:w="815" w:type="dxa"/>
            <w:tcBorders>
              <w:top w:val="single" w:sz="12" w:space="0" w:color="auto"/>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2,793</w:t>
            </w:r>
          </w:p>
        </w:tc>
        <w:tc>
          <w:tcPr>
            <w:tcW w:w="715" w:type="dxa"/>
            <w:tcBorders>
              <w:top w:val="single" w:sz="12" w:space="0" w:color="auto"/>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3,013</w:t>
            </w:r>
          </w:p>
        </w:tc>
        <w:tc>
          <w:tcPr>
            <w:tcW w:w="735" w:type="dxa"/>
            <w:tcBorders>
              <w:top w:val="single" w:sz="12" w:space="0" w:color="auto"/>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3,571</w:t>
            </w:r>
          </w:p>
        </w:tc>
        <w:tc>
          <w:tcPr>
            <w:tcW w:w="715" w:type="dxa"/>
            <w:tcBorders>
              <w:top w:val="single" w:sz="12" w:space="0" w:color="auto"/>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3,421</w:t>
            </w:r>
          </w:p>
        </w:tc>
        <w:tc>
          <w:tcPr>
            <w:tcW w:w="720" w:type="dxa"/>
            <w:tcBorders>
              <w:top w:val="single" w:sz="12" w:space="0" w:color="auto"/>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3,508</w:t>
            </w:r>
          </w:p>
        </w:tc>
        <w:tc>
          <w:tcPr>
            <w:tcW w:w="725" w:type="dxa"/>
            <w:tcBorders>
              <w:top w:val="single" w:sz="12" w:space="0" w:color="auto"/>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3,260</w:t>
            </w:r>
          </w:p>
        </w:tc>
        <w:tc>
          <w:tcPr>
            <w:tcW w:w="780" w:type="dxa"/>
            <w:tcBorders>
              <w:top w:val="single" w:sz="12" w:space="0" w:color="auto"/>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3,257</w:t>
            </w:r>
          </w:p>
        </w:tc>
      </w:tr>
      <w:tr w:rsidR="00132E34" w:rsidRPr="00FA2FBA" w:rsidTr="00132E34">
        <w:trPr>
          <w:trHeight w:val="245"/>
        </w:trPr>
        <w:tc>
          <w:tcPr>
            <w:tcW w:w="4100" w:type="dxa"/>
            <w:shd w:val="clear" w:color="auto" w:fill="auto"/>
            <w:noWrap/>
            <w:vAlign w:val="center"/>
            <w:hideMark/>
          </w:tcPr>
          <w:p w:rsidR="00132E34" w:rsidRPr="00FA2FBA" w:rsidRDefault="00132E34" w:rsidP="00207AA6">
            <w:pPr>
              <w:ind w:firstLineChars="156" w:firstLine="251"/>
              <w:jc w:val="left"/>
              <w:rPr>
                <w:b/>
                <w:bCs/>
                <w:color w:val="auto"/>
                <w:szCs w:val="16"/>
              </w:rPr>
            </w:pPr>
            <w:r w:rsidRPr="00FA2FBA">
              <w:rPr>
                <w:b/>
                <w:bCs/>
                <w:color w:val="auto"/>
                <w:szCs w:val="16"/>
              </w:rPr>
              <w:t>Transferable deposits</w:t>
            </w:r>
          </w:p>
        </w:tc>
        <w:tc>
          <w:tcPr>
            <w:tcW w:w="652"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1,601</w:t>
            </w:r>
          </w:p>
        </w:tc>
        <w:tc>
          <w:tcPr>
            <w:tcW w:w="741"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1,499</w:t>
            </w:r>
          </w:p>
        </w:tc>
        <w:tc>
          <w:tcPr>
            <w:tcW w:w="81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1,340</w:t>
            </w:r>
          </w:p>
        </w:tc>
        <w:tc>
          <w:tcPr>
            <w:tcW w:w="71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1,507</w:t>
            </w:r>
          </w:p>
        </w:tc>
        <w:tc>
          <w:tcPr>
            <w:tcW w:w="735" w:type="dxa"/>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2,235</w:t>
            </w:r>
          </w:p>
        </w:tc>
        <w:tc>
          <w:tcPr>
            <w:tcW w:w="71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1,346</w:t>
            </w:r>
          </w:p>
        </w:tc>
        <w:tc>
          <w:tcPr>
            <w:tcW w:w="720"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1,346</w:t>
            </w:r>
          </w:p>
        </w:tc>
        <w:tc>
          <w:tcPr>
            <w:tcW w:w="72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1,364</w:t>
            </w:r>
          </w:p>
        </w:tc>
        <w:tc>
          <w:tcPr>
            <w:tcW w:w="780" w:type="dxa"/>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1,429</w:t>
            </w:r>
          </w:p>
        </w:tc>
      </w:tr>
      <w:tr w:rsidR="00132E34" w:rsidRPr="00FA2FBA" w:rsidTr="00132E34">
        <w:trPr>
          <w:trHeight w:val="245"/>
        </w:trPr>
        <w:tc>
          <w:tcPr>
            <w:tcW w:w="4100" w:type="dxa"/>
            <w:shd w:val="clear" w:color="auto" w:fill="auto"/>
            <w:noWrap/>
            <w:vAlign w:val="center"/>
            <w:hideMark/>
          </w:tcPr>
          <w:p w:rsidR="00132E34" w:rsidRPr="00FA2FBA" w:rsidRDefault="00132E34" w:rsidP="00207AA6">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w:t>
            </w:r>
          </w:p>
        </w:tc>
        <w:tc>
          <w:tcPr>
            <w:tcW w:w="741"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35" w:type="dxa"/>
            <w:shd w:val="clear" w:color="auto" w:fill="auto"/>
            <w:tcMar>
              <w:left w:w="43" w:type="dxa"/>
              <w:right w:w="43" w:type="dxa"/>
            </w:tcMar>
            <w:vAlign w:val="center"/>
            <w:hideMark/>
          </w:tcPr>
          <w:p w:rsidR="00132E34" w:rsidRDefault="00132E34" w:rsidP="00132E34">
            <w:pPr>
              <w:jc w:val="right"/>
              <w:rPr>
                <w:sz w:val="14"/>
                <w:szCs w:val="14"/>
              </w:rPr>
            </w:pPr>
            <w:r>
              <w:rPr>
                <w:sz w:val="14"/>
                <w:szCs w:val="14"/>
              </w:rPr>
              <w:t>0</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w:t>
            </w:r>
          </w:p>
        </w:tc>
        <w:tc>
          <w:tcPr>
            <w:tcW w:w="720"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w:t>
            </w:r>
          </w:p>
        </w:tc>
        <w:tc>
          <w:tcPr>
            <w:tcW w:w="72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w:t>
            </w:r>
          </w:p>
        </w:tc>
        <w:tc>
          <w:tcPr>
            <w:tcW w:w="780" w:type="dxa"/>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w:t>
            </w:r>
          </w:p>
        </w:tc>
      </w:tr>
      <w:tr w:rsidR="00132E34" w:rsidRPr="00FA2FBA" w:rsidTr="00132E34">
        <w:trPr>
          <w:trHeight w:val="245"/>
        </w:trPr>
        <w:tc>
          <w:tcPr>
            <w:tcW w:w="4100" w:type="dxa"/>
            <w:shd w:val="clear" w:color="auto" w:fill="auto"/>
            <w:noWrap/>
            <w:vAlign w:val="center"/>
            <w:hideMark/>
          </w:tcPr>
          <w:p w:rsidR="00132E34" w:rsidRPr="00FA2FBA" w:rsidRDefault="00132E34" w:rsidP="00207AA6">
            <w:pPr>
              <w:ind w:firstLine="342"/>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41"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35" w:type="dxa"/>
            <w:shd w:val="clear" w:color="auto" w:fill="auto"/>
            <w:tcMar>
              <w:left w:w="43" w:type="dxa"/>
              <w:right w:w="43" w:type="dxa"/>
            </w:tcMar>
            <w:vAlign w:val="center"/>
            <w:hideMark/>
          </w:tcPr>
          <w:p w:rsidR="00132E34" w:rsidRDefault="00132E34" w:rsidP="00132E34">
            <w:pPr>
              <w:jc w:val="right"/>
              <w:rPr>
                <w:sz w:val="14"/>
                <w:szCs w:val="14"/>
              </w:rPr>
            </w:pPr>
            <w:r>
              <w:rPr>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w:t>
            </w:r>
          </w:p>
        </w:tc>
      </w:tr>
      <w:tr w:rsidR="00132E34" w:rsidRPr="00FA2FBA" w:rsidTr="00132E34">
        <w:trPr>
          <w:trHeight w:val="245"/>
        </w:trPr>
        <w:tc>
          <w:tcPr>
            <w:tcW w:w="4100" w:type="dxa"/>
            <w:shd w:val="clear" w:color="auto" w:fill="auto"/>
            <w:noWrap/>
            <w:vAlign w:val="center"/>
            <w:hideMark/>
          </w:tcPr>
          <w:p w:rsidR="00132E34" w:rsidRPr="00FA2FBA" w:rsidRDefault="00132E34" w:rsidP="00207AA6">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112</w:t>
            </w:r>
          </w:p>
        </w:tc>
        <w:tc>
          <w:tcPr>
            <w:tcW w:w="741"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112</w:t>
            </w:r>
          </w:p>
        </w:tc>
        <w:tc>
          <w:tcPr>
            <w:tcW w:w="8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132</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112</w:t>
            </w:r>
          </w:p>
        </w:tc>
        <w:tc>
          <w:tcPr>
            <w:tcW w:w="735" w:type="dxa"/>
            <w:shd w:val="clear" w:color="auto" w:fill="auto"/>
            <w:tcMar>
              <w:left w:w="43" w:type="dxa"/>
              <w:right w:w="43" w:type="dxa"/>
            </w:tcMar>
            <w:vAlign w:val="center"/>
            <w:hideMark/>
          </w:tcPr>
          <w:p w:rsidR="00132E34" w:rsidRDefault="00132E34" w:rsidP="00132E34">
            <w:pPr>
              <w:jc w:val="right"/>
              <w:rPr>
                <w:sz w:val="14"/>
                <w:szCs w:val="14"/>
              </w:rPr>
            </w:pPr>
            <w:r>
              <w:rPr>
                <w:sz w:val="14"/>
                <w:szCs w:val="14"/>
              </w:rPr>
              <w:t>132</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142</w:t>
            </w:r>
          </w:p>
        </w:tc>
        <w:tc>
          <w:tcPr>
            <w:tcW w:w="720"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142</w:t>
            </w:r>
          </w:p>
        </w:tc>
        <w:tc>
          <w:tcPr>
            <w:tcW w:w="72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164</w:t>
            </w:r>
          </w:p>
        </w:tc>
        <w:tc>
          <w:tcPr>
            <w:tcW w:w="780" w:type="dxa"/>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164</w:t>
            </w:r>
          </w:p>
        </w:tc>
      </w:tr>
      <w:tr w:rsidR="00132E34" w:rsidRPr="00FA2FBA" w:rsidTr="00132E34">
        <w:trPr>
          <w:trHeight w:val="245"/>
        </w:trPr>
        <w:tc>
          <w:tcPr>
            <w:tcW w:w="4100" w:type="dxa"/>
            <w:shd w:val="clear" w:color="auto" w:fill="auto"/>
            <w:noWrap/>
            <w:vAlign w:val="center"/>
            <w:hideMark/>
          </w:tcPr>
          <w:p w:rsidR="00132E34" w:rsidRPr="00FA2FBA" w:rsidRDefault="00132E34" w:rsidP="00207AA6">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1,478</w:t>
            </w:r>
          </w:p>
        </w:tc>
        <w:tc>
          <w:tcPr>
            <w:tcW w:w="741"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1,387</w:t>
            </w:r>
          </w:p>
        </w:tc>
        <w:tc>
          <w:tcPr>
            <w:tcW w:w="8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1,208</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1,395</w:t>
            </w:r>
          </w:p>
        </w:tc>
        <w:tc>
          <w:tcPr>
            <w:tcW w:w="735" w:type="dxa"/>
            <w:shd w:val="clear" w:color="auto" w:fill="auto"/>
            <w:tcMar>
              <w:left w:w="43" w:type="dxa"/>
              <w:right w:w="43" w:type="dxa"/>
            </w:tcMar>
            <w:vAlign w:val="center"/>
            <w:hideMark/>
          </w:tcPr>
          <w:p w:rsidR="00132E34" w:rsidRDefault="00132E34" w:rsidP="00132E34">
            <w:pPr>
              <w:jc w:val="right"/>
              <w:rPr>
                <w:sz w:val="14"/>
                <w:szCs w:val="14"/>
              </w:rPr>
            </w:pPr>
            <w:r>
              <w:rPr>
                <w:sz w:val="14"/>
                <w:szCs w:val="14"/>
              </w:rPr>
              <w:t>2,103</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1,199</w:t>
            </w:r>
          </w:p>
        </w:tc>
        <w:tc>
          <w:tcPr>
            <w:tcW w:w="720"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1,199</w:t>
            </w:r>
          </w:p>
        </w:tc>
        <w:tc>
          <w:tcPr>
            <w:tcW w:w="72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1,199</w:t>
            </w:r>
          </w:p>
        </w:tc>
        <w:tc>
          <w:tcPr>
            <w:tcW w:w="780" w:type="dxa"/>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1,263</w:t>
            </w:r>
          </w:p>
        </w:tc>
      </w:tr>
      <w:tr w:rsidR="00132E34" w:rsidRPr="00FA2FBA" w:rsidTr="00132E34">
        <w:trPr>
          <w:trHeight w:val="245"/>
        </w:trPr>
        <w:tc>
          <w:tcPr>
            <w:tcW w:w="4100" w:type="dxa"/>
            <w:shd w:val="clear" w:color="auto" w:fill="auto"/>
            <w:noWrap/>
            <w:vAlign w:val="center"/>
            <w:hideMark/>
          </w:tcPr>
          <w:p w:rsidR="00132E34" w:rsidRPr="00FA2FBA" w:rsidRDefault="00132E34" w:rsidP="00207AA6">
            <w:pPr>
              <w:ind w:firstLine="252"/>
              <w:jc w:val="left"/>
              <w:rPr>
                <w:b/>
                <w:bCs/>
                <w:color w:val="auto"/>
                <w:szCs w:val="16"/>
              </w:rPr>
            </w:pPr>
            <w:r w:rsidRPr="00FA2FBA">
              <w:rPr>
                <w:b/>
                <w:bCs/>
                <w:color w:val="auto"/>
                <w:szCs w:val="16"/>
              </w:rPr>
              <w:t>Other deposits</w:t>
            </w:r>
          </w:p>
        </w:tc>
        <w:tc>
          <w:tcPr>
            <w:tcW w:w="652"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3,658</w:t>
            </w:r>
          </w:p>
        </w:tc>
        <w:tc>
          <w:tcPr>
            <w:tcW w:w="741"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1,945</w:t>
            </w:r>
          </w:p>
        </w:tc>
        <w:tc>
          <w:tcPr>
            <w:tcW w:w="81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1,453</w:t>
            </w:r>
          </w:p>
        </w:tc>
        <w:tc>
          <w:tcPr>
            <w:tcW w:w="71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1,505</w:t>
            </w:r>
          </w:p>
        </w:tc>
        <w:tc>
          <w:tcPr>
            <w:tcW w:w="735" w:type="dxa"/>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1,336</w:t>
            </w:r>
          </w:p>
        </w:tc>
        <w:tc>
          <w:tcPr>
            <w:tcW w:w="71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2,075</w:t>
            </w:r>
          </w:p>
        </w:tc>
        <w:tc>
          <w:tcPr>
            <w:tcW w:w="720"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2,162</w:t>
            </w:r>
          </w:p>
        </w:tc>
        <w:tc>
          <w:tcPr>
            <w:tcW w:w="72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1,896</w:t>
            </w:r>
          </w:p>
        </w:tc>
        <w:tc>
          <w:tcPr>
            <w:tcW w:w="780" w:type="dxa"/>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1,828</w:t>
            </w:r>
          </w:p>
        </w:tc>
      </w:tr>
      <w:tr w:rsidR="00132E34" w:rsidRPr="00FA2FBA" w:rsidTr="00132E34">
        <w:trPr>
          <w:trHeight w:val="245"/>
        </w:trPr>
        <w:tc>
          <w:tcPr>
            <w:tcW w:w="4100" w:type="dxa"/>
            <w:shd w:val="clear" w:color="auto" w:fill="auto"/>
            <w:noWrap/>
            <w:vAlign w:val="center"/>
            <w:hideMark/>
          </w:tcPr>
          <w:p w:rsidR="00132E34" w:rsidRPr="00FA2FBA" w:rsidRDefault="00132E34" w:rsidP="00207AA6">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3,203</w:t>
            </w:r>
          </w:p>
        </w:tc>
        <w:tc>
          <w:tcPr>
            <w:tcW w:w="741"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1,553</w:t>
            </w:r>
          </w:p>
        </w:tc>
        <w:tc>
          <w:tcPr>
            <w:tcW w:w="8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941</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877</w:t>
            </w:r>
          </w:p>
        </w:tc>
        <w:tc>
          <w:tcPr>
            <w:tcW w:w="735" w:type="dxa"/>
            <w:shd w:val="clear" w:color="auto" w:fill="auto"/>
            <w:tcMar>
              <w:left w:w="43" w:type="dxa"/>
              <w:right w:w="43" w:type="dxa"/>
            </w:tcMar>
            <w:vAlign w:val="center"/>
            <w:hideMark/>
          </w:tcPr>
          <w:p w:rsidR="00132E34" w:rsidRDefault="00132E34" w:rsidP="00132E34">
            <w:pPr>
              <w:jc w:val="right"/>
              <w:rPr>
                <w:sz w:val="14"/>
                <w:szCs w:val="14"/>
              </w:rPr>
            </w:pPr>
            <w:r>
              <w:rPr>
                <w:sz w:val="14"/>
                <w:szCs w:val="14"/>
              </w:rPr>
              <w:t>840</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1,527</w:t>
            </w:r>
          </w:p>
        </w:tc>
        <w:tc>
          <w:tcPr>
            <w:tcW w:w="720"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1,409</w:t>
            </w:r>
          </w:p>
        </w:tc>
        <w:tc>
          <w:tcPr>
            <w:tcW w:w="72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1,322</w:t>
            </w:r>
          </w:p>
        </w:tc>
        <w:tc>
          <w:tcPr>
            <w:tcW w:w="780" w:type="dxa"/>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1,346</w:t>
            </w:r>
          </w:p>
        </w:tc>
      </w:tr>
      <w:tr w:rsidR="00132E34" w:rsidRPr="00FA2FBA" w:rsidTr="00132E34">
        <w:trPr>
          <w:trHeight w:val="245"/>
        </w:trPr>
        <w:tc>
          <w:tcPr>
            <w:tcW w:w="4100" w:type="dxa"/>
            <w:shd w:val="clear" w:color="auto" w:fill="auto"/>
            <w:noWrap/>
            <w:vAlign w:val="center"/>
            <w:hideMark/>
          </w:tcPr>
          <w:p w:rsidR="00132E34" w:rsidRPr="00FA2FBA" w:rsidRDefault="00132E34" w:rsidP="00207AA6">
            <w:pPr>
              <w:ind w:firstLineChars="213" w:firstLine="341"/>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41"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35" w:type="dxa"/>
            <w:shd w:val="clear" w:color="auto" w:fill="auto"/>
            <w:tcMar>
              <w:left w:w="43" w:type="dxa"/>
              <w:right w:w="43" w:type="dxa"/>
            </w:tcMar>
            <w:vAlign w:val="center"/>
            <w:hideMark/>
          </w:tcPr>
          <w:p w:rsidR="00132E34" w:rsidRDefault="00132E34" w:rsidP="00132E34">
            <w:pPr>
              <w:jc w:val="right"/>
              <w:rPr>
                <w:sz w:val="14"/>
                <w:szCs w:val="14"/>
              </w:rPr>
            </w:pPr>
            <w:r>
              <w:rPr>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w:t>
            </w:r>
          </w:p>
        </w:tc>
      </w:tr>
      <w:tr w:rsidR="00132E34" w:rsidRPr="00FA2FBA" w:rsidTr="00132E34">
        <w:trPr>
          <w:trHeight w:val="245"/>
        </w:trPr>
        <w:tc>
          <w:tcPr>
            <w:tcW w:w="4100" w:type="dxa"/>
            <w:shd w:val="clear" w:color="auto" w:fill="auto"/>
            <w:noWrap/>
            <w:vAlign w:val="center"/>
            <w:hideMark/>
          </w:tcPr>
          <w:p w:rsidR="00132E34" w:rsidRPr="00FA2FBA" w:rsidRDefault="00132E34" w:rsidP="00207AA6">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41"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35" w:type="dxa"/>
            <w:shd w:val="clear" w:color="auto" w:fill="auto"/>
            <w:tcMar>
              <w:left w:w="43" w:type="dxa"/>
              <w:right w:w="43" w:type="dxa"/>
            </w:tcMar>
            <w:vAlign w:val="center"/>
            <w:hideMark/>
          </w:tcPr>
          <w:p w:rsidR="00132E34" w:rsidRDefault="00132E34" w:rsidP="00132E34">
            <w:pPr>
              <w:jc w:val="right"/>
              <w:rPr>
                <w:sz w:val="14"/>
                <w:szCs w:val="14"/>
              </w:rPr>
            </w:pPr>
            <w:r>
              <w:rPr>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w:t>
            </w:r>
          </w:p>
        </w:tc>
      </w:tr>
      <w:tr w:rsidR="00132E34" w:rsidRPr="00FA2FBA" w:rsidTr="00132E34">
        <w:trPr>
          <w:trHeight w:val="245"/>
        </w:trPr>
        <w:tc>
          <w:tcPr>
            <w:tcW w:w="4100" w:type="dxa"/>
            <w:shd w:val="clear" w:color="auto" w:fill="auto"/>
            <w:noWrap/>
            <w:vAlign w:val="center"/>
            <w:hideMark/>
          </w:tcPr>
          <w:p w:rsidR="00132E34" w:rsidRPr="00FA2FBA" w:rsidRDefault="00132E34" w:rsidP="00207AA6">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455</w:t>
            </w:r>
          </w:p>
        </w:tc>
        <w:tc>
          <w:tcPr>
            <w:tcW w:w="741"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392</w:t>
            </w:r>
          </w:p>
        </w:tc>
        <w:tc>
          <w:tcPr>
            <w:tcW w:w="8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512</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628</w:t>
            </w:r>
          </w:p>
        </w:tc>
        <w:tc>
          <w:tcPr>
            <w:tcW w:w="735" w:type="dxa"/>
            <w:shd w:val="clear" w:color="auto" w:fill="auto"/>
            <w:tcMar>
              <w:left w:w="43" w:type="dxa"/>
              <w:right w:w="43" w:type="dxa"/>
            </w:tcMar>
            <w:vAlign w:val="center"/>
            <w:hideMark/>
          </w:tcPr>
          <w:p w:rsidR="00132E34" w:rsidRDefault="00132E34" w:rsidP="00132E34">
            <w:pPr>
              <w:jc w:val="right"/>
              <w:rPr>
                <w:sz w:val="14"/>
                <w:szCs w:val="14"/>
              </w:rPr>
            </w:pPr>
            <w:r>
              <w:rPr>
                <w:sz w:val="14"/>
                <w:szCs w:val="14"/>
              </w:rPr>
              <w:t>495</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548</w:t>
            </w:r>
          </w:p>
        </w:tc>
        <w:tc>
          <w:tcPr>
            <w:tcW w:w="720"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754</w:t>
            </w:r>
          </w:p>
        </w:tc>
        <w:tc>
          <w:tcPr>
            <w:tcW w:w="72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575</w:t>
            </w:r>
          </w:p>
        </w:tc>
        <w:tc>
          <w:tcPr>
            <w:tcW w:w="780" w:type="dxa"/>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482</w:t>
            </w:r>
          </w:p>
        </w:tc>
      </w:tr>
      <w:tr w:rsidR="00132E34" w:rsidRPr="00FA2FBA" w:rsidTr="00132E34">
        <w:trPr>
          <w:trHeight w:val="245"/>
        </w:trPr>
        <w:tc>
          <w:tcPr>
            <w:tcW w:w="4100" w:type="dxa"/>
            <w:shd w:val="clear" w:color="auto" w:fill="auto"/>
            <w:noWrap/>
            <w:vAlign w:val="center"/>
            <w:hideMark/>
          </w:tcPr>
          <w:p w:rsidR="00132E34" w:rsidRPr="00FA2FBA" w:rsidRDefault="00132E34" w:rsidP="00207AA6">
            <w:pPr>
              <w:jc w:val="left"/>
              <w:rPr>
                <w:b/>
                <w:bCs/>
                <w:color w:val="auto"/>
                <w:szCs w:val="16"/>
              </w:rPr>
            </w:pPr>
            <w:r w:rsidRPr="00FA2FBA">
              <w:rPr>
                <w:b/>
                <w:bCs/>
                <w:color w:val="auto"/>
                <w:szCs w:val="16"/>
              </w:rPr>
              <w:t>4) Securities other than shares included in broad money</w:t>
            </w:r>
          </w:p>
        </w:tc>
        <w:tc>
          <w:tcPr>
            <w:tcW w:w="652" w:type="dxa"/>
            <w:shd w:val="clear" w:color="auto" w:fill="auto"/>
            <w:tcMar>
              <w:left w:w="43" w:type="dxa"/>
              <w:right w:w="43" w:type="dxa"/>
            </w:tcMar>
            <w:vAlign w:val="center"/>
            <w:hideMark/>
          </w:tcPr>
          <w:p w:rsidR="00132E34" w:rsidRPr="00D670CE" w:rsidRDefault="00132E34" w:rsidP="00207AA6">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132E34" w:rsidRPr="00D670CE" w:rsidRDefault="00132E34" w:rsidP="00207AA6">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w:t>
            </w:r>
          </w:p>
        </w:tc>
        <w:tc>
          <w:tcPr>
            <w:tcW w:w="735" w:type="dxa"/>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w:t>
            </w:r>
          </w:p>
        </w:tc>
        <w:tc>
          <w:tcPr>
            <w:tcW w:w="720"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w:t>
            </w:r>
          </w:p>
        </w:tc>
      </w:tr>
      <w:tr w:rsidR="00132E34" w:rsidRPr="00FA2FBA" w:rsidTr="00132E34">
        <w:trPr>
          <w:trHeight w:val="245"/>
        </w:trPr>
        <w:tc>
          <w:tcPr>
            <w:tcW w:w="4100" w:type="dxa"/>
            <w:shd w:val="clear" w:color="auto" w:fill="auto"/>
            <w:noWrap/>
            <w:vAlign w:val="center"/>
            <w:hideMark/>
          </w:tcPr>
          <w:p w:rsidR="00132E34" w:rsidRPr="00FA2FBA" w:rsidRDefault="00132E34" w:rsidP="00207AA6">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41"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35" w:type="dxa"/>
            <w:shd w:val="clear" w:color="auto" w:fill="auto"/>
            <w:tcMar>
              <w:left w:w="43" w:type="dxa"/>
              <w:right w:w="43" w:type="dxa"/>
            </w:tcMar>
            <w:vAlign w:val="center"/>
            <w:hideMark/>
          </w:tcPr>
          <w:p w:rsidR="00132E34" w:rsidRDefault="00132E34" w:rsidP="00132E34">
            <w:pPr>
              <w:jc w:val="right"/>
              <w:rPr>
                <w:sz w:val="14"/>
                <w:szCs w:val="14"/>
              </w:rPr>
            </w:pPr>
            <w:r>
              <w:rPr>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w:t>
            </w:r>
          </w:p>
        </w:tc>
      </w:tr>
      <w:tr w:rsidR="00132E34" w:rsidRPr="00FA2FBA" w:rsidTr="00132E34">
        <w:trPr>
          <w:trHeight w:val="245"/>
        </w:trPr>
        <w:tc>
          <w:tcPr>
            <w:tcW w:w="4100" w:type="dxa"/>
            <w:shd w:val="clear" w:color="auto" w:fill="auto"/>
            <w:noWrap/>
            <w:vAlign w:val="center"/>
            <w:hideMark/>
          </w:tcPr>
          <w:p w:rsidR="00132E34" w:rsidRPr="00FA2FBA" w:rsidRDefault="00132E34" w:rsidP="00207AA6">
            <w:pPr>
              <w:ind w:firstLineChars="213" w:firstLine="341"/>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41"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35" w:type="dxa"/>
            <w:shd w:val="clear" w:color="auto" w:fill="auto"/>
            <w:tcMar>
              <w:left w:w="43" w:type="dxa"/>
              <w:right w:w="43" w:type="dxa"/>
            </w:tcMar>
            <w:vAlign w:val="center"/>
            <w:hideMark/>
          </w:tcPr>
          <w:p w:rsidR="00132E34" w:rsidRDefault="00132E34" w:rsidP="00132E34">
            <w:pPr>
              <w:jc w:val="right"/>
              <w:rPr>
                <w:sz w:val="14"/>
                <w:szCs w:val="14"/>
              </w:rPr>
            </w:pPr>
            <w:r>
              <w:rPr>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w:t>
            </w:r>
          </w:p>
        </w:tc>
      </w:tr>
      <w:tr w:rsidR="00132E34" w:rsidRPr="00FA2FBA" w:rsidTr="00132E34">
        <w:trPr>
          <w:trHeight w:val="245"/>
        </w:trPr>
        <w:tc>
          <w:tcPr>
            <w:tcW w:w="4100" w:type="dxa"/>
            <w:shd w:val="clear" w:color="auto" w:fill="auto"/>
            <w:noWrap/>
            <w:vAlign w:val="center"/>
            <w:hideMark/>
          </w:tcPr>
          <w:p w:rsidR="00132E34" w:rsidRPr="00FA2FBA" w:rsidRDefault="00132E34" w:rsidP="00207AA6">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41"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35" w:type="dxa"/>
            <w:shd w:val="clear" w:color="auto" w:fill="auto"/>
            <w:tcMar>
              <w:left w:w="43" w:type="dxa"/>
              <w:right w:w="43" w:type="dxa"/>
            </w:tcMar>
            <w:vAlign w:val="center"/>
            <w:hideMark/>
          </w:tcPr>
          <w:p w:rsidR="00132E34" w:rsidRDefault="00132E34" w:rsidP="00132E34">
            <w:pPr>
              <w:jc w:val="right"/>
              <w:rPr>
                <w:sz w:val="14"/>
                <w:szCs w:val="14"/>
              </w:rPr>
            </w:pPr>
            <w:r>
              <w:rPr>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w:t>
            </w:r>
          </w:p>
        </w:tc>
      </w:tr>
      <w:tr w:rsidR="00132E34" w:rsidRPr="00FA2FBA" w:rsidTr="00132E34">
        <w:trPr>
          <w:trHeight w:val="245"/>
        </w:trPr>
        <w:tc>
          <w:tcPr>
            <w:tcW w:w="4100" w:type="dxa"/>
            <w:shd w:val="clear" w:color="auto" w:fill="auto"/>
            <w:noWrap/>
            <w:vAlign w:val="center"/>
            <w:hideMark/>
          </w:tcPr>
          <w:p w:rsidR="00132E34" w:rsidRPr="00FA2FBA" w:rsidRDefault="00132E34" w:rsidP="00207AA6">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41"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35" w:type="dxa"/>
            <w:shd w:val="clear" w:color="auto" w:fill="auto"/>
            <w:tcMar>
              <w:left w:w="43" w:type="dxa"/>
              <w:right w:w="43" w:type="dxa"/>
            </w:tcMar>
            <w:vAlign w:val="center"/>
            <w:hideMark/>
          </w:tcPr>
          <w:p w:rsidR="00132E34" w:rsidRDefault="00132E34" w:rsidP="00132E34">
            <w:pPr>
              <w:jc w:val="right"/>
              <w:rPr>
                <w:sz w:val="14"/>
                <w:szCs w:val="14"/>
              </w:rPr>
            </w:pPr>
            <w:r>
              <w:rPr>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w:t>
            </w:r>
          </w:p>
        </w:tc>
      </w:tr>
      <w:tr w:rsidR="00132E34" w:rsidRPr="00FA2FBA" w:rsidTr="00132E34">
        <w:trPr>
          <w:trHeight w:val="245"/>
        </w:trPr>
        <w:tc>
          <w:tcPr>
            <w:tcW w:w="4100" w:type="dxa"/>
            <w:shd w:val="clear" w:color="auto" w:fill="auto"/>
            <w:noWrap/>
            <w:vAlign w:val="center"/>
            <w:hideMark/>
          </w:tcPr>
          <w:p w:rsidR="00132E34" w:rsidRPr="00FA2FBA" w:rsidRDefault="00132E34" w:rsidP="00207AA6">
            <w:pPr>
              <w:jc w:val="left"/>
              <w:rPr>
                <w:b/>
                <w:bCs/>
                <w:color w:val="auto"/>
                <w:szCs w:val="16"/>
              </w:rPr>
            </w:pPr>
            <w:r w:rsidRPr="00FA2FBA">
              <w:rPr>
                <w:b/>
                <w:bCs/>
                <w:color w:val="auto"/>
                <w:szCs w:val="16"/>
              </w:rPr>
              <w:t>Deposits excluded from broad money</w:t>
            </w:r>
          </w:p>
        </w:tc>
        <w:tc>
          <w:tcPr>
            <w:tcW w:w="652"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46,276</w:t>
            </w:r>
          </w:p>
        </w:tc>
        <w:tc>
          <w:tcPr>
            <w:tcW w:w="741"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51,168</w:t>
            </w:r>
          </w:p>
        </w:tc>
        <w:tc>
          <w:tcPr>
            <w:tcW w:w="81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57,424</w:t>
            </w:r>
          </w:p>
        </w:tc>
        <w:tc>
          <w:tcPr>
            <w:tcW w:w="71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50,640</w:t>
            </w:r>
          </w:p>
        </w:tc>
        <w:tc>
          <w:tcPr>
            <w:tcW w:w="735" w:type="dxa"/>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50,662</w:t>
            </w:r>
          </w:p>
        </w:tc>
        <w:tc>
          <w:tcPr>
            <w:tcW w:w="71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57,532</w:t>
            </w:r>
          </w:p>
        </w:tc>
        <w:tc>
          <w:tcPr>
            <w:tcW w:w="720"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57,559</w:t>
            </w:r>
          </w:p>
        </w:tc>
        <w:tc>
          <w:tcPr>
            <w:tcW w:w="72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58,134</w:t>
            </w:r>
          </w:p>
        </w:tc>
        <w:tc>
          <w:tcPr>
            <w:tcW w:w="780" w:type="dxa"/>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58,552</w:t>
            </w:r>
          </w:p>
        </w:tc>
      </w:tr>
      <w:tr w:rsidR="00132E34" w:rsidRPr="00FA2FBA" w:rsidTr="00132E34">
        <w:trPr>
          <w:trHeight w:val="245"/>
        </w:trPr>
        <w:tc>
          <w:tcPr>
            <w:tcW w:w="4100" w:type="dxa"/>
            <w:shd w:val="clear" w:color="auto" w:fill="auto"/>
            <w:noWrap/>
            <w:vAlign w:val="center"/>
            <w:hideMark/>
          </w:tcPr>
          <w:p w:rsidR="00132E34" w:rsidRPr="00FA2FBA" w:rsidRDefault="00132E34" w:rsidP="00207AA6">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132E34" w:rsidRDefault="00132E34" w:rsidP="00207AA6">
            <w:pPr>
              <w:ind w:firstLineChars="200" w:firstLine="320"/>
              <w:jc w:val="right"/>
              <w:rPr>
                <w:i/>
                <w:iCs/>
                <w:szCs w:val="16"/>
              </w:rPr>
            </w:pPr>
            <w:r>
              <w:rPr>
                <w:i/>
                <w:iCs/>
                <w:szCs w:val="16"/>
              </w:rPr>
              <w:t>-</w:t>
            </w:r>
          </w:p>
        </w:tc>
        <w:tc>
          <w:tcPr>
            <w:tcW w:w="741" w:type="dxa"/>
            <w:shd w:val="clear" w:color="auto" w:fill="auto"/>
            <w:tcMar>
              <w:left w:w="43" w:type="dxa"/>
              <w:right w:w="43" w:type="dxa"/>
            </w:tcMar>
            <w:vAlign w:val="center"/>
            <w:hideMark/>
          </w:tcPr>
          <w:p w:rsidR="00132E34" w:rsidRDefault="00132E34" w:rsidP="00207AA6">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hideMark/>
          </w:tcPr>
          <w:p w:rsidR="00132E34" w:rsidRDefault="00132E34" w:rsidP="00207AA6">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132E34" w:rsidRDefault="00132E34" w:rsidP="00207AA6">
            <w:pPr>
              <w:ind w:firstLineChars="200" w:firstLine="320"/>
              <w:jc w:val="right"/>
              <w:rPr>
                <w:i/>
                <w:iCs/>
                <w:szCs w:val="16"/>
              </w:rPr>
            </w:pPr>
            <w:r>
              <w:rPr>
                <w:i/>
                <w:iCs/>
                <w:szCs w:val="16"/>
              </w:rPr>
              <w:t>-</w:t>
            </w:r>
          </w:p>
        </w:tc>
        <w:tc>
          <w:tcPr>
            <w:tcW w:w="735" w:type="dxa"/>
            <w:shd w:val="clear" w:color="auto" w:fill="auto"/>
            <w:tcMar>
              <w:left w:w="43" w:type="dxa"/>
              <w:right w:w="43" w:type="dxa"/>
            </w:tcMar>
            <w:vAlign w:val="center"/>
            <w:hideMark/>
          </w:tcPr>
          <w:p w:rsidR="00132E34" w:rsidRDefault="00132E34" w:rsidP="00132E34">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132E34" w:rsidRDefault="00132E34" w:rsidP="00207AA6">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hideMark/>
          </w:tcPr>
          <w:p w:rsidR="00132E34" w:rsidRDefault="00132E34" w:rsidP="00207AA6">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132E34" w:rsidRDefault="00132E34" w:rsidP="00207AA6">
            <w:pPr>
              <w:ind w:firstLineChars="200" w:firstLine="320"/>
              <w:jc w:val="right"/>
              <w:rPr>
                <w:i/>
                <w:iCs/>
                <w:szCs w:val="16"/>
              </w:rPr>
            </w:pPr>
            <w:r>
              <w:rPr>
                <w:i/>
                <w:iCs/>
                <w:szCs w:val="16"/>
              </w:rPr>
              <w:t>-</w:t>
            </w:r>
          </w:p>
        </w:tc>
        <w:tc>
          <w:tcPr>
            <w:tcW w:w="780" w:type="dxa"/>
            <w:shd w:val="clear" w:color="auto" w:fill="auto"/>
            <w:noWrap/>
            <w:tcMar>
              <w:left w:w="43" w:type="dxa"/>
              <w:right w:w="43" w:type="dxa"/>
            </w:tcMar>
            <w:vAlign w:val="center"/>
            <w:hideMark/>
          </w:tcPr>
          <w:p w:rsidR="00132E34" w:rsidRDefault="00132E34" w:rsidP="00132E34">
            <w:pPr>
              <w:ind w:firstLineChars="200" w:firstLine="320"/>
              <w:jc w:val="right"/>
              <w:rPr>
                <w:i/>
                <w:iCs/>
                <w:szCs w:val="16"/>
              </w:rPr>
            </w:pPr>
            <w:r>
              <w:rPr>
                <w:i/>
                <w:iCs/>
                <w:szCs w:val="16"/>
              </w:rPr>
              <w:t>-</w:t>
            </w:r>
          </w:p>
        </w:tc>
      </w:tr>
      <w:tr w:rsidR="00132E34" w:rsidRPr="00FA2FBA" w:rsidTr="00132E34">
        <w:trPr>
          <w:trHeight w:val="245"/>
        </w:trPr>
        <w:tc>
          <w:tcPr>
            <w:tcW w:w="4100" w:type="dxa"/>
            <w:shd w:val="clear" w:color="auto" w:fill="auto"/>
            <w:noWrap/>
            <w:vAlign w:val="center"/>
            <w:hideMark/>
          </w:tcPr>
          <w:p w:rsidR="00132E34" w:rsidRPr="00FA2FBA" w:rsidRDefault="00132E34" w:rsidP="00207AA6">
            <w:pPr>
              <w:jc w:val="left"/>
              <w:rPr>
                <w:b/>
                <w:bCs/>
                <w:color w:val="auto"/>
                <w:szCs w:val="16"/>
              </w:rPr>
            </w:pPr>
            <w:r w:rsidRPr="00FA2FBA">
              <w:rPr>
                <w:b/>
                <w:bCs/>
                <w:color w:val="auto"/>
                <w:szCs w:val="16"/>
              </w:rPr>
              <w:t>Securities other than shares excluded from broad money</w:t>
            </w:r>
          </w:p>
        </w:tc>
        <w:tc>
          <w:tcPr>
            <w:tcW w:w="652" w:type="dxa"/>
            <w:shd w:val="clear" w:color="auto" w:fill="auto"/>
            <w:tcMar>
              <w:left w:w="43" w:type="dxa"/>
              <w:right w:w="43" w:type="dxa"/>
            </w:tcMar>
            <w:vAlign w:val="center"/>
            <w:hideMark/>
          </w:tcPr>
          <w:p w:rsidR="00132E34" w:rsidRPr="00D670CE" w:rsidRDefault="00132E34" w:rsidP="00207AA6">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132E34" w:rsidRPr="00D670CE" w:rsidRDefault="00132E34" w:rsidP="00207AA6">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w:t>
            </w:r>
          </w:p>
        </w:tc>
        <w:tc>
          <w:tcPr>
            <w:tcW w:w="735" w:type="dxa"/>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w:t>
            </w:r>
          </w:p>
        </w:tc>
        <w:tc>
          <w:tcPr>
            <w:tcW w:w="720"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w:t>
            </w:r>
          </w:p>
        </w:tc>
      </w:tr>
      <w:tr w:rsidR="00132E34" w:rsidRPr="00FA2FBA" w:rsidTr="00132E34">
        <w:trPr>
          <w:trHeight w:val="245"/>
        </w:trPr>
        <w:tc>
          <w:tcPr>
            <w:tcW w:w="4100" w:type="dxa"/>
            <w:shd w:val="clear" w:color="auto" w:fill="auto"/>
            <w:noWrap/>
            <w:vAlign w:val="center"/>
            <w:hideMark/>
          </w:tcPr>
          <w:p w:rsidR="00132E34" w:rsidRPr="00FA2FBA" w:rsidRDefault="00132E34" w:rsidP="00207AA6">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41"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35" w:type="dxa"/>
            <w:shd w:val="clear" w:color="auto" w:fill="auto"/>
            <w:tcMar>
              <w:left w:w="43" w:type="dxa"/>
              <w:right w:w="43" w:type="dxa"/>
            </w:tcMar>
            <w:vAlign w:val="center"/>
            <w:hideMark/>
          </w:tcPr>
          <w:p w:rsidR="00132E34" w:rsidRDefault="00132E34" w:rsidP="00132E34">
            <w:pPr>
              <w:jc w:val="right"/>
              <w:rPr>
                <w:sz w:val="14"/>
                <w:szCs w:val="14"/>
              </w:rPr>
            </w:pPr>
            <w:r>
              <w:rPr>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w:t>
            </w:r>
          </w:p>
        </w:tc>
      </w:tr>
      <w:tr w:rsidR="00132E34" w:rsidRPr="00FA2FBA" w:rsidTr="00132E34">
        <w:trPr>
          <w:trHeight w:val="245"/>
        </w:trPr>
        <w:tc>
          <w:tcPr>
            <w:tcW w:w="4100" w:type="dxa"/>
            <w:shd w:val="clear" w:color="auto" w:fill="auto"/>
            <w:noWrap/>
            <w:vAlign w:val="center"/>
            <w:hideMark/>
          </w:tcPr>
          <w:p w:rsidR="00132E34" w:rsidRPr="00FA2FBA" w:rsidRDefault="00132E34" w:rsidP="00207AA6">
            <w:pPr>
              <w:jc w:val="left"/>
              <w:rPr>
                <w:b/>
                <w:bCs/>
                <w:color w:val="auto"/>
                <w:szCs w:val="16"/>
              </w:rPr>
            </w:pPr>
            <w:r w:rsidRPr="00FA2FBA">
              <w:rPr>
                <w:b/>
                <w:bCs/>
                <w:color w:val="auto"/>
                <w:szCs w:val="16"/>
              </w:rPr>
              <w:t>Loans</w:t>
            </w:r>
          </w:p>
        </w:tc>
        <w:tc>
          <w:tcPr>
            <w:tcW w:w="652" w:type="dxa"/>
            <w:shd w:val="clear" w:color="auto" w:fill="auto"/>
            <w:tcMar>
              <w:left w:w="43" w:type="dxa"/>
              <w:right w:w="43" w:type="dxa"/>
            </w:tcMar>
            <w:vAlign w:val="center"/>
            <w:hideMark/>
          </w:tcPr>
          <w:p w:rsidR="00132E34" w:rsidRPr="00D670CE" w:rsidRDefault="00132E34" w:rsidP="00207AA6">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132E34" w:rsidRPr="00D670CE" w:rsidRDefault="00132E34" w:rsidP="00207AA6">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w:t>
            </w:r>
          </w:p>
        </w:tc>
        <w:tc>
          <w:tcPr>
            <w:tcW w:w="735" w:type="dxa"/>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w:t>
            </w:r>
          </w:p>
        </w:tc>
        <w:tc>
          <w:tcPr>
            <w:tcW w:w="720"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1,036,002</w:t>
            </w:r>
          </w:p>
        </w:tc>
        <w:tc>
          <w:tcPr>
            <w:tcW w:w="780" w:type="dxa"/>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968,581</w:t>
            </w:r>
          </w:p>
        </w:tc>
      </w:tr>
      <w:tr w:rsidR="00132E34" w:rsidRPr="00FA2FBA" w:rsidTr="00132E34">
        <w:trPr>
          <w:trHeight w:val="245"/>
        </w:trPr>
        <w:tc>
          <w:tcPr>
            <w:tcW w:w="4100" w:type="dxa"/>
            <w:shd w:val="clear" w:color="auto" w:fill="auto"/>
            <w:noWrap/>
            <w:vAlign w:val="center"/>
            <w:hideMark/>
          </w:tcPr>
          <w:p w:rsidR="00132E34" w:rsidRPr="00FA2FBA" w:rsidRDefault="00132E34" w:rsidP="00207AA6">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41"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35" w:type="dxa"/>
            <w:shd w:val="clear" w:color="auto" w:fill="auto"/>
            <w:tcMar>
              <w:left w:w="43" w:type="dxa"/>
              <w:right w:w="43" w:type="dxa"/>
            </w:tcMar>
            <w:vAlign w:val="center"/>
            <w:hideMark/>
          </w:tcPr>
          <w:p w:rsidR="00132E34" w:rsidRDefault="00132E34" w:rsidP="00132E34">
            <w:pPr>
              <w:jc w:val="right"/>
              <w:rPr>
                <w:sz w:val="14"/>
                <w:szCs w:val="14"/>
              </w:rPr>
            </w:pPr>
            <w:r>
              <w:rPr>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w:t>
            </w:r>
          </w:p>
        </w:tc>
      </w:tr>
      <w:tr w:rsidR="00132E34" w:rsidRPr="00FA2FBA" w:rsidTr="00132E34">
        <w:trPr>
          <w:trHeight w:val="245"/>
        </w:trPr>
        <w:tc>
          <w:tcPr>
            <w:tcW w:w="4100" w:type="dxa"/>
            <w:shd w:val="clear" w:color="auto" w:fill="auto"/>
            <w:noWrap/>
            <w:vAlign w:val="center"/>
            <w:hideMark/>
          </w:tcPr>
          <w:p w:rsidR="00132E34" w:rsidRPr="00FA2FBA" w:rsidRDefault="00132E34" w:rsidP="00207AA6">
            <w:pPr>
              <w:jc w:val="left"/>
              <w:rPr>
                <w:b/>
                <w:bCs/>
                <w:color w:val="auto"/>
                <w:szCs w:val="16"/>
              </w:rPr>
            </w:pPr>
            <w:r w:rsidRPr="00FA2FBA">
              <w:rPr>
                <w:b/>
                <w:bCs/>
                <w:color w:val="auto"/>
                <w:szCs w:val="16"/>
              </w:rPr>
              <w:t>Financial derivatives</w:t>
            </w:r>
          </w:p>
        </w:tc>
        <w:tc>
          <w:tcPr>
            <w:tcW w:w="652"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w:t>
            </w:r>
          </w:p>
        </w:tc>
        <w:tc>
          <w:tcPr>
            <w:tcW w:w="741"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w:t>
            </w:r>
          </w:p>
        </w:tc>
        <w:tc>
          <w:tcPr>
            <w:tcW w:w="81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w:t>
            </w:r>
          </w:p>
        </w:tc>
        <w:tc>
          <w:tcPr>
            <w:tcW w:w="735" w:type="dxa"/>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w:t>
            </w:r>
          </w:p>
        </w:tc>
        <w:tc>
          <w:tcPr>
            <w:tcW w:w="720"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w:t>
            </w:r>
          </w:p>
        </w:tc>
      </w:tr>
      <w:tr w:rsidR="00132E34" w:rsidRPr="00FA2FBA" w:rsidTr="00132E34">
        <w:trPr>
          <w:trHeight w:val="245"/>
        </w:trPr>
        <w:tc>
          <w:tcPr>
            <w:tcW w:w="4100" w:type="dxa"/>
            <w:shd w:val="clear" w:color="auto" w:fill="auto"/>
            <w:noWrap/>
            <w:vAlign w:val="center"/>
            <w:hideMark/>
          </w:tcPr>
          <w:p w:rsidR="00132E34" w:rsidRPr="00FA2FBA" w:rsidRDefault="00132E34" w:rsidP="00207AA6">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41"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35" w:type="dxa"/>
            <w:shd w:val="clear" w:color="auto" w:fill="auto"/>
            <w:tcMar>
              <w:left w:w="43" w:type="dxa"/>
              <w:right w:w="43" w:type="dxa"/>
            </w:tcMar>
            <w:vAlign w:val="center"/>
            <w:hideMark/>
          </w:tcPr>
          <w:p w:rsidR="00132E34" w:rsidRDefault="00132E34" w:rsidP="00132E34">
            <w:pPr>
              <w:jc w:val="right"/>
              <w:rPr>
                <w:sz w:val="14"/>
                <w:szCs w:val="14"/>
              </w:rPr>
            </w:pPr>
            <w:r>
              <w:rPr>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w:t>
            </w:r>
          </w:p>
        </w:tc>
      </w:tr>
      <w:tr w:rsidR="00132E34" w:rsidRPr="00FA2FBA" w:rsidTr="00132E34">
        <w:trPr>
          <w:trHeight w:val="245"/>
        </w:trPr>
        <w:tc>
          <w:tcPr>
            <w:tcW w:w="4100" w:type="dxa"/>
            <w:shd w:val="clear" w:color="auto" w:fill="auto"/>
            <w:noWrap/>
            <w:vAlign w:val="center"/>
            <w:hideMark/>
          </w:tcPr>
          <w:p w:rsidR="00132E34" w:rsidRPr="00FA2FBA" w:rsidRDefault="00132E34" w:rsidP="00207AA6">
            <w:pPr>
              <w:jc w:val="left"/>
              <w:rPr>
                <w:b/>
                <w:bCs/>
                <w:color w:val="auto"/>
                <w:szCs w:val="16"/>
              </w:rPr>
            </w:pPr>
            <w:r w:rsidRPr="00FA2FBA">
              <w:rPr>
                <w:b/>
                <w:bCs/>
                <w:color w:val="auto"/>
                <w:szCs w:val="16"/>
              </w:rPr>
              <w:t>Trade credit and advances</w:t>
            </w:r>
          </w:p>
        </w:tc>
        <w:tc>
          <w:tcPr>
            <w:tcW w:w="652" w:type="dxa"/>
            <w:shd w:val="clear" w:color="auto" w:fill="auto"/>
            <w:tcMar>
              <w:left w:w="43" w:type="dxa"/>
              <w:right w:w="43" w:type="dxa"/>
            </w:tcMar>
            <w:vAlign w:val="center"/>
            <w:hideMark/>
          </w:tcPr>
          <w:p w:rsidR="00132E34" w:rsidRPr="00D670CE" w:rsidRDefault="00132E34" w:rsidP="00207AA6">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132E34" w:rsidRPr="00D670CE" w:rsidRDefault="00132E34" w:rsidP="00207AA6">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w:t>
            </w:r>
          </w:p>
        </w:tc>
        <w:tc>
          <w:tcPr>
            <w:tcW w:w="735" w:type="dxa"/>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w:t>
            </w:r>
          </w:p>
        </w:tc>
        <w:tc>
          <w:tcPr>
            <w:tcW w:w="720"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w:t>
            </w:r>
          </w:p>
        </w:tc>
      </w:tr>
      <w:tr w:rsidR="00132E34" w:rsidRPr="00FA2FBA" w:rsidTr="00132E34">
        <w:trPr>
          <w:trHeight w:val="245"/>
        </w:trPr>
        <w:tc>
          <w:tcPr>
            <w:tcW w:w="4100" w:type="dxa"/>
            <w:shd w:val="clear" w:color="auto" w:fill="auto"/>
            <w:noWrap/>
            <w:vAlign w:val="center"/>
            <w:hideMark/>
          </w:tcPr>
          <w:p w:rsidR="00132E34" w:rsidRPr="00FA2FBA" w:rsidRDefault="00132E34" w:rsidP="00207AA6">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41"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35" w:type="dxa"/>
            <w:shd w:val="clear" w:color="auto" w:fill="auto"/>
            <w:tcMar>
              <w:left w:w="43" w:type="dxa"/>
              <w:right w:w="43" w:type="dxa"/>
            </w:tcMar>
            <w:vAlign w:val="center"/>
            <w:hideMark/>
          </w:tcPr>
          <w:p w:rsidR="00132E34" w:rsidRDefault="00132E34" w:rsidP="00132E34">
            <w:pPr>
              <w:jc w:val="right"/>
              <w:rPr>
                <w:sz w:val="14"/>
                <w:szCs w:val="14"/>
              </w:rPr>
            </w:pPr>
            <w:r>
              <w:rPr>
                <w:sz w:val="14"/>
                <w:szCs w:val="14"/>
              </w:rPr>
              <w:t>-</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w:t>
            </w:r>
          </w:p>
        </w:tc>
      </w:tr>
      <w:tr w:rsidR="00132E34" w:rsidRPr="00FA2FBA" w:rsidTr="00132E34">
        <w:trPr>
          <w:trHeight w:val="245"/>
        </w:trPr>
        <w:tc>
          <w:tcPr>
            <w:tcW w:w="4100" w:type="dxa"/>
            <w:shd w:val="clear" w:color="auto" w:fill="auto"/>
            <w:noWrap/>
            <w:vAlign w:val="center"/>
            <w:hideMark/>
          </w:tcPr>
          <w:p w:rsidR="00132E34" w:rsidRPr="00FA2FBA" w:rsidRDefault="00132E34" w:rsidP="00207AA6">
            <w:pPr>
              <w:jc w:val="left"/>
              <w:rPr>
                <w:b/>
                <w:bCs/>
                <w:color w:val="auto"/>
                <w:szCs w:val="16"/>
              </w:rPr>
            </w:pPr>
            <w:r w:rsidRPr="00FA2FBA">
              <w:rPr>
                <w:b/>
                <w:bCs/>
                <w:color w:val="auto"/>
                <w:szCs w:val="16"/>
              </w:rPr>
              <w:t>Shares and Other equity</w:t>
            </w:r>
          </w:p>
        </w:tc>
        <w:tc>
          <w:tcPr>
            <w:tcW w:w="652"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619,975</w:t>
            </w:r>
          </w:p>
        </w:tc>
        <w:tc>
          <w:tcPr>
            <w:tcW w:w="741"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611,317</w:t>
            </w:r>
          </w:p>
        </w:tc>
        <w:tc>
          <w:tcPr>
            <w:tcW w:w="81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749,001</w:t>
            </w:r>
          </w:p>
        </w:tc>
        <w:tc>
          <w:tcPr>
            <w:tcW w:w="71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686,204</w:t>
            </w:r>
          </w:p>
        </w:tc>
        <w:tc>
          <w:tcPr>
            <w:tcW w:w="735" w:type="dxa"/>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672,103</w:t>
            </w:r>
          </w:p>
        </w:tc>
        <w:tc>
          <w:tcPr>
            <w:tcW w:w="71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776,160</w:t>
            </w:r>
          </w:p>
        </w:tc>
        <w:tc>
          <w:tcPr>
            <w:tcW w:w="720"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813,862</w:t>
            </w:r>
          </w:p>
        </w:tc>
        <w:tc>
          <w:tcPr>
            <w:tcW w:w="72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624,704</w:t>
            </w:r>
          </w:p>
        </w:tc>
        <w:tc>
          <w:tcPr>
            <w:tcW w:w="780" w:type="dxa"/>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613,282</w:t>
            </w:r>
          </w:p>
        </w:tc>
      </w:tr>
      <w:tr w:rsidR="00132E34" w:rsidRPr="00FA2FBA" w:rsidTr="00132E34">
        <w:trPr>
          <w:trHeight w:val="245"/>
        </w:trPr>
        <w:tc>
          <w:tcPr>
            <w:tcW w:w="4100" w:type="dxa"/>
            <w:shd w:val="clear" w:color="auto" w:fill="auto"/>
            <w:noWrap/>
            <w:vAlign w:val="center"/>
            <w:hideMark/>
          </w:tcPr>
          <w:p w:rsidR="00132E34" w:rsidRPr="00FA2FBA" w:rsidRDefault="00132E34" w:rsidP="00207AA6">
            <w:pPr>
              <w:ind w:firstLineChars="200" w:firstLine="320"/>
              <w:jc w:val="left"/>
              <w:rPr>
                <w:color w:val="auto"/>
                <w:szCs w:val="16"/>
              </w:rPr>
            </w:pPr>
            <w:r w:rsidRPr="00FA2FBA">
              <w:rPr>
                <w:color w:val="auto"/>
                <w:szCs w:val="16"/>
              </w:rPr>
              <w:t>a) Funds contributed by owners</w:t>
            </w:r>
          </w:p>
        </w:tc>
        <w:tc>
          <w:tcPr>
            <w:tcW w:w="652"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100</w:t>
            </w:r>
          </w:p>
        </w:tc>
        <w:tc>
          <w:tcPr>
            <w:tcW w:w="741"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100</w:t>
            </w:r>
          </w:p>
        </w:tc>
        <w:tc>
          <w:tcPr>
            <w:tcW w:w="8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100</w:t>
            </w:r>
          </w:p>
        </w:tc>
        <w:tc>
          <w:tcPr>
            <w:tcW w:w="735" w:type="dxa"/>
            <w:shd w:val="clear" w:color="auto" w:fill="auto"/>
            <w:tcMar>
              <w:left w:w="43" w:type="dxa"/>
              <w:right w:w="43" w:type="dxa"/>
            </w:tcMar>
            <w:vAlign w:val="center"/>
            <w:hideMark/>
          </w:tcPr>
          <w:p w:rsidR="00132E34" w:rsidRDefault="00132E34" w:rsidP="00132E34">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100</w:t>
            </w:r>
          </w:p>
        </w:tc>
        <w:tc>
          <w:tcPr>
            <w:tcW w:w="720"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100</w:t>
            </w:r>
          </w:p>
        </w:tc>
        <w:tc>
          <w:tcPr>
            <w:tcW w:w="780" w:type="dxa"/>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100</w:t>
            </w:r>
          </w:p>
        </w:tc>
      </w:tr>
      <w:tr w:rsidR="00132E34" w:rsidRPr="00FA2FBA" w:rsidTr="00132E34">
        <w:trPr>
          <w:trHeight w:val="245"/>
        </w:trPr>
        <w:tc>
          <w:tcPr>
            <w:tcW w:w="4100" w:type="dxa"/>
            <w:shd w:val="clear" w:color="auto" w:fill="auto"/>
            <w:noWrap/>
            <w:vAlign w:val="center"/>
            <w:hideMark/>
          </w:tcPr>
          <w:p w:rsidR="00132E34" w:rsidRPr="00FA2FBA" w:rsidRDefault="00132E34" w:rsidP="00207AA6">
            <w:pPr>
              <w:ind w:firstLineChars="200" w:firstLine="320"/>
              <w:jc w:val="left"/>
              <w:rPr>
                <w:color w:val="auto"/>
                <w:szCs w:val="16"/>
              </w:rPr>
            </w:pPr>
            <w:r w:rsidRPr="00FA2FBA">
              <w:rPr>
                <w:color w:val="auto"/>
                <w:szCs w:val="16"/>
              </w:rPr>
              <w:t>b) Retained earnings</w:t>
            </w:r>
          </w:p>
        </w:tc>
        <w:tc>
          <w:tcPr>
            <w:tcW w:w="652"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3,712</w:t>
            </w:r>
          </w:p>
        </w:tc>
        <w:tc>
          <w:tcPr>
            <w:tcW w:w="741"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43,958</w:t>
            </w:r>
          </w:p>
        </w:tc>
        <w:tc>
          <w:tcPr>
            <w:tcW w:w="8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182,395</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113,648</w:t>
            </w:r>
          </w:p>
        </w:tc>
        <w:tc>
          <w:tcPr>
            <w:tcW w:w="735" w:type="dxa"/>
            <w:shd w:val="clear" w:color="auto" w:fill="auto"/>
            <w:tcMar>
              <w:left w:w="43" w:type="dxa"/>
              <w:right w:w="43" w:type="dxa"/>
            </w:tcMar>
            <w:vAlign w:val="center"/>
            <w:hideMark/>
          </w:tcPr>
          <w:p w:rsidR="00132E34" w:rsidRDefault="00132E34" w:rsidP="00132E34">
            <w:pPr>
              <w:jc w:val="right"/>
              <w:rPr>
                <w:sz w:val="14"/>
                <w:szCs w:val="14"/>
              </w:rPr>
            </w:pPr>
            <w:r>
              <w:rPr>
                <w:sz w:val="14"/>
                <w:szCs w:val="14"/>
              </w:rPr>
              <w:t>96,963</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219,117</w:t>
            </w:r>
          </w:p>
        </w:tc>
        <w:tc>
          <w:tcPr>
            <w:tcW w:w="720"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253,418</w:t>
            </w:r>
          </w:p>
        </w:tc>
        <w:tc>
          <w:tcPr>
            <w:tcW w:w="72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64,260</w:t>
            </w:r>
          </w:p>
        </w:tc>
        <w:tc>
          <w:tcPr>
            <w:tcW w:w="780" w:type="dxa"/>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7,564</w:t>
            </w:r>
          </w:p>
        </w:tc>
      </w:tr>
      <w:tr w:rsidR="00132E34" w:rsidRPr="00FA2FBA" w:rsidTr="00132E34">
        <w:trPr>
          <w:trHeight w:val="245"/>
        </w:trPr>
        <w:tc>
          <w:tcPr>
            <w:tcW w:w="4100" w:type="dxa"/>
            <w:shd w:val="clear" w:color="auto" w:fill="auto"/>
            <w:noWrap/>
            <w:vAlign w:val="center"/>
            <w:hideMark/>
          </w:tcPr>
          <w:p w:rsidR="00132E34" w:rsidRPr="00FA2FBA" w:rsidRDefault="00132E34" w:rsidP="00207AA6">
            <w:pPr>
              <w:ind w:firstLineChars="200" w:firstLine="320"/>
              <w:jc w:val="left"/>
              <w:rPr>
                <w:color w:val="auto"/>
                <w:szCs w:val="16"/>
              </w:rPr>
            </w:pPr>
            <w:r w:rsidRPr="00FA2FBA">
              <w:rPr>
                <w:color w:val="auto"/>
                <w:szCs w:val="16"/>
              </w:rPr>
              <w:t>c) General &amp; special reserves</w:t>
            </w:r>
          </w:p>
        </w:tc>
        <w:tc>
          <w:tcPr>
            <w:tcW w:w="652"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175,944</w:t>
            </w:r>
          </w:p>
        </w:tc>
        <w:tc>
          <w:tcPr>
            <w:tcW w:w="741"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142,136</w:t>
            </w:r>
          </w:p>
        </w:tc>
        <w:tc>
          <w:tcPr>
            <w:tcW w:w="8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110,715</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155,715</w:t>
            </w:r>
          </w:p>
        </w:tc>
        <w:tc>
          <w:tcPr>
            <w:tcW w:w="735" w:type="dxa"/>
            <w:shd w:val="clear" w:color="auto" w:fill="auto"/>
            <w:tcMar>
              <w:left w:w="43" w:type="dxa"/>
              <w:right w:w="43" w:type="dxa"/>
            </w:tcMar>
            <w:vAlign w:val="center"/>
            <w:hideMark/>
          </w:tcPr>
          <w:p w:rsidR="00132E34" w:rsidRDefault="00132E34" w:rsidP="00132E34">
            <w:pPr>
              <w:jc w:val="right"/>
              <w:rPr>
                <w:sz w:val="14"/>
                <w:szCs w:val="14"/>
              </w:rPr>
            </w:pPr>
            <w:r>
              <w:rPr>
                <w:sz w:val="14"/>
                <w:szCs w:val="14"/>
              </w:rPr>
              <w:t>155,715</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110,715</w:t>
            </w:r>
          </w:p>
        </w:tc>
        <w:tc>
          <w:tcPr>
            <w:tcW w:w="720"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110,715</w:t>
            </w:r>
          </w:p>
        </w:tc>
        <w:tc>
          <w:tcPr>
            <w:tcW w:w="72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110,715</w:t>
            </w:r>
          </w:p>
        </w:tc>
        <w:tc>
          <w:tcPr>
            <w:tcW w:w="780" w:type="dxa"/>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110,715</w:t>
            </w:r>
          </w:p>
        </w:tc>
      </w:tr>
      <w:tr w:rsidR="00132E34" w:rsidRPr="00FA2FBA" w:rsidTr="00132E34">
        <w:trPr>
          <w:trHeight w:val="245"/>
        </w:trPr>
        <w:tc>
          <w:tcPr>
            <w:tcW w:w="4100" w:type="dxa"/>
            <w:shd w:val="clear" w:color="auto" w:fill="auto"/>
            <w:noWrap/>
            <w:vAlign w:val="center"/>
            <w:hideMark/>
          </w:tcPr>
          <w:p w:rsidR="00132E34" w:rsidRPr="00FA2FBA" w:rsidRDefault="00132E34" w:rsidP="00207AA6">
            <w:pPr>
              <w:ind w:firstLineChars="200" w:firstLine="320"/>
              <w:jc w:val="left"/>
              <w:rPr>
                <w:color w:val="auto"/>
                <w:szCs w:val="16"/>
              </w:rPr>
            </w:pPr>
            <w:r w:rsidRPr="00FA2FBA">
              <w:rPr>
                <w:color w:val="auto"/>
                <w:szCs w:val="16"/>
              </w:rPr>
              <w:t>d) Valuation adjustment</w:t>
            </w:r>
          </w:p>
        </w:tc>
        <w:tc>
          <w:tcPr>
            <w:tcW w:w="652"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440,218</w:t>
            </w:r>
          </w:p>
        </w:tc>
        <w:tc>
          <w:tcPr>
            <w:tcW w:w="741"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425,123</w:t>
            </w:r>
          </w:p>
        </w:tc>
        <w:tc>
          <w:tcPr>
            <w:tcW w:w="8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455,791</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416,741</w:t>
            </w:r>
          </w:p>
        </w:tc>
        <w:tc>
          <w:tcPr>
            <w:tcW w:w="735" w:type="dxa"/>
            <w:shd w:val="clear" w:color="auto" w:fill="auto"/>
            <w:tcMar>
              <w:left w:w="43" w:type="dxa"/>
              <w:right w:w="43" w:type="dxa"/>
            </w:tcMar>
            <w:vAlign w:val="center"/>
            <w:hideMark/>
          </w:tcPr>
          <w:p w:rsidR="00132E34" w:rsidRDefault="00132E34" w:rsidP="00132E34">
            <w:pPr>
              <w:jc w:val="right"/>
              <w:rPr>
                <w:sz w:val="14"/>
                <w:szCs w:val="14"/>
              </w:rPr>
            </w:pPr>
            <w:r>
              <w:rPr>
                <w:sz w:val="14"/>
                <w:szCs w:val="14"/>
              </w:rPr>
              <w:t>419,325</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446,228</w:t>
            </w:r>
          </w:p>
        </w:tc>
        <w:tc>
          <w:tcPr>
            <w:tcW w:w="720"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449,629</w:t>
            </w:r>
          </w:p>
        </w:tc>
        <w:tc>
          <w:tcPr>
            <w:tcW w:w="72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449,629</w:t>
            </w:r>
          </w:p>
        </w:tc>
        <w:tc>
          <w:tcPr>
            <w:tcW w:w="780" w:type="dxa"/>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494,903</w:t>
            </w:r>
          </w:p>
        </w:tc>
      </w:tr>
      <w:tr w:rsidR="00132E34" w:rsidRPr="00FA2FBA" w:rsidTr="00132E34">
        <w:trPr>
          <w:trHeight w:val="245"/>
        </w:trPr>
        <w:tc>
          <w:tcPr>
            <w:tcW w:w="4100" w:type="dxa"/>
            <w:shd w:val="clear" w:color="auto" w:fill="auto"/>
            <w:noWrap/>
            <w:vAlign w:val="center"/>
            <w:hideMark/>
          </w:tcPr>
          <w:p w:rsidR="00132E34" w:rsidRPr="00FA2FBA" w:rsidRDefault="00132E34" w:rsidP="00207AA6">
            <w:pPr>
              <w:jc w:val="left"/>
              <w:rPr>
                <w:b/>
                <w:bCs/>
                <w:color w:val="auto"/>
                <w:szCs w:val="16"/>
              </w:rPr>
            </w:pPr>
            <w:r w:rsidRPr="00FA2FBA">
              <w:rPr>
                <w:b/>
                <w:bCs/>
                <w:color w:val="auto"/>
                <w:szCs w:val="16"/>
              </w:rPr>
              <w:t>Other items (net)</w:t>
            </w:r>
          </w:p>
        </w:tc>
        <w:tc>
          <w:tcPr>
            <w:tcW w:w="652"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117,045</w:t>
            </w:r>
          </w:p>
        </w:tc>
        <w:tc>
          <w:tcPr>
            <w:tcW w:w="741"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840</w:t>
            </w:r>
          </w:p>
        </w:tc>
        <w:tc>
          <w:tcPr>
            <w:tcW w:w="81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(162,188)</w:t>
            </w:r>
          </w:p>
        </w:tc>
        <w:tc>
          <w:tcPr>
            <w:tcW w:w="71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(61,581)</w:t>
            </w:r>
          </w:p>
        </w:tc>
        <w:tc>
          <w:tcPr>
            <w:tcW w:w="735" w:type="dxa"/>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(41,447)</w:t>
            </w:r>
          </w:p>
        </w:tc>
        <w:tc>
          <w:tcPr>
            <w:tcW w:w="71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(202,725)</w:t>
            </w:r>
          </w:p>
        </w:tc>
        <w:tc>
          <w:tcPr>
            <w:tcW w:w="720"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(238,817)</w:t>
            </w:r>
          </w:p>
        </w:tc>
        <w:tc>
          <w:tcPr>
            <w:tcW w:w="725" w:type="dxa"/>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(42,882)</w:t>
            </w:r>
          </w:p>
        </w:tc>
        <w:tc>
          <w:tcPr>
            <w:tcW w:w="780" w:type="dxa"/>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(476)</w:t>
            </w:r>
          </w:p>
        </w:tc>
      </w:tr>
      <w:tr w:rsidR="00132E34" w:rsidRPr="00FA2FBA" w:rsidTr="00132E34">
        <w:trPr>
          <w:trHeight w:val="245"/>
        </w:trPr>
        <w:tc>
          <w:tcPr>
            <w:tcW w:w="4100" w:type="dxa"/>
            <w:shd w:val="clear" w:color="auto" w:fill="auto"/>
            <w:noWrap/>
            <w:vAlign w:val="center"/>
            <w:hideMark/>
          </w:tcPr>
          <w:p w:rsidR="00132E34" w:rsidRPr="00FA2FBA" w:rsidRDefault="00132E34" w:rsidP="00207AA6">
            <w:pPr>
              <w:ind w:firstLineChars="200" w:firstLine="320"/>
              <w:jc w:val="left"/>
              <w:rPr>
                <w:color w:val="auto"/>
                <w:szCs w:val="16"/>
              </w:rPr>
            </w:pPr>
            <w:r w:rsidRPr="00FA2FBA">
              <w:rPr>
                <w:color w:val="auto"/>
                <w:szCs w:val="16"/>
              </w:rPr>
              <w:t>Other liabilities</w:t>
            </w:r>
          </w:p>
        </w:tc>
        <w:tc>
          <w:tcPr>
            <w:tcW w:w="652"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196,916</w:t>
            </w:r>
          </w:p>
        </w:tc>
        <w:tc>
          <w:tcPr>
            <w:tcW w:w="741"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180,353</w:t>
            </w:r>
          </w:p>
        </w:tc>
        <w:tc>
          <w:tcPr>
            <w:tcW w:w="8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138,695</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162,095</w:t>
            </w:r>
          </w:p>
        </w:tc>
        <w:tc>
          <w:tcPr>
            <w:tcW w:w="735" w:type="dxa"/>
            <w:shd w:val="clear" w:color="auto" w:fill="auto"/>
            <w:tcMar>
              <w:left w:w="43" w:type="dxa"/>
              <w:right w:w="43" w:type="dxa"/>
            </w:tcMar>
            <w:vAlign w:val="center"/>
            <w:hideMark/>
          </w:tcPr>
          <w:p w:rsidR="00132E34" w:rsidRDefault="00132E34" w:rsidP="00132E34">
            <w:pPr>
              <w:jc w:val="right"/>
              <w:rPr>
                <w:sz w:val="14"/>
                <w:szCs w:val="14"/>
              </w:rPr>
            </w:pPr>
            <w:r>
              <w:rPr>
                <w:sz w:val="14"/>
                <w:szCs w:val="14"/>
              </w:rPr>
              <w:t>181,047</w:t>
            </w:r>
          </w:p>
        </w:tc>
        <w:tc>
          <w:tcPr>
            <w:tcW w:w="71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115,613</w:t>
            </w:r>
          </w:p>
        </w:tc>
        <w:tc>
          <w:tcPr>
            <w:tcW w:w="720"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140,432</w:t>
            </w:r>
          </w:p>
        </w:tc>
        <w:tc>
          <w:tcPr>
            <w:tcW w:w="725" w:type="dxa"/>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131,490</w:t>
            </w:r>
          </w:p>
        </w:tc>
        <w:tc>
          <w:tcPr>
            <w:tcW w:w="780" w:type="dxa"/>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140,233</w:t>
            </w:r>
          </w:p>
        </w:tc>
      </w:tr>
      <w:tr w:rsidR="00132E34" w:rsidRPr="00FA2FBA" w:rsidTr="00132E34">
        <w:trPr>
          <w:trHeight w:val="245"/>
        </w:trPr>
        <w:tc>
          <w:tcPr>
            <w:tcW w:w="4100" w:type="dxa"/>
            <w:tcBorders>
              <w:bottom w:val="single" w:sz="12" w:space="0" w:color="auto"/>
            </w:tcBorders>
            <w:shd w:val="clear" w:color="auto" w:fill="auto"/>
            <w:noWrap/>
            <w:vAlign w:val="center"/>
            <w:hideMark/>
          </w:tcPr>
          <w:p w:rsidR="00132E34" w:rsidRPr="00FA2FBA" w:rsidRDefault="00132E34" w:rsidP="00207AA6">
            <w:pPr>
              <w:jc w:val="left"/>
              <w:rPr>
                <w:i/>
                <w:iCs/>
                <w:color w:val="auto"/>
                <w:szCs w:val="16"/>
              </w:rPr>
            </w:pPr>
            <w:r w:rsidRPr="00FA2FBA">
              <w:rPr>
                <w:i/>
                <w:iCs/>
                <w:color w:val="auto"/>
                <w:szCs w:val="16"/>
              </w:rPr>
              <w:t>Less: Other Assets</w:t>
            </w:r>
          </w:p>
        </w:tc>
        <w:tc>
          <w:tcPr>
            <w:tcW w:w="652" w:type="dxa"/>
            <w:tcBorders>
              <w:bottom w:val="single" w:sz="12" w:space="0" w:color="auto"/>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79,871</w:t>
            </w:r>
          </w:p>
        </w:tc>
        <w:tc>
          <w:tcPr>
            <w:tcW w:w="741" w:type="dxa"/>
            <w:tcBorders>
              <w:bottom w:val="single" w:sz="12" w:space="0" w:color="auto"/>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179,512</w:t>
            </w:r>
          </w:p>
        </w:tc>
        <w:tc>
          <w:tcPr>
            <w:tcW w:w="815" w:type="dxa"/>
            <w:tcBorders>
              <w:bottom w:val="single" w:sz="12" w:space="0" w:color="auto"/>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300,884</w:t>
            </w:r>
          </w:p>
        </w:tc>
        <w:tc>
          <w:tcPr>
            <w:tcW w:w="715" w:type="dxa"/>
            <w:tcBorders>
              <w:bottom w:val="single" w:sz="12" w:space="0" w:color="auto"/>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223,676</w:t>
            </w:r>
          </w:p>
        </w:tc>
        <w:tc>
          <w:tcPr>
            <w:tcW w:w="735" w:type="dxa"/>
            <w:tcBorders>
              <w:bottom w:val="single" w:sz="12" w:space="0" w:color="auto"/>
            </w:tcBorders>
            <w:shd w:val="clear" w:color="auto" w:fill="auto"/>
            <w:tcMar>
              <w:left w:w="43" w:type="dxa"/>
              <w:right w:w="43" w:type="dxa"/>
            </w:tcMar>
            <w:vAlign w:val="center"/>
            <w:hideMark/>
          </w:tcPr>
          <w:p w:rsidR="00132E34" w:rsidRDefault="00132E34" w:rsidP="00132E34">
            <w:pPr>
              <w:jc w:val="right"/>
              <w:rPr>
                <w:i/>
                <w:iCs/>
                <w:sz w:val="14"/>
                <w:szCs w:val="14"/>
              </w:rPr>
            </w:pPr>
            <w:r>
              <w:rPr>
                <w:i/>
                <w:iCs/>
                <w:sz w:val="14"/>
                <w:szCs w:val="14"/>
              </w:rPr>
              <w:t>222,494</w:t>
            </w:r>
          </w:p>
        </w:tc>
        <w:tc>
          <w:tcPr>
            <w:tcW w:w="715" w:type="dxa"/>
            <w:tcBorders>
              <w:bottom w:val="single" w:sz="12" w:space="0" w:color="auto"/>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318,338</w:t>
            </w:r>
          </w:p>
        </w:tc>
        <w:tc>
          <w:tcPr>
            <w:tcW w:w="720" w:type="dxa"/>
            <w:tcBorders>
              <w:bottom w:val="single" w:sz="12" w:space="0" w:color="auto"/>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379,249</w:t>
            </w:r>
          </w:p>
        </w:tc>
        <w:tc>
          <w:tcPr>
            <w:tcW w:w="725" w:type="dxa"/>
            <w:tcBorders>
              <w:bottom w:val="single" w:sz="12" w:space="0" w:color="auto"/>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174,372</w:t>
            </w:r>
          </w:p>
        </w:tc>
        <w:tc>
          <w:tcPr>
            <w:tcW w:w="780" w:type="dxa"/>
            <w:tcBorders>
              <w:bottom w:val="single" w:sz="12" w:space="0" w:color="auto"/>
            </w:tcBorders>
            <w:shd w:val="clear" w:color="auto" w:fill="auto"/>
            <w:noWrap/>
            <w:tcMar>
              <w:left w:w="43" w:type="dxa"/>
              <w:right w:w="43" w:type="dxa"/>
            </w:tcMar>
            <w:vAlign w:val="center"/>
            <w:hideMark/>
          </w:tcPr>
          <w:p w:rsidR="00132E34" w:rsidRDefault="00132E34" w:rsidP="00132E34">
            <w:pPr>
              <w:jc w:val="right"/>
              <w:rPr>
                <w:i/>
                <w:iCs/>
                <w:sz w:val="14"/>
                <w:szCs w:val="14"/>
              </w:rPr>
            </w:pPr>
            <w:r>
              <w:rPr>
                <w:i/>
                <w:iCs/>
                <w:sz w:val="14"/>
                <w:szCs w:val="14"/>
              </w:rPr>
              <w:t>140,709</w:t>
            </w:r>
          </w:p>
        </w:tc>
      </w:tr>
      <w:tr w:rsidR="00207AA6" w:rsidRPr="00FA2FBA" w:rsidTr="00DF368E">
        <w:trPr>
          <w:trHeight w:val="268"/>
        </w:trPr>
        <w:tc>
          <w:tcPr>
            <w:tcW w:w="10698" w:type="dxa"/>
            <w:gridSpan w:val="10"/>
            <w:tcBorders>
              <w:top w:val="single" w:sz="12" w:space="0" w:color="auto"/>
            </w:tcBorders>
            <w:shd w:val="clear" w:color="auto" w:fill="auto"/>
            <w:noWrap/>
            <w:vAlign w:val="center"/>
            <w:hideMark/>
          </w:tcPr>
          <w:p w:rsidR="00207AA6" w:rsidRPr="00FA2FBA" w:rsidRDefault="00207AA6" w:rsidP="00207AA6">
            <w:pPr>
              <w:jc w:val="left"/>
              <w:rPr>
                <w:rFonts w:ascii="Calibri" w:hAnsi="Calibri"/>
                <w:sz w:val="22"/>
                <w:szCs w:val="22"/>
              </w:rPr>
            </w:pPr>
            <w:r w:rsidRPr="004F1CC1">
              <w:rPr>
                <w:b/>
                <w:bCs/>
                <w:color w:val="auto"/>
                <w:sz w:val="14"/>
                <w:szCs w:val="14"/>
              </w:rPr>
              <w:t xml:space="preserve">Note :  </w:t>
            </w:r>
          </w:p>
        </w:tc>
      </w:tr>
      <w:tr w:rsidR="00207AA6" w:rsidRPr="00FA2FBA" w:rsidTr="009024A8">
        <w:trPr>
          <w:trHeight w:val="423"/>
        </w:trPr>
        <w:tc>
          <w:tcPr>
            <w:tcW w:w="10698" w:type="dxa"/>
            <w:gridSpan w:val="10"/>
            <w:shd w:val="clear" w:color="auto" w:fill="auto"/>
            <w:noWrap/>
            <w:vAlign w:val="center"/>
            <w:hideMark/>
          </w:tcPr>
          <w:p w:rsidR="00207AA6" w:rsidRPr="00415E56" w:rsidRDefault="00207AA6" w:rsidP="00207AA6">
            <w:pPr>
              <w:ind w:left="180" w:hanging="180"/>
              <w:jc w:val="left"/>
              <w:rPr>
                <w:color w:val="auto"/>
                <w:sz w:val="14"/>
                <w:szCs w:val="14"/>
              </w:rPr>
            </w:pPr>
            <w:r w:rsidRPr="00415E56">
              <w:rPr>
                <w:color w:val="auto"/>
                <w:sz w:val="14"/>
                <w:szCs w:val="14"/>
              </w:rPr>
              <w:t xml:space="preserve">1. The table shows monetary statistics of the Central Bank (State Bank of Pakistan) according to the guidelines of IMF Monetary and Financial Statistics Manual (MFSM 2000). Compilation methodology is available at: </w:t>
            </w:r>
            <w:hyperlink r:id="rId8" w:history="1">
              <w:r w:rsidRPr="00415E56">
                <w:rPr>
                  <w:color w:val="auto"/>
                  <w:sz w:val="14"/>
                  <w:szCs w:val="14"/>
                </w:rPr>
                <w:t>http://www.sbp.org.pk/departments/Guidelines.htm</w:t>
              </w:r>
            </w:hyperlink>
          </w:p>
        </w:tc>
      </w:tr>
      <w:tr w:rsidR="00207AA6" w:rsidRPr="00FA2FBA" w:rsidTr="00415E56">
        <w:trPr>
          <w:trHeight w:val="268"/>
        </w:trPr>
        <w:tc>
          <w:tcPr>
            <w:tcW w:w="10698" w:type="dxa"/>
            <w:gridSpan w:val="10"/>
            <w:shd w:val="clear" w:color="auto" w:fill="auto"/>
            <w:noWrap/>
            <w:vAlign w:val="center"/>
            <w:hideMark/>
          </w:tcPr>
          <w:p w:rsidR="00207AA6" w:rsidRPr="00415E56" w:rsidRDefault="00207AA6" w:rsidP="00207AA6">
            <w:pPr>
              <w:jc w:val="left"/>
              <w:rPr>
                <w:color w:val="auto"/>
                <w:sz w:val="14"/>
                <w:szCs w:val="14"/>
              </w:rPr>
            </w:pPr>
            <w:r w:rsidRPr="00415E56">
              <w:rPr>
                <w:color w:val="auto"/>
                <w:sz w:val="14"/>
                <w:szCs w:val="14"/>
              </w:rPr>
              <w:t>2. General Government includes Central and Provincial Governments.</w:t>
            </w:r>
          </w:p>
        </w:tc>
      </w:tr>
      <w:tr w:rsidR="00207AA6" w:rsidRPr="00FA2FBA" w:rsidTr="00415E56">
        <w:trPr>
          <w:trHeight w:val="268"/>
        </w:trPr>
        <w:tc>
          <w:tcPr>
            <w:tcW w:w="10698" w:type="dxa"/>
            <w:gridSpan w:val="10"/>
            <w:shd w:val="clear" w:color="auto" w:fill="auto"/>
            <w:noWrap/>
            <w:vAlign w:val="center"/>
            <w:hideMark/>
          </w:tcPr>
          <w:p w:rsidR="00207AA6" w:rsidRPr="00415E56" w:rsidRDefault="00207AA6" w:rsidP="00207AA6">
            <w:pPr>
              <w:jc w:val="left"/>
              <w:rPr>
                <w:color w:val="auto"/>
                <w:sz w:val="14"/>
                <w:szCs w:val="14"/>
              </w:rPr>
            </w:pPr>
            <w:r w:rsidRPr="00415E56">
              <w:rPr>
                <w:color w:val="auto"/>
                <w:sz w:val="14"/>
                <w:szCs w:val="14"/>
              </w:rPr>
              <w:t>3. Provincial Governments includes Local &amp; Provincial Governments.</w:t>
            </w:r>
          </w:p>
        </w:tc>
      </w:tr>
      <w:tr w:rsidR="00207AA6" w:rsidRPr="00FA2FBA" w:rsidTr="00415E56">
        <w:trPr>
          <w:trHeight w:val="268"/>
        </w:trPr>
        <w:tc>
          <w:tcPr>
            <w:tcW w:w="10698" w:type="dxa"/>
            <w:gridSpan w:val="10"/>
            <w:shd w:val="clear" w:color="auto" w:fill="auto"/>
            <w:noWrap/>
            <w:vAlign w:val="center"/>
            <w:hideMark/>
          </w:tcPr>
          <w:p w:rsidR="00207AA6" w:rsidRPr="00415E56" w:rsidRDefault="00207AA6" w:rsidP="00207AA6">
            <w:pPr>
              <w:jc w:val="left"/>
              <w:rPr>
                <w:color w:val="auto"/>
                <w:sz w:val="14"/>
                <w:szCs w:val="14"/>
              </w:rPr>
            </w:pPr>
            <w:r w:rsidRPr="00415E56">
              <w:rPr>
                <w:color w:val="auto"/>
                <w:sz w:val="14"/>
                <w:szCs w:val="14"/>
              </w:rPr>
              <w:t xml:space="preserve">4. The data may not tally with the table 2 at http://www.sbp.org.pk/ecodata/Ana_Acc_Sbp.pdf and table 2.2 of Statistical Bulletin due to difference in classification and </w:t>
            </w:r>
            <w:proofErr w:type="spellStart"/>
            <w:r w:rsidRPr="00415E56">
              <w:rPr>
                <w:color w:val="auto"/>
                <w:sz w:val="14"/>
                <w:szCs w:val="14"/>
              </w:rPr>
              <w:t>Sectorization</w:t>
            </w:r>
            <w:proofErr w:type="spellEnd"/>
            <w:r w:rsidRPr="00415E56">
              <w:rPr>
                <w:color w:val="auto"/>
                <w:sz w:val="14"/>
                <w:szCs w:val="14"/>
              </w:rPr>
              <w:t>.</w:t>
            </w:r>
          </w:p>
        </w:tc>
      </w:tr>
      <w:tr w:rsidR="00207AA6" w:rsidRPr="00FA2FBA" w:rsidTr="00415E56">
        <w:trPr>
          <w:trHeight w:val="268"/>
        </w:trPr>
        <w:tc>
          <w:tcPr>
            <w:tcW w:w="10698" w:type="dxa"/>
            <w:gridSpan w:val="10"/>
            <w:shd w:val="clear" w:color="auto" w:fill="auto"/>
            <w:noWrap/>
            <w:vAlign w:val="center"/>
            <w:hideMark/>
          </w:tcPr>
          <w:p w:rsidR="00207AA6" w:rsidRPr="00415E56" w:rsidRDefault="00207AA6" w:rsidP="00207AA6">
            <w:pPr>
              <w:jc w:val="left"/>
              <w:rPr>
                <w:color w:val="auto"/>
                <w:sz w:val="14"/>
                <w:szCs w:val="14"/>
              </w:rPr>
            </w:pPr>
            <w:r w:rsidRPr="00415E56">
              <w:rPr>
                <w:color w:val="auto"/>
                <w:sz w:val="14"/>
                <w:szCs w:val="14"/>
              </w:rPr>
              <w:t>5. Note Explaining major changes is available at: http://www.sbp.org.pk/departments/stats/ntb.htm</w:t>
            </w:r>
          </w:p>
        </w:tc>
      </w:tr>
      <w:tr w:rsidR="00207AA6" w:rsidRPr="00FA2FBA" w:rsidTr="00DF368E">
        <w:trPr>
          <w:trHeight w:val="268"/>
        </w:trPr>
        <w:tc>
          <w:tcPr>
            <w:tcW w:w="10698" w:type="dxa"/>
            <w:gridSpan w:val="10"/>
            <w:shd w:val="clear" w:color="auto" w:fill="auto"/>
            <w:noWrap/>
            <w:vAlign w:val="center"/>
            <w:hideMark/>
          </w:tcPr>
          <w:p w:rsidR="00207AA6" w:rsidRPr="00CE511E" w:rsidRDefault="00207AA6" w:rsidP="00207AA6">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918" w:type="dxa"/>
        <w:tblLook w:val="04A0"/>
      </w:tblPr>
      <w:tblGrid>
        <w:gridCol w:w="2930"/>
        <w:gridCol w:w="760"/>
        <w:gridCol w:w="741"/>
        <w:gridCol w:w="742"/>
        <w:gridCol w:w="875"/>
        <w:gridCol w:w="794"/>
        <w:gridCol w:w="720"/>
        <w:gridCol w:w="736"/>
        <w:gridCol w:w="810"/>
        <w:gridCol w:w="810"/>
      </w:tblGrid>
      <w:tr w:rsidR="006146BD" w:rsidRPr="008245E8" w:rsidTr="009E36CE">
        <w:trPr>
          <w:trHeight w:val="216"/>
        </w:trPr>
        <w:tc>
          <w:tcPr>
            <w:tcW w:w="991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9E36CE">
        <w:trPr>
          <w:trHeight w:val="216"/>
        </w:trPr>
        <w:tc>
          <w:tcPr>
            <w:tcW w:w="991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C66C94" w:rsidRPr="008245E8" w:rsidTr="009E36CE">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C66C94" w:rsidRPr="008245E8" w:rsidRDefault="00C66C94" w:rsidP="00C66C94">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C66C94" w:rsidRPr="008245E8" w:rsidRDefault="00C66C94" w:rsidP="00C66C94">
            <w:pPr>
              <w:jc w:val="right"/>
              <w:rPr>
                <w:b/>
                <w:bCs/>
                <w:color w:val="auto"/>
                <w:szCs w:val="16"/>
              </w:rPr>
            </w:pPr>
            <w:r w:rsidRPr="009311D7">
              <w:rPr>
                <w:b/>
                <w:bCs/>
                <w:color w:val="auto"/>
                <w:szCs w:val="16"/>
              </w:rPr>
              <w:t>FY16</w:t>
            </w:r>
          </w:p>
        </w:tc>
        <w:tc>
          <w:tcPr>
            <w:tcW w:w="741" w:type="dxa"/>
            <w:vMerge w:val="restart"/>
            <w:tcBorders>
              <w:top w:val="nil"/>
              <w:left w:val="single" w:sz="4" w:space="0" w:color="auto"/>
              <w:right w:val="single" w:sz="4" w:space="0" w:color="auto"/>
            </w:tcBorders>
            <w:shd w:val="clear" w:color="auto" w:fill="auto"/>
            <w:vAlign w:val="center"/>
            <w:hideMark/>
          </w:tcPr>
          <w:p w:rsidR="00C66C94" w:rsidRPr="008245E8" w:rsidRDefault="00C66C94" w:rsidP="00C66C94">
            <w:pPr>
              <w:jc w:val="right"/>
              <w:rPr>
                <w:b/>
                <w:bCs/>
                <w:color w:val="auto"/>
                <w:szCs w:val="16"/>
              </w:rPr>
            </w:pPr>
            <w:r w:rsidRPr="009311D7">
              <w:rPr>
                <w:b/>
                <w:bCs/>
                <w:color w:val="auto"/>
                <w:szCs w:val="16"/>
              </w:rPr>
              <w:t>FY17</w:t>
            </w:r>
          </w:p>
        </w:tc>
        <w:tc>
          <w:tcPr>
            <w:tcW w:w="742" w:type="dxa"/>
            <w:vMerge w:val="restart"/>
            <w:tcBorders>
              <w:top w:val="nil"/>
              <w:left w:val="single" w:sz="4" w:space="0" w:color="auto"/>
              <w:right w:val="single" w:sz="4" w:space="0" w:color="auto"/>
            </w:tcBorders>
            <w:shd w:val="clear" w:color="auto" w:fill="auto"/>
            <w:vAlign w:val="center"/>
          </w:tcPr>
          <w:p w:rsidR="00C66C94" w:rsidRPr="008245E8" w:rsidRDefault="00C66C94" w:rsidP="000C64B9">
            <w:pPr>
              <w:jc w:val="right"/>
              <w:rPr>
                <w:b/>
                <w:bCs/>
                <w:color w:val="auto"/>
                <w:szCs w:val="16"/>
              </w:rPr>
            </w:pPr>
            <w:r>
              <w:rPr>
                <w:b/>
                <w:bCs/>
                <w:color w:val="auto"/>
                <w:szCs w:val="16"/>
              </w:rPr>
              <w:t>FY18</w:t>
            </w:r>
          </w:p>
        </w:tc>
        <w:tc>
          <w:tcPr>
            <w:tcW w:w="1669" w:type="dxa"/>
            <w:gridSpan w:val="2"/>
            <w:tcBorders>
              <w:top w:val="nil"/>
              <w:left w:val="single" w:sz="4" w:space="0" w:color="auto"/>
              <w:bottom w:val="single" w:sz="4" w:space="0" w:color="auto"/>
              <w:right w:val="single" w:sz="4" w:space="0" w:color="auto"/>
            </w:tcBorders>
            <w:shd w:val="clear" w:color="auto" w:fill="auto"/>
            <w:vAlign w:val="center"/>
          </w:tcPr>
          <w:p w:rsidR="00C66C94" w:rsidRPr="008245E8" w:rsidRDefault="00C66C94" w:rsidP="00C66C94">
            <w:pPr>
              <w:rPr>
                <w:b/>
                <w:bCs/>
                <w:color w:val="auto"/>
                <w:szCs w:val="16"/>
              </w:rPr>
            </w:pPr>
            <w:r>
              <w:rPr>
                <w:b/>
                <w:bCs/>
                <w:color w:val="auto"/>
                <w:szCs w:val="16"/>
              </w:rPr>
              <w:t>2017</w:t>
            </w:r>
          </w:p>
        </w:tc>
        <w:tc>
          <w:tcPr>
            <w:tcW w:w="3076" w:type="dxa"/>
            <w:gridSpan w:val="4"/>
            <w:tcBorders>
              <w:top w:val="single" w:sz="12" w:space="0" w:color="auto"/>
              <w:left w:val="single" w:sz="4" w:space="0" w:color="auto"/>
              <w:bottom w:val="single" w:sz="4" w:space="0" w:color="auto"/>
              <w:right w:val="nil"/>
            </w:tcBorders>
            <w:shd w:val="clear" w:color="auto" w:fill="auto"/>
            <w:vAlign w:val="center"/>
          </w:tcPr>
          <w:p w:rsidR="00C66C94" w:rsidRPr="008245E8" w:rsidRDefault="00C66C94" w:rsidP="00C66C94">
            <w:pPr>
              <w:rPr>
                <w:b/>
                <w:bCs/>
                <w:color w:val="auto"/>
                <w:szCs w:val="16"/>
              </w:rPr>
            </w:pPr>
            <w:r>
              <w:rPr>
                <w:b/>
                <w:bCs/>
                <w:color w:val="auto"/>
                <w:szCs w:val="16"/>
              </w:rPr>
              <w:t>2018</w:t>
            </w:r>
          </w:p>
        </w:tc>
      </w:tr>
      <w:tr w:rsidR="00207AA6" w:rsidRPr="008245E8" w:rsidTr="009E36CE">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207AA6" w:rsidRPr="008245E8" w:rsidRDefault="00207AA6" w:rsidP="00207AA6">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07AA6" w:rsidRPr="006619BF" w:rsidRDefault="00207AA6" w:rsidP="00207AA6">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07AA6" w:rsidRPr="006619BF" w:rsidRDefault="00207AA6" w:rsidP="00207AA6">
            <w:pPr>
              <w:jc w:val="right"/>
              <w:rPr>
                <w:b/>
                <w:color w:val="auto"/>
                <w:sz w:val="14"/>
                <w:szCs w:val="14"/>
              </w:rPr>
            </w:pPr>
          </w:p>
        </w:tc>
        <w:tc>
          <w:tcPr>
            <w:tcW w:w="74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07AA6" w:rsidRPr="006619BF" w:rsidRDefault="00207AA6" w:rsidP="00207AA6">
            <w:pPr>
              <w:jc w:val="right"/>
              <w:rPr>
                <w:b/>
                <w:color w:val="auto"/>
                <w:sz w:val="14"/>
                <w:szCs w:val="14"/>
              </w:rPr>
            </w:pPr>
          </w:p>
        </w:tc>
        <w:tc>
          <w:tcPr>
            <w:tcW w:w="87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07AA6" w:rsidRPr="006619BF" w:rsidRDefault="00207AA6" w:rsidP="00207AA6">
            <w:pPr>
              <w:jc w:val="right"/>
              <w:rPr>
                <w:b/>
                <w:color w:val="auto"/>
                <w:sz w:val="14"/>
                <w:szCs w:val="14"/>
              </w:rPr>
            </w:pPr>
            <w:r>
              <w:rPr>
                <w:b/>
                <w:color w:val="auto"/>
                <w:sz w:val="14"/>
                <w:szCs w:val="14"/>
              </w:rPr>
              <w:t>Oct</w:t>
            </w:r>
          </w:p>
        </w:tc>
        <w:tc>
          <w:tcPr>
            <w:tcW w:w="794"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207AA6" w:rsidRPr="006619BF" w:rsidRDefault="00207AA6" w:rsidP="00207AA6">
            <w:pPr>
              <w:jc w:val="right"/>
              <w:rPr>
                <w:b/>
                <w:color w:val="auto"/>
                <w:sz w:val="14"/>
                <w:szCs w:val="14"/>
              </w:rPr>
            </w:pPr>
            <w:r>
              <w:rPr>
                <w:b/>
                <w:color w:val="auto"/>
                <w:sz w:val="14"/>
                <w:szCs w:val="14"/>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07AA6" w:rsidRPr="006619BF" w:rsidRDefault="00207AA6" w:rsidP="000C64B9">
            <w:pPr>
              <w:jc w:val="right"/>
              <w:rPr>
                <w:b/>
                <w:color w:val="auto"/>
                <w:sz w:val="14"/>
                <w:szCs w:val="14"/>
              </w:rPr>
            </w:pPr>
            <w:r>
              <w:rPr>
                <w:b/>
                <w:color w:val="auto"/>
                <w:sz w:val="14"/>
                <w:szCs w:val="14"/>
              </w:rPr>
              <w:t>Aug</w:t>
            </w:r>
          </w:p>
        </w:tc>
        <w:tc>
          <w:tcPr>
            <w:tcW w:w="736" w:type="dxa"/>
            <w:tcBorders>
              <w:top w:val="single" w:sz="4" w:space="0" w:color="auto"/>
              <w:bottom w:val="single" w:sz="12" w:space="0" w:color="auto"/>
            </w:tcBorders>
            <w:shd w:val="clear" w:color="auto" w:fill="auto"/>
            <w:tcMar>
              <w:left w:w="43" w:type="dxa"/>
              <w:right w:w="43" w:type="dxa"/>
            </w:tcMar>
            <w:vAlign w:val="center"/>
            <w:hideMark/>
          </w:tcPr>
          <w:p w:rsidR="00207AA6" w:rsidRPr="006619BF" w:rsidRDefault="00207AA6" w:rsidP="000C64B9">
            <w:pPr>
              <w:jc w:val="right"/>
              <w:rPr>
                <w:b/>
                <w:color w:val="auto"/>
                <w:sz w:val="14"/>
                <w:szCs w:val="14"/>
              </w:rPr>
            </w:pPr>
            <w:r>
              <w:rPr>
                <w:b/>
                <w:color w:val="auto"/>
                <w:sz w:val="14"/>
                <w:szCs w:val="14"/>
              </w:rPr>
              <w:t>Sep</w:t>
            </w:r>
          </w:p>
        </w:tc>
        <w:tc>
          <w:tcPr>
            <w:tcW w:w="810" w:type="dxa"/>
            <w:tcBorders>
              <w:top w:val="single" w:sz="4" w:space="0" w:color="auto"/>
              <w:bottom w:val="single" w:sz="12" w:space="0" w:color="auto"/>
            </w:tcBorders>
            <w:shd w:val="clear" w:color="auto" w:fill="auto"/>
            <w:tcMar>
              <w:left w:w="43" w:type="dxa"/>
              <w:right w:w="43" w:type="dxa"/>
            </w:tcMar>
            <w:vAlign w:val="center"/>
            <w:hideMark/>
          </w:tcPr>
          <w:p w:rsidR="00207AA6" w:rsidRPr="006619BF" w:rsidRDefault="00207AA6" w:rsidP="000C64B9">
            <w:pPr>
              <w:jc w:val="right"/>
              <w:rPr>
                <w:b/>
                <w:color w:val="auto"/>
                <w:sz w:val="14"/>
                <w:szCs w:val="14"/>
              </w:rPr>
            </w:pPr>
            <w:r>
              <w:rPr>
                <w:b/>
                <w:color w:val="auto"/>
                <w:sz w:val="14"/>
                <w:szCs w:val="14"/>
              </w:rPr>
              <w:t>Oct</w:t>
            </w:r>
          </w:p>
        </w:tc>
        <w:tc>
          <w:tcPr>
            <w:tcW w:w="810" w:type="dxa"/>
            <w:tcBorders>
              <w:top w:val="single" w:sz="4" w:space="0" w:color="auto"/>
              <w:bottom w:val="single" w:sz="12" w:space="0" w:color="auto"/>
              <w:right w:val="nil"/>
            </w:tcBorders>
            <w:shd w:val="clear" w:color="auto" w:fill="auto"/>
            <w:tcMar>
              <w:left w:w="43" w:type="dxa"/>
              <w:right w:w="43" w:type="dxa"/>
            </w:tcMar>
            <w:vAlign w:val="center"/>
            <w:hideMark/>
          </w:tcPr>
          <w:p w:rsidR="00207AA6" w:rsidRPr="006619BF" w:rsidRDefault="00207AA6" w:rsidP="00207AA6">
            <w:pPr>
              <w:jc w:val="right"/>
              <w:rPr>
                <w:b/>
                <w:color w:val="auto"/>
                <w:sz w:val="14"/>
                <w:szCs w:val="14"/>
              </w:rPr>
            </w:pPr>
            <w:r>
              <w:rPr>
                <w:b/>
                <w:color w:val="auto"/>
                <w:sz w:val="14"/>
                <w:szCs w:val="14"/>
              </w:rPr>
              <w:t xml:space="preserve">Nov </w:t>
            </w:r>
            <w:r w:rsidRPr="00AB6A32">
              <w:rPr>
                <w:b/>
                <w:color w:val="auto"/>
                <w:sz w:val="14"/>
                <w:szCs w:val="14"/>
                <w:vertAlign w:val="superscript"/>
              </w:rPr>
              <w:t>P</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138,605</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(5,711)</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(72,715)</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(70,678)</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(94,037)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(122,120)</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(143,668)</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(134,217)</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(206,015)</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463,559</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505,554</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514,474</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458,849</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439,691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488,483</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464,747</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500,329</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498,622</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27,637</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29,434</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35,023</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31,810</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30,908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57,128</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37,844</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44,601</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36,986</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119,909</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159,099</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132,663</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111,698</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87,210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91,373</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96,907</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105,863</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106,286</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135,019</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126,665</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145,176</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138,725</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142,966</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143,902</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133,849</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149,891</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150,437</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10,437</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17,727</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7,684</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2,038</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3,162</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2,835</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2,852</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1,188</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1,467</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536</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805</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1,548</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255</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700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1,515</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737</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1,527</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3,020</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168,398</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169,719</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189,517</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172,459</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172,905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188,809</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189,836</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193,752</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196,536</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1,623</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2,104</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2,864</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1,863</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1,839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2,920</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2,722</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3,508</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3,890</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324,953</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511,265</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587,189</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529,527</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533,727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610,603</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608,415</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634,547</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704,637</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116,747</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131,865</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178,373</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131,705</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132,694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188,612</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185,447</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189,782</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208,792</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197,478</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369,598</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395,529</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385,615</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390,585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406,983</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409,300</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431,249</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481,293</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1,213</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292</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2,564</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401</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282</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2,313</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1,231</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3,026</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3,927</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9,514</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9,510</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10,723</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11,806</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10,166</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12,695</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12,436</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10,490</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10,624</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650,069</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947,849</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1,080,602</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883,309</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981,809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968,376</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1,055,886</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1,986,751</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2,097,244</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231,744</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268,288</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260,756</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222,089</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218,951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254,481</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229,229</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226,309</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224,177</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379,519</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656,394</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808,104</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639,972</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741,770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707,117</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822,884</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757,422</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960,299</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38,806</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23,167</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11,742</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21,247</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21,088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6,778</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3,773</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1,003,020</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912,769</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6,733,768</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6,895,270</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6,747,146</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6,951,463</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7,114,790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5,603,261</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5,265,702</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4,116,437</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4,016,449</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6,861,665</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7,132,523</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6,913,660</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7,232,274</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7,379,284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5,750,641</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5,410,759</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4,305,925</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4,247,077</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7,585,682</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8,026,138</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8,009,662</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8,169,733</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8,326,997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6,797,306</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6,475,866</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5,390,125</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5,355,847</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7,326,110</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7,801,618</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7,761,847</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7,937,540</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8,095,267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6,555,760</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6,232,616</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5,142,966</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5,098,575</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259,572</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224,520</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247,815</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232,193</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231,730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241,546</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243,250</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247,160</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257,272</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724,017</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893,614</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1,096,002</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937,459</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947,713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1,046,665</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1,065,106</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1,084,200</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1,108,770</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724,017</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893,614</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1,096,002</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937,459</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947,713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1,046,665</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1,065,106</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1,084,200</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1,108,770</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(127,897)</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(237,253)</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(166,514)</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(280,811)</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(264,494)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(147,380)</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(145,057)</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(189,488)</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(230,629)</w:t>
            </w:r>
          </w:p>
        </w:tc>
      </w:tr>
      <w:tr w:rsidR="00132E34" w:rsidRPr="008245E8" w:rsidTr="00132E34">
        <w:trPr>
          <w:trHeight w:val="363"/>
        </w:trPr>
        <w:tc>
          <w:tcPr>
            <w:tcW w:w="2930" w:type="dxa"/>
            <w:tcBorders>
              <w:top w:val="nil"/>
              <w:left w:val="nil"/>
              <w:bottom w:val="nil"/>
              <w:right w:val="nil"/>
            </w:tcBorders>
            <w:shd w:val="clear" w:color="auto" w:fill="auto"/>
            <w:noWrap/>
            <w:vAlign w:val="center"/>
            <w:hideMark/>
          </w:tcPr>
          <w:p w:rsidR="00132E34" w:rsidRPr="008245E8" w:rsidRDefault="00132E34" w:rsidP="00207AA6">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400,711</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483,331</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602,750</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458,223</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458,505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597,663</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601,873</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568,148</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548,577</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pPr>
            <w:r w:rsidRPr="00A264DB">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pPr>
            <w:r w:rsidRPr="00A264DB">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0</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400,711</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483,331</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602,750</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458,223</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458,505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597,663</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601,872</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568,148</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548,576</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528,608</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720,584</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769,264</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739,034</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722,999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745,043</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746,930</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757,636</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779,205</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526,608</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715,991</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760,398</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734,429</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718,368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736,060</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737,889</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748,699</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770,199</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2,000</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4,593</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8,866</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4,606</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4,631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8,983</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9,040</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8,936</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9,006</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5,250,999</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6,251,044</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7,331,244</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6,267,380</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6,378,220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7,418,869</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7,504,578</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7,563,493</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7,769,326</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108,110</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98,726</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105,183</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105,278</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103,347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104,904</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96,099</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99,794</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98,320</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765,410</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1,025,871</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1,232,110</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1,005,939</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1,020,515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1,312,370</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1,299,677</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1,326,608</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1,393,644</w:t>
            </w:r>
          </w:p>
        </w:tc>
      </w:tr>
      <w:tr w:rsidR="00132E34" w:rsidRPr="008245E8" w:rsidTr="00132E34">
        <w:trPr>
          <w:trHeight w:val="245"/>
        </w:trPr>
        <w:tc>
          <w:tcPr>
            <w:tcW w:w="2930" w:type="dxa"/>
            <w:tcBorders>
              <w:top w:val="nil"/>
              <w:left w:val="nil"/>
              <w:bottom w:val="nil"/>
              <w:right w:val="nil"/>
            </w:tcBorders>
            <w:shd w:val="clear" w:color="auto" w:fill="auto"/>
            <w:noWrap/>
            <w:vAlign w:val="center"/>
            <w:hideMark/>
          </w:tcPr>
          <w:p w:rsidR="00132E34" w:rsidRPr="008245E8" w:rsidRDefault="00132E34" w:rsidP="00207AA6">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3,472,281</w:t>
            </w:r>
          </w:p>
        </w:tc>
        <w:tc>
          <w:tcPr>
            <w:tcW w:w="741"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4,059,627</w:t>
            </w:r>
          </w:p>
        </w:tc>
        <w:tc>
          <w:tcPr>
            <w:tcW w:w="74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4,749,997</w:t>
            </w:r>
          </w:p>
        </w:tc>
        <w:tc>
          <w:tcPr>
            <w:tcW w:w="875"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4,047,020</w:t>
            </w:r>
          </w:p>
        </w:tc>
        <w:tc>
          <w:tcPr>
            <w:tcW w:w="794"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4,126,121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4,720,015</w:t>
            </w:r>
          </w:p>
        </w:tc>
        <w:tc>
          <w:tcPr>
            <w:tcW w:w="736"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4,810,288</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4,823,330</w:t>
            </w:r>
          </w:p>
        </w:tc>
        <w:tc>
          <w:tcPr>
            <w:tcW w:w="810"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4,950,056</w:t>
            </w:r>
          </w:p>
        </w:tc>
      </w:tr>
      <w:tr w:rsidR="00132E34" w:rsidRPr="008245E8" w:rsidTr="00132E34">
        <w:trPr>
          <w:trHeight w:val="245"/>
        </w:trPr>
        <w:tc>
          <w:tcPr>
            <w:tcW w:w="2930" w:type="dxa"/>
            <w:tcBorders>
              <w:top w:val="nil"/>
              <w:left w:val="nil"/>
              <w:bottom w:val="single" w:sz="12" w:space="0" w:color="auto"/>
              <w:right w:val="nil"/>
            </w:tcBorders>
            <w:shd w:val="clear" w:color="auto" w:fill="auto"/>
            <w:noWrap/>
            <w:vAlign w:val="center"/>
            <w:hideMark/>
          </w:tcPr>
          <w:p w:rsidR="00132E34" w:rsidRPr="008245E8" w:rsidRDefault="00132E34" w:rsidP="00207AA6">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905,198</w:t>
            </w:r>
          </w:p>
        </w:tc>
        <w:tc>
          <w:tcPr>
            <w:tcW w:w="741" w:type="dxa"/>
            <w:tcBorders>
              <w:top w:val="nil"/>
              <w:left w:val="nil"/>
              <w:bottom w:val="single" w:sz="12" w:space="0" w:color="auto"/>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1,066,820</w:t>
            </w:r>
          </w:p>
        </w:tc>
        <w:tc>
          <w:tcPr>
            <w:tcW w:w="742" w:type="dxa"/>
            <w:tcBorders>
              <w:top w:val="nil"/>
              <w:left w:val="nil"/>
              <w:bottom w:val="single" w:sz="12" w:space="0" w:color="auto"/>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1,243,954</w:t>
            </w:r>
          </w:p>
        </w:tc>
        <w:tc>
          <w:tcPr>
            <w:tcW w:w="875" w:type="dxa"/>
            <w:tcBorders>
              <w:top w:val="nil"/>
              <w:left w:val="nil"/>
              <w:bottom w:val="single" w:sz="12" w:space="0" w:color="auto"/>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1,109,142</w:t>
            </w:r>
          </w:p>
        </w:tc>
        <w:tc>
          <w:tcPr>
            <w:tcW w:w="794" w:type="dxa"/>
            <w:tcBorders>
              <w:top w:val="nil"/>
              <w:left w:val="nil"/>
              <w:bottom w:val="single" w:sz="12" w:space="0" w:color="auto"/>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1,128,238</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1,281,581</w:t>
            </w:r>
          </w:p>
        </w:tc>
        <w:tc>
          <w:tcPr>
            <w:tcW w:w="736" w:type="dxa"/>
            <w:tcBorders>
              <w:top w:val="nil"/>
              <w:left w:val="nil"/>
              <w:bottom w:val="single" w:sz="12" w:space="0" w:color="auto"/>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1,298,515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1,313,762</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1,327,306</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C66C94" w:rsidRPr="00E5171C" w:rsidTr="009B10CC">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C66C94" w:rsidRPr="00E5171C" w:rsidRDefault="00C66C94" w:rsidP="00C66C94">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C66C94" w:rsidRPr="00E5171C" w:rsidRDefault="00C66C94" w:rsidP="00C66C94">
            <w:pPr>
              <w:jc w:val="right"/>
              <w:rPr>
                <w:b/>
                <w:bCs/>
                <w:color w:val="auto"/>
                <w:szCs w:val="16"/>
              </w:rPr>
            </w:pPr>
            <w:r>
              <w:rPr>
                <w:b/>
                <w:bCs/>
                <w:color w:val="auto"/>
                <w:szCs w:val="16"/>
              </w:rPr>
              <w:t>FY16</w:t>
            </w:r>
          </w:p>
        </w:tc>
        <w:tc>
          <w:tcPr>
            <w:tcW w:w="810" w:type="dxa"/>
            <w:vMerge w:val="restart"/>
            <w:tcBorders>
              <w:top w:val="nil"/>
              <w:left w:val="single" w:sz="4" w:space="0" w:color="auto"/>
              <w:right w:val="single" w:sz="4" w:space="0" w:color="auto"/>
            </w:tcBorders>
            <w:shd w:val="clear" w:color="auto" w:fill="auto"/>
            <w:vAlign w:val="center"/>
            <w:hideMark/>
          </w:tcPr>
          <w:p w:rsidR="00C66C94" w:rsidRPr="00E5171C" w:rsidRDefault="00C66C94" w:rsidP="00C66C94">
            <w:pPr>
              <w:jc w:val="right"/>
              <w:rPr>
                <w:b/>
                <w:bCs/>
                <w:color w:val="auto"/>
                <w:szCs w:val="16"/>
              </w:rPr>
            </w:pPr>
            <w:r w:rsidRPr="009311D7">
              <w:rPr>
                <w:b/>
                <w:bCs/>
                <w:color w:val="auto"/>
                <w:szCs w:val="16"/>
              </w:rPr>
              <w:t>FY17</w:t>
            </w:r>
          </w:p>
        </w:tc>
        <w:tc>
          <w:tcPr>
            <w:tcW w:w="810" w:type="dxa"/>
            <w:vMerge w:val="restart"/>
            <w:tcBorders>
              <w:top w:val="nil"/>
              <w:left w:val="single" w:sz="4" w:space="0" w:color="auto"/>
              <w:right w:val="single" w:sz="4" w:space="0" w:color="auto"/>
            </w:tcBorders>
            <w:shd w:val="clear" w:color="auto" w:fill="auto"/>
            <w:vAlign w:val="center"/>
          </w:tcPr>
          <w:p w:rsidR="00C66C94" w:rsidRPr="00E5171C" w:rsidRDefault="00C66C94" w:rsidP="000C64B9">
            <w:pPr>
              <w:jc w:val="right"/>
              <w:rPr>
                <w:b/>
                <w:bCs/>
                <w:color w:val="auto"/>
                <w:szCs w:val="16"/>
              </w:rPr>
            </w:pPr>
            <w:r>
              <w:rPr>
                <w:b/>
                <w:bCs/>
                <w:color w:val="auto"/>
                <w:szCs w:val="16"/>
              </w:rPr>
              <w:t>FY18</w:t>
            </w: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rsidR="00C66C94" w:rsidRPr="00E5171C" w:rsidRDefault="00C66C94" w:rsidP="00C66C94">
            <w:pPr>
              <w:rPr>
                <w:b/>
                <w:bCs/>
                <w:color w:val="auto"/>
                <w:szCs w:val="16"/>
              </w:rPr>
            </w:pPr>
            <w:r>
              <w:rPr>
                <w:b/>
                <w:bCs/>
                <w:color w:val="auto"/>
                <w:szCs w:val="16"/>
              </w:rPr>
              <w:t>2017</w:t>
            </w:r>
          </w:p>
        </w:tc>
        <w:tc>
          <w:tcPr>
            <w:tcW w:w="2952" w:type="dxa"/>
            <w:gridSpan w:val="4"/>
            <w:tcBorders>
              <w:top w:val="single" w:sz="12" w:space="0" w:color="auto"/>
              <w:left w:val="single" w:sz="4" w:space="0" w:color="auto"/>
              <w:bottom w:val="single" w:sz="4" w:space="0" w:color="auto"/>
              <w:right w:val="nil"/>
            </w:tcBorders>
            <w:shd w:val="clear" w:color="auto" w:fill="auto"/>
            <w:vAlign w:val="center"/>
          </w:tcPr>
          <w:p w:rsidR="00C66C94" w:rsidRPr="00E5171C" w:rsidRDefault="00C66C94" w:rsidP="00C66C94">
            <w:pPr>
              <w:rPr>
                <w:b/>
                <w:bCs/>
                <w:color w:val="auto"/>
                <w:szCs w:val="16"/>
              </w:rPr>
            </w:pPr>
            <w:r>
              <w:rPr>
                <w:b/>
                <w:bCs/>
                <w:color w:val="auto"/>
                <w:szCs w:val="16"/>
              </w:rPr>
              <w:t>2018</w:t>
            </w:r>
          </w:p>
        </w:tc>
      </w:tr>
      <w:tr w:rsidR="00207AA6" w:rsidRPr="00E5171C" w:rsidTr="009B10CC">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207AA6" w:rsidRPr="00E5171C" w:rsidRDefault="00207AA6" w:rsidP="00207AA6">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07AA6" w:rsidRPr="006619BF" w:rsidRDefault="00207AA6" w:rsidP="00207AA6">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07AA6" w:rsidRPr="006619BF" w:rsidRDefault="00207AA6" w:rsidP="00207AA6">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07AA6" w:rsidRPr="006619BF" w:rsidRDefault="00207AA6" w:rsidP="00207AA6">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07AA6" w:rsidRPr="006619BF" w:rsidRDefault="00207AA6" w:rsidP="00207AA6">
            <w:pPr>
              <w:jc w:val="right"/>
              <w:rPr>
                <w:b/>
                <w:color w:val="auto"/>
                <w:sz w:val="14"/>
                <w:szCs w:val="14"/>
              </w:rPr>
            </w:pPr>
            <w:r>
              <w:rPr>
                <w:b/>
                <w:color w:val="auto"/>
                <w:sz w:val="14"/>
                <w:szCs w:val="14"/>
              </w:rPr>
              <w:t>Oct</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207AA6" w:rsidRPr="006619BF" w:rsidRDefault="00207AA6" w:rsidP="00207AA6">
            <w:pPr>
              <w:jc w:val="right"/>
              <w:rPr>
                <w:b/>
                <w:color w:val="auto"/>
                <w:sz w:val="14"/>
                <w:szCs w:val="14"/>
              </w:rPr>
            </w:pPr>
            <w:r>
              <w:rPr>
                <w:b/>
                <w:color w:val="auto"/>
                <w:sz w:val="14"/>
                <w:szCs w:val="14"/>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07AA6" w:rsidRPr="006619BF" w:rsidRDefault="00207AA6" w:rsidP="000C64B9">
            <w:pPr>
              <w:jc w:val="right"/>
              <w:rPr>
                <w:b/>
                <w:color w:val="auto"/>
                <w:sz w:val="14"/>
                <w:szCs w:val="14"/>
              </w:rPr>
            </w:pPr>
            <w:r>
              <w:rPr>
                <w:b/>
                <w:color w:val="auto"/>
                <w:sz w:val="14"/>
                <w:szCs w:val="14"/>
              </w:rPr>
              <w:t>Aug</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207AA6" w:rsidRPr="006619BF" w:rsidRDefault="00207AA6" w:rsidP="000C64B9">
            <w:pPr>
              <w:jc w:val="right"/>
              <w:rPr>
                <w:b/>
                <w:color w:val="auto"/>
                <w:sz w:val="14"/>
                <w:szCs w:val="14"/>
              </w:rPr>
            </w:pPr>
            <w:r>
              <w:rPr>
                <w:b/>
                <w:color w:val="auto"/>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207AA6" w:rsidRPr="006619BF" w:rsidRDefault="00207AA6" w:rsidP="000C64B9">
            <w:pPr>
              <w:jc w:val="right"/>
              <w:rPr>
                <w:b/>
                <w:color w:val="auto"/>
                <w:sz w:val="14"/>
                <w:szCs w:val="14"/>
              </w:rPr>
            </w:pPr>
            <w:r>
              <w:rPr>
                <w:b/>
                <w:color w:val="auto"/>
                <w:sz w:val="14"/>
                <w:szCs w:val="14"/>
              </w:rPr>
              <w:t>Oct</w:t>
            </w:r>
          </w:p>
        </w:tc>
        <w:tc>
          <w:tcPr>
            <w:tcW w:w="792" w:type="dxa"/>
            <w:tcBorders>
              <w:top w:val="single" w:sz="4" w:space="0" w:color="auto"/>
              <w:bottom w:val="single" w:sz="12" w:space="0" w:color="auto"/>
              <w:right w:val="nil"/>
            </w:tcBorders>
            <w:shd w:val="clear" w:color="auto" w:fill="auto"/>
            <w:tcMar>
              <w:left w:w="43" w:type="dxa"/>
              <w:right w:w="43" w:type="dxa"/>
            </w:tcMar>
            <w:vAlign w:val="center"/>
            <w:hideMark/>
          </w:tcPr>
          <w:p w:rsidR="00207AA6" w:rsidRPr="006619BF" w:rsidRDefault="00207AA6" w:rsidP="00207AA6">
            <w:pPr>
              <w:jc w:val="right"/>
              <w:rPr>
                <w:b/>
                <w:color w:val="auto"/>
                <w:sz w:val="14"/>
                <w:szCs w:val="14"/>
              </w:rPr>
            </w:pPr>
            <w:r>
              <w:rPr>
                <w:b/>
                <w:color w:val="auto"/>
                <w:sz w:val="14"/>
                <w:szCs w:val="14"/>
              </w:rPr>
              <w:t xml:space="preserve">Nov </w:t>
            </w:r>
            <w:r w:rsidRPr="00AB6A32">
              <w:rPr>
                <w:b/>
                <w:color w:val="auto"/>
                <w:sz w:val="14"/>
                <w:szCs w:val="14"/>
                <w:vertAlign w:val="superscript"/>
              </w:rPr>
              <w:t>P</w:t>
            </w:r>
          </w:p>
        </w:tc>
      </w:tr>
      <w:tr w:rsidR="00132E34" w:rsidRPr="00E5171C" w:rsidTr="00132E34">
        <w:trPr>
          <w:trHeight w:val="245"/>
        </w:trPr>
        <w:tc>
          <w:tcPr>
            <w:tcW w:w="3076" w:type="dxa"/>
            <w:tcBorders>
              <w:top w:val="nil"/>
              <w:left w:val="nil"/>
              <w:bottom w:val="nil"/>
              <w:right w:val="nil"/>
            </w:tcBorders>
            <w:shd w:val="clear" w:color="auto" w:fill="auto"/>
            <w:noWrap/>
            <w:vAlign w:val="center"/>
            <w:hideMark/>
          </w:tcPr>
          <w:p w:rsidR="00132E34" w:rsidRPr="00E5171C" w:rsidRDefault="00132E34" w:rsidP="00207AA6">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1,844,563</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1,881,628</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2,057,073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1,817,091</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2,100,934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1,002,384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587,728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545,587</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591,991</w:t>
            </w:r>
          </w:p>
        </w:tc>
      </w:tr>
      <w:tr w:rsidR="00132E34" w:rsidRPr="00E5171C" w:rsidTr="00132E34">
        <w:trPr>
          <w:trHeight w:val="245"/>
        </w:trPr>
        <w:tc>
          <w:tcPr>
            <w:tcW w:w="3076" w:type="dxa"/>
            <w:tcBorders>
              <w:top w:val="nil"/>
              <w:left w:val="nil"/>
              <w:bottom w:val="nil"/>
              <w:right w:val="nil"/>
            </w:tcBorders>
            <w:shd w:val="clear" w:color="auto" w:fill="auto"/>
            <w:noWrap/>
            <w:vAlign w:val="center"/>
            <w:hideMark/>
          </w:tcPr>
          <w:p w:rsidR="00132E34" w:rsidRPr="00E5171C" w:rsidRDefault="00132E34" w:rsidP="00207AA6">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9,302,445</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10,483,658</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11,377,575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10,587,062</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10,597,549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11,174,349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11,414,519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11,403,828</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11,519,713</w:t>
            </w:r>
          </w:p>
        </w:tc>
      </w:tr>
      <w:tr w:rsidR="00132E34" w:rsidRPr="00E5171C" w:rsidTr="00132E34">
        <w:trPr>
          <w:trHeight w:val="245"/>
        </w:trPr>
        <w:tc>
          <w:tcPr>
            <w:tcW w:w="3076" w:type="dxa"/>
            <w:tcBorders>
              <w:top w:val="nil"/>
              <w:left w:val="nil"/>
              <w:bottom w:val="nil"/>
              <w:right w:val="nil"/>
            </w:tcBorders>
            <w:shd w:val="clear" w:color="auto" w:fill="auto"/>
            <w:noWrap/>
            <w:vAlign w:val="center"/>
            <w:hideMark/>
          </w:tcPr>
          <w:p w:rsidR="00132E34" w:rsidRPr="00E5171C" w:rsidRDefault="00132E34" w:rsidP="00207AA6">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6,985,524</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7,991,825</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8,733,675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8,080,081</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8,070,953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8,592,282</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8,705,019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8,711,960</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8,785,252</w:t>
            </w:r>
          </w:p>
        </w:tc>
      </w:tr>
      <w:tr w:rsidR="00132E34" w:rsidRPr="00E5171C" w:rsidTr="00132E34">
        <w:trPr>
          <w:trHeight w:val="245"/>
        </w:trPr>
        <w:tc>
          <w:tcPr>
            <w:tcW w:w="3076" w:type="dxa"/>
            <w:tcBorders>
              <w:top w:val="nil"/>
              <w:left w:val="nil"/>
              <w:bottom w:val="nil"/>
              <w:right w:val="nil"/>
            </w:tcBorders>
            <w:shd w:val="clear" w:color="auto" w:fill="auto"/>
            <w:noWrap/>
            <w:vAlign w:val="center"/>
            <w:hideMark/>
          </w:tcPr>
          <w:p w:rsidR="00132E34" w:rsidRPr="00E5171C" w:rsidRDefault="00132E34" w:rsidP="00207AA6">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163,554</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249,897</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217,753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236,652</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215,691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199,478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204,233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196,374</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222,300</w:t>
            </w:r>
          </w:p>
        </w:tc>
      </w:tr>
      <w:tr w:rsidR="00132E34" w:rsidRPr="00E5171C" w:rsidTr="00132E34">
        <w:trPr>
          <w:trHeight w:val="245"/>
        </w:trPr>
        <w:tc>
          <w:tcPr>
            <w:tcW w:w="3076" w:type="dxa"/>
            <w:tcBorders>
              <w:top w:val="nil"/>
              <w:left w:val="nil"/>
              <w:bottom w:val="nil"/>
              <w:right w:val="nil"/>
            </w:tcBorders>
            <w:shd w:val="clear" w:color="auto" w:fill="auto"/>
            <w:noWrap/>
            <w:vAlign w:val="center"/>
            <w:hideMark/>
          </w:tcPr>
          <w:p w:rsidR="00132E34" w:rsidRPr="00E5171C" w:rsidRDefault="00132E34" w:rsidP="00207AA6">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235,194</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312,106</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359,520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353,214</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337,465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359,082</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391,328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346,568</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352,068</w:t>
            </w:r>
          </w:p>
        </w:tc>
      </w:tr>
      <w:tr w:rsidR="00132E34" w:rsidRPr="00E5171C" w:rsidTr="00132E34">
        <w:trPr>
          <w:trHeight w:val="245"/>
        </w:trPr>
        <w:tc>
          <w:tcPr>
            <w:tcW w:w="3076" w:type="dxa"/>
            <w:tcBorders>
              <w:top w:val="nil"/>
              <w:left w:val="nil"/>
              <w:bottom w:val="nil"/>
              <w:right w:val="nil"/>
            </w:tcBorders>
            <w:shd w:val="clear" w:color="auto" w:fill="auto"/>
            <w:noWrap/>
            <w:vAlign w:val="center"/>
            <w:hideMark/>
          </w:tcPr>
          <w:p w:rsidR="00132E34" w:rsidRPr="00E5171C" w:rsidRDefault="00132E34" w:rsidP="00207AA6">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2,111,205</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2,358,188</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2,503,447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2,321,454</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2,329,943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2,440,068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2,451,207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2,483,550</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2,463,329</w:t>
            </w:r>
          </w:p>
        </w:tc>
      </w:tr>
      <w:tr w:rsidR="00132E34" w:rsidRPr="00E5171C" w:rsidTr="00132E34">
        <w:trPr>
          <w:trHeight w:val="245"/>
        </w:trPr>
        <w:tc>
          <w:tcPr>
            <w:tcW w:w="3076" w:type="dxa"/>
            <w:tcBorders>
              <w:top w:val="nil"/>
              <w:left w:val="nil"/>
              <w:bottom w:val="nil"/>
              <w:right w:val="nil"/>
            </w:tcBorders>
            <w:shd w:val="clear" w:color="auto" w:fill="auto"/>
            <w:noWrap/>
            <w:vAlign w:val="center"/>
            <w:hideMark/>
          </w:tcPr>
          <w:p w:rsidR="00132E34" w:rsidRPr="00E5171C" w:rsidRDefault="00132E34" w:rsidP="00207AA6">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4,475,571</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5,071,634</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5,652,955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5,168,760</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5,187,853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5,593,655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5,658,250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5,685,469</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5,747,555</w:t>
            </w:r>
          </w:p>
        </w:tc>
      </w:tr>
      <w:tr w:rsidR="00132E34" w:rsidRPr="00E5171C" w:rsidTr="00132E34">
        <w:trPr>
          <w:trHeight w:val="245"/>
        </w:trPr>
        <w:tc>
          <w:tcPr>
            <w:tcW w:w="3076" w:type="dxa"/>
            <w:tcBorders>
              <w:top w:val="nil"/>
              <w:left w:val="nil"/>
              <w:bottom w:val="nil"/>
              <w:right w:val="nil"/>
            </w:tcBorders>
            <w:shd w:val="clear" w:color="auto" w:fill="auto"/>
            <w:noWrap/>
            <w:vAlign w:val="center"/>
            <w:hideMark/>
          </w:tcPr>
          <w:p w:rsidR="00132E34" w:rsidRPr="00E5171C" w:rsidRDefault="00132E34" w:rsidP="00207AA6">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2,316,921</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2,491,833</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2,643,900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2,506,981</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2,526,596</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2,582,066</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2,709,501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2,691,867</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2,734,461</w:t>
            </w:r>
          </w:p>
        </w:tc>
      </w:tr>
      <w:tr w:rsidR="00132E34" w:rsidRPr="00E5171C" w:rsidTr="00132E34">
        <w:trPr>
          <w:trHeight w:val="245"/>
        </w:trPr>
        <w:tc>
          <w:tcPr>
            <w:tcW w:w="3076" w:type="dxa"/>
            <w:tcBorders>
              <w:top w:val="nil"/>
              <w:left w:val="nil"/>
              <w:bottom w:val="nil"/>
              <w:right w:val="nil"/>
            </w:tcBorders>
            <w:shd w:val="clear" w:color="auto" w:fill="auto"/>
            <w:noWrap/>
            <w:vAlign w:val="center"/>
            <w:hideMark/>
          </w:tcPr>
          <w:p w:rsidR="00132E34" w:rsidRPr="00E5171C" w:rsidRDefault="00132E34" w:rsidP="00207AA6">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66,144</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74,546</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80,923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68,838</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72,108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65,434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101,704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80,796</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76,150</w:t>
            </w:r>
          </w:p>
        </w:tc>
      </w:tr>
      <w:tr w:rsidR="00132E34" w:rsidRPr="00E5171C" w:rsidTr="00132E34">
        <w:trPr>
          <w:trHeight w:val="245"/>
        </w:trPr>
        <w:tc>
          <w:tcPr>
            <w:tcW w:w="3076" w:type="dxa"/>
            <w:tcBorders>
              <w:top w:val="nil"/>
              <w:left w:val="nil"/>
              <w:bottom w:val="nil"/>
              <w:right w:val="nil"/>
            </w:tcBorders>
            <w:shd w:val="clear" w:color="auto" w:fill="auto"/>
            <w:noWrap/>
            <w:vAlign w:val="center"/>
            <w:hideMark/>
          </w:tcPr>
          <w:p w:rsidR="00132E34" w:rsidRPr="00E5171C" w:rsidRDefault="00132E34" w:rsidP="00207AA6">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349,933</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411,242</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428,607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408,773</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422,499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429,761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422,845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445,535</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454,974</w:t>
            </w:r>
          </w:p>
        </w:tc>
      </w:tr>
      <w:tr w:rsidR="00132E34" w:rsidRPr="00E5171C" w:rsidTr="00132E34">
        <w:trPr>
          <w:trHeight w:val="245"/>
        </w:trPr>
        <w:tc>
          <w:tcPr>
            <w:tcW w:w="3076" w:type="dxa"/>
            <w:tcBorders>
              <w:top w:val="nil"/>
              <w:left w:val="nil"/>
              <w:bottom w:val="nil"/>
              <w:right w:val="nil"/>
            </w:tcBorders>
            <w:shd w:val="clear" w:color="auto" w:fill="auto"/>
            <w:noWrap/>
            <w:vAlign w:val="center"/>
            <w:hideMark/>
          </w:tcPr>
          <w:p w:rsidR="00132E34" w:rsidRPr="00E5171C" w:rsidRDefault="00132E34" w:rsidP="00207AA6">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747,141</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828,116</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862,865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803,457</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810,232</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796,751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854,298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841,051</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854,493</w:t>
            </w:r>
          </w:p>
        </w:tc>
      </w:tr>
      <w:tr w:rsidR="00132E34" w:rsidRPr="00E5171C" w:rsidTr="00132E34">
        <w:trPr>
          <w:trHeight w:val="245"/>
        </w:trPr>
        <w:tc>
          <w:tcPr>
            <w:tcW w:w="3076" w:type="dxa"/>
            <w:tcBorders>
              <w:top w:val="nil"/>
              <w:left w:val="nil"/>
              <w:bottom w:val="nil"/>
              <w:right w:val="nil"/>
            </w:tcBorders>
            <w:shd w:val="clear" w:color="auto" w:fill="auto"/>
            <w:noWrap/>
            <w:vAlign w:val="center"/>
            <w:hideMark/>
          </w:tcPr>
          <w:p w:rsidR="00132E34" w:rsidRPr="00E5171C" w:rsidRDefault="00132E34" w:rsidP="00207AA6">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1,153,702</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1,177,930</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1,271,505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1,225,914</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1,221,757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1,290,121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1,330,653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1,324,485</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1,348,845</w:t>
            </w:r>
          </w:p>
        </w:tc>
      </w:tr>
      <w:tr w:rsidR="00132E34" w:rsidRPr="00E5171C" w:rsidTr="00132E34">
        <w:trPr>
          <w:trHeight w:val="245"/>
        </w:trPr>
        <w:tc>
          <w:tcPr>
            <w:tcW w:w="3076" w:type="dxa"/>
            <w:tcBorders>
              <w:top w:val="nil"/>
              <w:left w:val="nil"/>
              <w:bottom w:val="nil"/>
              <w:right w:val="nil"/>
            </w:tcBorders>
            <w:shd w:val="clear" w:color="auto" w:fill="auto"/>
            <w:noWrap/>
            <w:vAlign w:val="center"/>
            <w:hideMark/>
          </w:tcPr>
          <w:p w:rsidR="00132E34" w:rsidRPr="00E5171C" w:rsidRDefault="00132E34" w:rsidP="00207AA6">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16</w:t>
            </w:r>
          </w:p>
        </w:tc>
      </w:tr>
      <w:tr w:rsidR="00132E34" w:rsidRPr="00E5171C" w:rsidTr="00132E34">
        <w:trPr>
          <w:trHeight w:val="245"/>
        </w:trPr>
        <w:tc>
          <w:tcPr>
            <w:tcW w:w="3076" w:type="dxa"/>
            <w:tcBorders>
              <w:top w:val="nil"/>
              <w:left w:val="nil"/>
              <w:bottom w:val="nil"/>
              <w:right w:val="nil"/>
            </w:tcBorders>
            <w:shd w:val="clear" w:color="auto" w:fill="auto"/>
            <w:noWrap/>
            <w:vAlign w:val="center"/>
            <w:hideMark/>
          </w:tcPr>
          <w:p w:rsidR="00132E34" w:rsidRPr="00E5171C" w:rsidRDefault="00132E34" w:rsidP="00207AA6">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13</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13</w:t>
            </w:r>
          </w:p>
        </w:tc>
      </w:tr>
      <w:tr w:rsidR="00132E34" w:rsidRPr="00E5171C" w:rsidTr="00132E34">
        <w:trPr>
          <w:trHeight w:val="245"/>
        </w:trPr>
        <w:tc>
          <w:tcPr>
            <w:tcW w:w="3076" w:type="dxa"/>
            <w:tcBorders>
              <w:top w:val="nil"/>
              <w:left w:val="nil"/>
              <w:bottom w:val="nil"/>
              <w:right w:val="nil"/>
            </w:tcBorders>
            <w:shd w:val="clear" w:color="auto" w:fill="auto"/>
            <w:noWrap/>
            <w:vAlign w:val="center"/>
            <w:hideMark/>
          </w:tcPr>
          <w:p w:rsidR="00132E34" w:rsidRPr="00E5171C" w:rsidRDefault="00132E34" w:rsidP="00207AA6">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w:t>
            </w:r>
          </w:p>
        </w:tc>
      </w:tr>
      <w:tr w:rsidR="00132E34" w:rsidRPr="00E5171C" w:rsidTr="00132E34">
        <w:trPr>
          <w:trHeight w:val="245"/>
        </w:trPr>
        <w:tc>
          <w:tcPr>
            <w:tcW w:w="3076" w:type="dxa"/>
            <w:tcBorders>
              <w:top w:val="nil"/>
              <w:left w:val="nil"/>
              <w:bottom w:val="nil"/>
              <w:right w:val="nil"/>
            </w:tcBorders>
            <w:shd w:val="clear" w:color="auto" w:fill="auto"/>
            <w:noWrap/>
            <w:vAlign w:val="center"/>
            <w:hideMark/>
          </w:tcPr>
          <w:p w:rsidR="00132E34" w:rsidRPr="00E5171C" w:rsidRDefault="00132E34" w:rsidP="00207AA6">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3</w:t>
            </w:r>
          </w:p>
        </w:tc>
      </w:tr>
      <w:tr w:rsidR="00132E34" w:rsidRPr="00E5171C" w:rsidTr="00132E34">
        <w:trPr>
          <w:trHeight w:val="245"/>
        </w:trPr>
        <w:tc>
          <w:tcPr>
            <w:tcW w:w="3076" w:type="dxa"/>
            <w:tcBorders>
              <w:top w:val="nil"/>
              <w:left w:val="nil"/>
              <w:bottom w:val="nil"/>
              <w:right w:val="nil"/>
            </w:tcBorders>
            <w:shd w:val="clear" w:color="auto" w:fill="auto"/>
            <w:noWrap/>
            <w:vAlign w:val="center"/>
            <w:hideMark/>
          </w:tcPr>
          <w:p w:rsidR="00132E34" w:rsidRPr="00E5171C" w:rsidRDefault="00132E34" w:rsidP="00207AA6">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w:t>
            </w:r>
          </w:p>
        </w:tc>
      </w:tr>
      <w:tr w:rsidR="00132E34" w:rsidRPr="00E5171C" w:rsidTr="00132E34">
        <w:trPr>
          <w:trHeight w:val="245"/>
        </w:trPr>
        <w:tc>
          <w:tcPr>
            <w:tcW w:w="3076" w:type="dxa"/>
            <w:tcBorders>
              <w:top w:val="nil"/>
              <w:left w:val="nil"/>
              <w:bottom w:val="nil"/>
              <w:right w:val="nil"/>
            </w:tcBorders>
            <w:shd w:val="clear" w:color="auto" w:fill="auto"/>
            <w:noWrap/>
            <w:vAlign w:val="center"/>
            <w:hideMark/>
          </w:tcPr>
          <w:p w:rsidR="00132E34" w:rsidRPr="00E5171C" w:rsidRDefault="00132E34" w:rsidP="00207AA6">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w:t>
            </w:r>
          </w:p>
        </w:tc>
      </w:tr>
      <w:tr w:rsidR="00132E34" w:rsidRPr="00E5171C" w:rsidTr="00132E34">
        <w:trPr>
          <w:trHeight w:val="245"/>
        </w:trPr>
        <w:tc>
          <w:tcPr>
            <w:tcW w:w="3076" w:type="dxa"/>
            <w:tcBorders>
              <w:top w:val="nil"/>
              <w:left w:val="nil"/>
              <w:bottom w:val="nil"/>
              <w:right w:val="nil"/>
            </w:tcBorders>
            <w:shd w:val="clear" w:color="auto" w:fill="auto"/>
            <w:noWrap/>
            <w:vAlign w:val="center"/>
            <w:hideMark/>
          </w:tcPr>
          <w:p w:rsidR="00132E34" w:rsidRPr="00E5171C" w:rsidRDefault="00132E34" w:rsidP="00207AA6">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w:t>
            </w:r>
          </w:p>
        </w:tc>
      </w:tr>
      <w:tr w:rsidR="00132E34" w:rsidRPr="00E5171C" w:rsidTr="00132E34">
        <w:trPr>
          <w:trHeight w:val="245"/>
        </w:trPr>
        <w:tc>
          <w:tcPr>
            <w:tcW w:w="3076" w:type="dxa"/>
            <w:tcBorders>
              <w:top w:val="nil"/>
              <w:left w:val="nil"/>
              <w:bottom w:val="nil"/>
              <w:right w:val="nil"/>
            </w:tcBorders>
            <w:shd w:val="clear" w:color="auto" w:fill="auto"/>
            <w:noWrap/>
            <w:vAlign w:val="center"/>
            <w:hideMark/>
          </w:tcPr>
          <w:p w:rsidR="00132E34" w:rsidRPr="00E5171C" w:rsidRDefault="00132E34" w:rsidP="00207AA6">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11,528</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15,535</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19,530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16,860</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15,800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25,431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25,005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27,404</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27,650</w:t>
            </w:r>
          </w:p>
        </w:tc>
      </w:tr>
      <w:tr w:rsidR="00132E34" w:rsidRPr="00E5171C" w:rsidTr="00132E34">
        <w:trPr>
          <w:trHeight w:val="245"/>
        </w:trPr>
        <w:tc>
          <w:tcPr>
            <w:tcW w:w="3076" w:type="dxa"/>
            <w:tcBorders>
              <w:top w:val="nil"/>
              <w:left w:val="nil"/>
              <w:bottom w:val="nil"/>
              <w:right w:val="nil"/>
            </w:tcBorders>
            <w:shd w:val="clear" w:color="auto" w:fill="auto"/>
            <w:vAlign w:val="center"/>
            <w:hideMark/>
          </w:tcPr>
          <w:p w:rsidR="00132E34" w:rsidRPr="00E5171C" w:rsidRDefault="00132E34" w:rsidP="00207AA6">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6,909</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11,582</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12,876</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11,505</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i/>
                <w:iCs/>
                <w:sz w:val="14"/>
                <w:szCs w:val="14"/>
              </w:rPr>
            </w:pPr>
            <w:r>
              <w:rPr>
                <w:i/>
                <w:iCs/>
                <w:sz w:val="14"/>
                <w:szCs w:val="14"/>
              </w:rPr>
              <w:t>11,304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17,418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17,456</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18,766</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i/>
                <w:iCs/>
                <w:sz w:val="14"/>
                <w:szCs w:val="14"/>
              </w:rPr>
            </w:pPr>
            <w:r>
              <w:rPr>
                <w:i/>
                <w:iCs/>
                <w:sz w:val="14"/>
                <w:szCs w:val="14"/>
              </w:rPr>
              <w:t>18,859</w:t>
            </w:r>
          </w:p>
        </w:tc>
      </w:tr>
      <w:tr w:rsidR="00132E34" w:rsidRPr="00E5171C" w:rsidTr="00132E34">
        <w:trPr>
          <w:trHeight w:val="245"/>
        </w:trPr>
        <w:tc>
          <w:tcPr>
            <w:tcW w:w="3076" w:type="dxa"/>
            <w:tcBorders>
              <w:top w:val="nil"/>
              <w:left w:val="nil"/>
              <w:bottom w:val="nil"/>
              <w:right w:val="nil"/>
            </w:tcBorders>
            <w:shd w:val="clear" w:color="auto" w:fill="auto"/>
            <w:noWrap/>
            <w:vAlign w:val="center"/>
            <w:hideMark/>
          </w:tcPr>
          <w:p w:rsidR="00132E34" w:rsidRPr="00E5171C" w:rsidRDefault="00132E34" w:rsidP="00207AA6">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17,397</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11,395</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12,744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12,295</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12,949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11,308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12,324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12,198</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12,761</w:t>
            </w:r>
          </w:p>
        </w:tc>
      </w:tr>
      <w:tr w:rsidR="00132E34" w:rsidRPr="00E5171C" w:rsidTr="00132E34">
        <w:trPr>
          <w:trHeight w:val="245"/>
        </w:trPr>
        <w:tc>
          <w:tcPr>
            <w:tcW w:w="3076" w:type="dxa"/>
            <w:tcBorders>
              <w:top w:val="nil"/>
              <w:left w:val="nil"/>
              <w:bottom w:val="nil"/>
              <w:right w:val="nil"/>
            </w:tcBorders>
            <w:shd w:val="clear" w:color="auto" w:fill="auto"/>
            <w:vAlign w:val="center"/>
            <w:hideMark/>
          </w:tcPr>
          <w:p w:rsidR="00132E34" w:rsidRPr="00E5171C" w:rsidRDefault="00132E34" w:rsidP="00207AA6">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7,382</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1,743</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3,411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2,644</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i/>
                <w:iCs/>
                <w:sz w:val="14"/>
                <w:szCs w:val="14"/>
              </w:rPr>
            </w:pPr>
            <w:r>
              <w:rPr>
                <w:i/>
                <w:iCs/>
                <w:sz w:val="14"/>
                <w:szCs w:val="14"/>
              </w:rPr>
              <w:t>3,480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1,975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2,991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2,865</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i/>
                <w:iCs/>
                <w:sz w:val="14"/>
                <w:szCs w:val="14"/>
              </w:rPr>
            </w:pPr>
            <w:r>
              <w:rPr>
                <w:i/>
                <w:iCs/>
                <w:sz w:val="14"/>
                <w:szCs w:val="14"/>
              </w:rPr>
              <w:t>3,660</w:t>
            </w:r>
          </w:p>
        </w:tc>
      </w:tr>
      <w:tr w:rsidR="00132E34" w:rsidRPr="00E5171C" w:rsidTr="00132E34">
        <w:trPr>
          <w:trHeight w:val="245"/>
        </w:trPr>
        <w:tc>
          <w:tcPr>
            <w:tcW w:w="3076" w:type="dxa"/>
            <w:tcBorders>
              <w:top w:val="nil"/>
              <w:left w:val="nil"/>
              <w:bottom w:val="nil"/>
              <w:right w:val="nil"/>
            </w:tcBorders>
            <w:shd w:val="clear" w:color="auto" w:fill="auto"/>
            <w:noWrap/>
            <w:vAlign w:val="center"/>
            <w:hideMark/>
          </w:tcPr>
          <w:p w:rsidR="00132E34" w:rsidRPr="00E5171C" w:rsidRDefault="00132E34" w:rsidP="00207AA6">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1,515</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962</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3,686</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664</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540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4,088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3,305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4,632</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5,277</w:t>
            </w:r>
          </w:p>
        </w:tc>
      </w:tr>
      <w:tr w:rsidR="00132E34" w:rsidRPr="00E5171C" w:rsidTr="00132E34">
        <w:trPr>
          <w:trHeight w:val="245"/>
        </w:trPr>
        <w:tc>
          <w:tcPr>
            <w:tcW w:w="3076" w:type="dxa"/>
            <w:tcBorders>
              <w:top w:val="nil"/>
              <w:left w:val="nil"/>
              <w:bottom w:val="nil"/>
              <w:right w:val="nil"/>
            </w:tcBorders>
            <w:shd w:val="clear" w:color="auto" w:fill="auto"/>
            <w:vAlign w:val="center"/>
            <w:hideMark/>
          </w:tcPr>
          <w:p w:rsidR="00132E34" w:rsidRPr="00E5171C" w:rsidRDefault="00132E34" w:rsidP="00207AA6">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20</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i/>
                <w:iCs/>
                <w:sz w:val="14"/>
                <w:szCs w:val="14"/>
              </w:rPr>
            </w:pPr>
            <w:r>
              <w:rPr>
                <w:i/>
                <w:iCs/>
                <w:sz w:val="14"/>
                <w:szCs w:val="14"/>
              </w:rPr>
              <w:t>26</w:t>
            </w:r>
          </w:p>
        </w:tc>
      </w:tr>
      <w:tr w:rsidR="00132E34" w:rsidRPr="00E5171C" w:rsidTr="00132E34">
        <w:trPr>
          <w:trHeight w:val="245"/>
        </w:trPr>
        <w:tc>
          <w:tcPr>
            <w:tcW w:w="3076" w:type="dxa"/>
            <w:tcBorders>
              <w:top w:val="nil"/>
              <w:left w:val="nil"/>
              <w:bottom w:val="nil"/>
              <w:right w:val="nil"/>
            </w:tcBorders>
            <w:shd w:val="clear" w:color="auto" w:fill="auto"/>
            <w:noWrap/>
            <w:vAlign w:val="center"/>
            <w:hideMark/>
          </w:tcPr>
          <w:p w:rsidR="00132E34" w:rsidRPr="00E5171C" w:rsidRDefault="00132E34" w:rsidP="00207AA6">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127</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136</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133</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97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125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152</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165</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154</w:t>
            </w:r>
          </w:p>
        </w:tc>
      </w:tr>
      <w:tr w:rsidR="00132E34" w:rsidRPr="00E5171C" w:rsidTr="00132E34">
        <w:trPr>
          <w:trHeight w:val="245"/>
        </w:trPr>
        <w:tc>
          <w:tcPr>
            <w:tcW w:w="3076" w:type="dxa"/>
            <w:tcBorders>
              <w:top w:val="nil"/>
              <w:left w:val="nil"/>
              <w:bottom w:val="nil"/>
              <w:right w:val="nil"/>
            </w:tcBorders>
            <w:shd w:val="clear" w:color="auto" w:fill="auto"/>
            <w:vAlign w:val="center"/>
            <w:hideMark/>
          </w:tcPr>
          <w:p w:rsidR="00132E34" w:rsidRPr="00E5171C" w:rsidRDefault="00132E34" w:rsidP="00207AA6">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w:t>
            </w:r>
          </w:p>
        </w:tc>
      </w:tr>
      <w:tr w:rsidR="00132E34" w:rsidRPr="00E5171C" w:rsidTr="00132E34">
        <w:trPr>
          <w:trHeight w:val="245"/>
        </w:trPr>
        <w:tc>
          <w:tcPr>
            <w:tcW w:w="3076" w:type="dxa"/>
            <w:tcBorders>
              <w:top w:val="nil"/>
              <w:left w:val="nil"/>
              <w:bottom w:val="nil"/>
              <w:right w:val="nil"/>
            </w:tcBorders>
            <w:shd w:val="clear" w:color="auto" w:fill="auto"/>
            <w:noWrap/>
            <w:vAlign w:val="center"/>
            <w:hideMark/>
          </w:tcPr>
          <w:p w:rsidR="00132E34" w:rsidRPr="00E5171C" w:rsidRDefault="00132E34" w:rsidP="00207AA6">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1,576,544</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1,682,897</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1,678,673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1,606,134</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1,640,010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1,682,271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1,684,540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1,676,682</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1,680,272</w:t>
            </w:r>
          </w:p>
        </w:tc>
      </w:tr>
      <w:tr w:rsidR="00132E34" w:rsidRPr="00E5171C" w:rsidTr="00132E34">
        <w:trPr>
          <w:trHeight w:val="245"/>
        </w:trPr>
        <w:tc>
          <w:tcPr>
            <w:tcW w:w="3076" w:type="dxa"/>
            <w:tcBorders>
              <w:top w:val="nil"/>
              <w:left w:val="nil"/>
              <w:bottom w:val="nil"/>
              <w:right w:val="nil"/>
            </w:tcBorders>
            <w:shd w:val="clear" w:color="auto" w:fill="auto"/>
            <w:noWrap/>
            <w:vAlign w:val="center"/>
            <w:hideMark/>
          </w:tcPr>
          <w:p w:rsidR="00132E34" w:rsidRPr="00E5171C" w:rsidRDefault="00132E34" w:rsidP="00207AA6">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628,439</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737,674</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610,095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589,526</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594,815</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612,973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613,474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616,119</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618,731</w:t>
            </w:r>
          </w:p>
        </w:tc>
      </w:tr>
      <w:tr w:rsidR="00132E34" w:rsidRPr="00E5171C" w:rsidTr="00132E34">
        <w:trPr>
          <w:trHeight w:val="245"/>
        </w:trPr>
        <w:tc>
          <w:tcPr>
            <w:tcW w:w="3076" w:type="dxa"/>
            <w:tcBorders>
              <w:top w:val="nil"/>
              <w:left w:val="nil"/>
              <w:bottom w:val="nil"/>
              <w:right w:val="nil"/>
            </w:tcBorders>
            <w:shd w:val="clear" w:color="auto" w:fill="auto"/>
            <w:noWrap/>
            <w:vAlign w:val="center"/>
            <w:hideMark/>
          </w:tcPr>
          <w:p w:rsidR="00132E34" w:rsidRPr="00E5171C" w:rsidRDefault="00132E34" w:rsidP="00207AA6">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321,786</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385,969</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447,303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425,365</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450,578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459,641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475,544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476,150</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489,252</w:t>
            </w:r>
          </w:p>
        </w:tc>
      </w:tr>
      <w:tr w:rsidR="00132E34" w:rsidRPr="00E5171C" w:rsidTr="00132E34">
        <w:trPr>
          <w:trHeight w:val="245"/>
        </w:trPr>
        <w:tc>
          <w:tcPr>
            <w:tcW w:w="3076" w:type="dxa"/>
            <w:tcBorders>
              <w:top w:val="nil"/>
              <w:left w:val="nil"/>
              <w:bottom w:val="nil"/>
              <w:right w:val="nil"/>
            </w:tcBorders>
            <w:shd w:val="clear" w:color="auto" w:fill="auto"/>
            <w:noWrap/>
            <w:vAlign w:val="center"/>
            <w:hideMark/>
          </w:tcPr>
          <w:p w:rsidR="00132E34" w:rsidRPr="00E5171C" w:rsidRDefault="00132E34" w:rsidP="00207AA6">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334,891</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288,062</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377,673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343,218</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345,683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380,571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378,051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378,014</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377,856</w:t>
            </w:r>
          </w:p>
        </w:tc>
      </w:tr>
      <w:tr w:rsidR="00132E34" w:rsidRPr="00E5171C" w:rsidTr="00132E34">
        <w:trPr>
          <w:trHeight w:val="245"/>
        </w:trPr>
        <w:tc>
          <w:tcPr>
            <w:tcW w:w="3076" w:type="dxa"/>
            <w:tcBorders>
              <w:top w:val="nil"/>
              <w:left w:val="nil"/>
              <w:bottom w:val="nil"/>
              <w:right w:val="nil"/>
            </w:tcBorders>
            <w:shd w:val="clear" w:color="auto" w:fill="auto"/>
            <w:noWrap/>
            <w:vAlign w:val="center"/>
            <w:hideMark/>
          </w:tcPr>
          <w:p w:rsidR="00132E34" w:rsidRPr="00E5171C" w:rsidRDefault="00132E34" w:rsidP="00207AA6">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291,428</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271,191</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243,601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248,026</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248,933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229,086</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217,471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206,398</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194,432</w:t>
            </w:r>
          </w:p>
        </w:tc>
      </w:tr>
      <w:tr w:rsidR="00132E34" w:rsidRPr="00E5171C" w:rsidTr="00132E34">
        <w:trPr>
          <w:trHeight w:val="245"/>
        </w:trPr>
        <w:tc>
          <w:tcPr>
            <w:tcW w:w="3076" w:type="dxa"/>
            <w:tcBorders>
              <w:top w:val="nil"/>
              <w:left w:val="nil"/>
              <w:bottom w:val="nil"/>
              <w:right w:val="nil"/>
            </w:tcBorders>
            <w:shd w:val="clear" w:color="auto" w:fill="auto"/>
            <w:noWrap/>
            <w:vAlign w:val="center"/>
            <w:hideMark/>
          </w:tcPr>
          <w:p w:rsidR="00132E34" w:rsidRPr="00E5171C" w:rsidRDefault="00132E34" w:rsidP="00207AA6">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19,503</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12,494</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(62,883)</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(8,510)</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13,089</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(31,334)</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(44,786)</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(137,718)</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(160,521)</w:t>
            </w:r>
          </w:p>
        </w:tc>
      </w:tr>
      <w:tr w:rsidR="00132E34" w:rsidRPr="00E5171C" w:rsidTr="00132E34">
        <w:trPr>
          <w:trHeight w:val="245"/>
        </w:trPr>
        <w:tc>
          <w:tcPr>
            <w:tcW w:w="3076" w:type="dxa"/>
            <w:tcBorders>
              <w:top w:val="nil"/>
              <w:left w:val="nil"/>
              <w:bottom w:val="nil"/>
              <w:right w:val="nil"/>
            </w:tcBorders>
            <w:shd w:val="clear" w:color="auto" w:fill="auto"/>
            <w:noWrap/>
            <w:vAlign w:val="center"/>
            <w:hideMark/>
          </w:tcPr>
          <w:p w:rsidR="00132E34" w:rsidRPr="00E5171C" w:rsidRDefault="00132E34" w:rsidP="00207AA6">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1,242,915</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1,325,403</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1,453,328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1,248,526</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1,313,957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1,414,760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1,448,840</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1,430,292</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1,493,855</w:t>
            </w:r>
          </w:p>
        </w:tc>
      </w:tr>
      <w:tr w:rsidR="00132E34" w:rsidRPr="00E5171C" w:rsidTr="00132E34">
        <w:trPr>
          <w:trHeight w:val="245"/>
        </w:trPr>
        <w:tc>
          <w:tcPr>
            <w:tcW w:w="3076" w:type="dxa"/>
            <w:tcBorders>
              <w:top w:val="nil"/>
              <w:left w:val="nil"/>
              <w:bottom w:val="nil"/>
              <w:right w:val="nil"/>
            </w:tcBorders>
            <w:shd w:val="clear" w:color="auto" w:fill="auto"/>
            <w:noWrap/>
            <w:vAlign w:val="center"/>
            <w:hideMark/>
          </w:tcPr>
          <w:p w:rsidR="00132E34" w:rsidRPr="00E5171C" w:rsidRDefault="00132E34" w:rsidP="00207AA6">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1,196,670</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1,269,919</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1,449,928</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1,220,333</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1,256,967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1,421,397</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1,455,961</w:t>
            </w:r>
          </w:p>
        </w:tc>
        <w:tc>
          <w:tcPr>
            <w:tcW w:w="72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1,470,274</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1,523,812</w:t>
            </w:r>
          </w:p>
        </w:tc>
      </w:tr>
      <w:tr w:rsidR="00132E34" w:rsidRPr="00E5171C" w:rsidTr="00132E34">
        <w:trPr>
          <w:trHeight w:val="245"/>
        </w:trPr>
        <w:tc>
          <w:tcPr>
            <w:tcW w:w="3076" w:type="dxa"/>
            <w:tcBorders>
              <w:top w:val="nil"/>
              <w:left w:val="nil"/>
              <w:bottom w:val="single" w:sz="12" w:space="0" w:color="auto"/>
              <w:right w:val="nil"/>
            </w:tcBorders>
            <w:shd w:val="clear" w:color="auto" w:fill="auto"/>
            <w:noWrap/>
            <w:vAlign w:val="center"/>
            <w:hideMark/>
          </w:tcPr>
          <w:p w:rsidR="00132E34" w:rsidRPr="00E5171C" w:rsidRDefault="00132E34" w:rsidP="00207AA6">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(26,741)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(42,990)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(66,283)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(36,704)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(43,901)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(24,697)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(37,665)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(97,736)</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(130,565)</w:t>
            </w:r>
          </w:p>
        </w:tc>
      </w:tr>
      <w:tr w:rsidR="00207AA6"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207AA6" w:rsidRPr="00E5171C" w:rsidRDefault="00207AA6" w:rsidP="00207AA6">
            <w:pPr>
              <w:jc w:val="left"/>
              <w:rPr>
                <w:rFonts w:ascii="Calibri" w:hAnsi="Calibri"/>
                <w:sz w:val="22"/>
                <w:szCs w:val="22"/>
              </w:rPr>
            </w:pPr>
            <w:r w:rsidRPr="00E5171C">
              <w:rPr>
                <w:b/>
                <w:bCs/>
                <w:color w:val="auto"/>
                <w:szCs w:val="16"/>
              </w:rPr>
              <w:t xml:space="preserve">Note:  </w:t>
            </w:r>
          </w:p>
        </w:tc>
      </w:tr>
      <w:tr w:rsidR="00207AA6" w:rsidRPr="00E5171C" w:rsidTr="008D7277">
        <w:trPr>
          <w:trHeight w:val="1032"/>
        </w:trPr>
        <w:tc>
          <w:tcPr>
            <w:tcW w:w="9990" w:type="dxa"/>
            <w:gridSpan w:val="10"/>
            <w:tcBorders>
              <w:top w:val="nil"/>
              <w:left w:val="nil"/>
              <w:bottom w:val="nil"/>
              <w:right w:val="nil"/>
            </w:tcBorders>
            <w:shd w:val="clear" w:color="auto" w:fill="auto"/>
            <w:noWrap/>
            <w:vAlign w:val="center"/>
            <w:hideMark/>
          </w:tcPr>
          <w:p w:rsidR="00207AA6" w:rsidRPr="008D7277" w:rsidRDefault="00207AA6" w:rsidP="00207AA6">
            <w:pPr>
              <w:numPr>
                <w:ilvl w:val="0"/>
                <w:numId w:val="12"/>
              </w:numPr>
              <w:tabs>
                <w:tab w:val="left" w:pos="450"/>
              </w:tabs>
              <w:ind w:left="270" w:firstLine="0"/>
              <w:jc w:val="left"/>
              <w:rPr>
                <w:color w:val="auto"/>
                <w:szCs w:val="16"/>
              </w:rPr>
            </w:pPr>
            <w:r w:rsidRPr="008D7277">
              <w:rPr>
                <w:color w:val="auto"/>
                <w:szCs w:val="16"/>
              </w:rPr>
              <w:t>Other Depository Corporations (ODCs) include the data of Banks, DFIs, MFBs, Deposit Accepting Non Bank Financial Companies and Money Market Mutual Funds (MMMFs</w:t>
            </w:r>
            <w:proofErr w:type="gramStart"/>
            <w:r w:rsidRPr="008D7277">
              <w:rPr>
                <w:color w:val="auto"/>
                <w:szCs w:val="16"/>
              </w:rPr>
              <w:t>) .</w:t>
            </w:r>
            <w:proofErr w:type="gramEnd"/>
            <w:r w:rsidRPr="008D7277">
              <w:rPr>
                <w:color w:val="auto"/>
                <w:szCs w:val="16"/>
              </w:rPr>
              <w:t xml:space="preserve">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tc>
      </w:tr>
      <w:tr w:rsidR="00207AA6"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207AA6" w:rsidRPr="00E5171C" w:rsidRDefault="00207AA6" w:rsidP="00207AA6">
            <w:pPr>
              <w:ind w:left="270"/>
              <w:jc w:val="left"/>
              <w:rPr>
                <w:rFonts w:ascii="Calibri" w:hAnsi="Calibri"/>
                <w:sz w:val="22"/>
                <w:szCs w:val="22"/>
              </w:rPr>
            </w:pPr>
            <w:r>
              <w:rPr>
                <w:color w:val="auto"/>
                <w:szCs w:val="16"/>
              </w:rPr>
              <w:t>2</w:t>
            </w:r>
            <w:r w:rsidRPr="00E5171C">
              <w:rPr>
                <w:color w:val="auto"/>
                <w:szCs w:val="16"/>
              </w:rPr>
              <w:t>. General Government includes Central and Provincial Government</w:t>
            </w:r>
          </w:p>
        </w:tc>
      </w:tr>
      <w:tr w:rsidR="00207AA6"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207AA6" w:rsidRPr="00E5171C" w:rsidRDefault="00207AA6" w:rsidP="00207AA6">
            <w:pPr>
              <w:ind w:left="270"/>
              <w:jc w:val="left"/>
              <w:rPr>
                <w:rFonts w:ascii="Calibri" w:hAnsi="Calibri"/>
                <w:sz w:val="22"/>
                <w:szCs w:val="22"/>
              </w:rPr>
            </w:pPr>
            <w:r>
              <w:rPr>
                <w:color w:val="auto"/>
                <w:szCs w:val="16"/>
              </w:rPr>
              <w:t>3</w:t>
            </w:r>
            <w:r w:rsidRPr="00E5171C">
              <w:rPr>
                <w:color w:val="auto"/>
                <w:szCs w:val="16"/>
              </w:rPr>
              <w:t>. Provincial Governments includes Provincial and Local Governments</w:t>
            </w:r>
          </w:p>
        </w:tc>
      </w:tr>
      <w:tr w:rsidR="00207AA6"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207AA6" w:rsidRPr="00E5171C" w:rsidRDefault="00207AA6" w:rsidP="00207AA6">
            <w:pPr>
              <w:ind w:left="270"/>
              <w:jc w:val="left"/>
              <w:rPr>
                <w:rFonts w:ascii="Calibri" w:hAnsi="Calibri"/>
                <w:sz w:val="22"/>
                <w:szCs w:val="22"/>
              </w:rPr>
            </w:pPr>
            <w:r>
              <w:rPr>
                <w:color w:val="auto"/>
                <w:szCs w:val="16"/>
              </w:rPr>
              <w:t>4</w:t>
            </w:r>
            <w:r w:rsidRPr="00E5171C">
              <w:rPr>
                <w:color w:val="auto"/>
                <w:szCs w:val="16"/>
              </w:rPr>
              <w:t xml:space="preserve">. The data may not tally with the table 3 at http://www.sbp.org.pk/ecodata/Ana_Acc_bkg.pdf and table 2.3 of Statistical Bulletin due to difference in classification and </w:t>
            </w:r>
            <w:proofErr w:type="spellStart"/>
            <w:r w:rsidRPr="00E5171C">
              <w:rPr>
                <w:color w:val="auto"/>
                <w:szCs w:val="16"/>
              </w:rPr>
              <w:t>Sectorization</w:t>
            </w:r>
            <w:proofErr w:type="spellEnd"/>
          </w:p>
        </w:tc>
      </w:tr>
      <w:tr w:rsidR="00207AA6"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207AA6" w:rsidRPr="00E5171C" w:rsidRDefault="00207AA6" w:rsidP="00207AA6">
            <w:pPr>
              <w:ind w:left="270"/>
              <w:jc w:val="left"/>
              <w:rPr>
                <w:rFonts w:ascii="Calibri" w:hAnsi="Calibri"/>
                <w:sz w:val="22"/>
                <w:szCs w:val="22"/>
              </w:rPr>
            </w:pPr>
            <w:r>
              <w:rPr>
                <w:color w:val="auto"/>
                <w:szCs w:val="16"/>
              </w:rPr>
              <w:t>5. Note e</w:t>
            </w:r>
            <w:r w:rsidRPr="00E5171C">
              <w:rPr>
                <w:color w:val="auto"/>
                <w:szCs w:val="16"/>
              </w:rPr>
              <w:t>xplaining major changes is available at: http://www.sbp.org.pk/departments/stats/ntb.htm</w:t>
            </w:r>
          </w:p>
        </w:tc>
      </w:tr>
      <w:tr w:rsidR="00207AA6" w:rsidRPr="00E5171C" w:rsidTr="00CE511E">
        <w:trPr>
          <w:trHeight w:val="245"/>
        </w:trPr>
        <w:tc>
          <w:tcPr>
            <w:tcW w:w="9990" w:type="dxa"/>
            <w:gridSpan w:val="10"/>
            <w:tcBorders>
              <w:top w:val="nil"/>
              <w:left w:val="nil"/>
              <w:bottom w:val="nil"/>
              <w:right w:val="nil"/>
            </w:tcBorders>
            <w:shd w:val="clear" w:color="auto" w:fill="auto"/>
            <w:vAlign w:val="center"/>
            <w:hideMark/>
          </w:tcPr>
          <w:p w:rsidR="00207AA6" w:rsidRPr="00E5171C" w:rsidRDefault="00C526C8" w:rsidP="00207AA6">
            <w:pPr>
              <w:ind w:left="270"/>
              <w:jc w:val="left"/>
              <w:rPr>
                <w:rFonts w:ascii="Calibri" w:hAnsi="Calibri"/>
                <w:sz w:val="22"/>
                <w:szCs w:val="22"/>
              </w:rPr>
            </w:pPr>
            <w:hyperlink w:history="1">
              <w:r w:rsidR="00207AA6" w:rsidRPr="00260D5B">
                <w:rPr>
                  <w:rStyle w:val="Hyperlink"/>
                </w:rPr>
                <w:t xml:space="preserve">6. Islamic Financings, Advances (against Murabaha etc) and Other related items previously reported under Other Assets has been reclassified as domestic claims / credit  from June 2014. Details of reclassifications/revisions are available in revision study on SBP website at: www.sbp.org.pk/ecodata/Revision_Monetary_Stats.pdf </w:t>
              </w:r>
            </w:hyperlink>
          </w:p>
        </w:tc>
      </w:tr>
      <w:tr w:rsidR="00207AA6" w:rsidRPr="00E5171C" w:rsidTr="00CE511E">
        <w:trPr>
          <w:trHeight w:val="245"/>
        </w:trPr>
        <w:tc>
          <w:tcPr>
            <w:tcW w:w="9990" w:type="dxa"/>
            <w:gridSpan w:val="10"/>
            <w:tcBorders>
              <w:top w:val="nil"/>
              <w:left w:val="nil"/>
              <w:bottom w:val="nil"/>
              <w:right w:val="nil"/>
            </w:tcBorders>
            <w:shd w:val="clear" w:color="auto" w:fill="auto"/>
            <w:vAlign w:val="center"/>
            <w:hideMark/>
          </w:tcPr>
          <w:p w:rsidR="00207AA6" w:rsidRDefault="00207AA6" w:rsidP="00207AA6">
            <w:pPr>
              <w:ind w:left="270"/>
              <w:jc w:val="left"/>
            </w:pPr>
            <w:r>
              <w:t xml:space="preserve">Archive Link:  </w:t>
            </w:r>
            <w:hyperlink r:id="rId10" w:history="1">
              <w:r w:rsidRPr="006434B7">
                <w:rPr>
                  <w:rStyle w:val="Hyperlink"/>
                </w:rPr>
                <w:t>http://www.sbp.org.pk/ecodata/AnaAccDepArch.xls</w:t>
              </w:r>
            </w:hyperlink>
            <w:r>
              <w:t xml:space="preserve"> </w:t>
            </w:r>
          </w:p>
        </w:tc>
      </w:tr>
    </w:tbl>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F46CD6" w:rsidRDefault="00F46CD6" w:rsidP="00F46CD6">
      <w:pPr>
        <w:jc w:val="left"/>
        <w:rPr>
          <w:color w:val="auto"/>
        </w:rPr>
      </w:pPr>
    </w:p>
    <w:p w:rsidR="00F46CD6" w:rsidRDefault="00F46CD6" w:rsidP="00F46CD6">
      <w:pPr>
        <w:jc w:val="left"/>
        <w:rPr>
          <w:color w:val="auto"/>
        </w:rPr>
      </w:pPr>
    </w:p>
    <w:tbl>
      <w:tblPr>
        <w:tblW w:w="10584" w:type="dxa"/>
        <w:jc w:val="center"/>
        <w:tblLayout w:type="fixed"/>
        <w:tblLook w:val="04A0"/>
      </w:tblPr>
      <w:tblGrid>
        <w:gridCol w:w="3142"/>
        <w:gridCol w:w="788"/>
        <w:gridCol w:w="813"/>
        <w:gridCol w:w="813"/>
        <w:gridCol w:w="900"/>
        <w:gridCol w:w="810"/>
        <w:gridCol w:w="6"/>
        <w:gridCol w:w="897"/>
        <w:gridCol w:w="810"/>
        <w:gridCol w:w="813"/>
        <w:gridCol w:w="792"/>
      </w:tblGrid>
      <w:tr w:rsidR="00F46CD6" w:rsidRPr="002D5FD9" w:rsidTr="008F4CFF">
        <w:trPr>
          <w:trHeight w:val="216"/>
          <w:jc w:val="center"/>
        </w:trPr>
        <w:tc>
          <w:tcPr>
            <w:tcW w:w="10584" w:type="dxa"/>
            <w:gridSpan w:val="11"/>
            <w:tcBorders>
              <w:top w:val="nil"/>
              <w:left w:val="nil"/>
              <w:bottom w:val="nil"/>
              <w:right w:val="nil"/>
            </w:tcBorders>
            <w:shd w:val="clear" w:color="auto" w:fill="auto"/>
            <w:noWrap/>
            <w:vAlign w:val="bottom"/>
            <w:hideMark/>
          </w:tcPr>
          <w:p w:rsidR="00F46CD6" w:rsidRPr="002D5FD9" w:rsidRDefault="00F46CD6" w:rsidP="00C7271D">
            <w:pPr>
              <w:rPr>
                <w:b/>
                <w:bCs/>
                <w:sz w:val="28"/>
                <w:szCs w:val="28"/>
              </w:rPr>
            </w:pPr>
            <w:r>
              <w:rPr>
                <w:b/>
                <w:bCs/>
                <w:sz w:val="28"/>
                <w:szCs w:val="28"/>
              </w:rPr>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8F4CFF">
        <w:trPr>
          <w:trHeight w:val="216"/>
          <w:jc w:val="center"/>
        </w:trPr>
        <w:tc>
          <w:tcPr>
            <w:tcW w:w="10584" w:type="dxa"/>
            <w:gridSpan w:val="11"/>
            <w:tcBorders>
              <w:top w:val="nil"/>
              <w:left w:val="nil"/>
              <w:bottom w:val="single" w:sz="12" w:space="0" w:color="auto"/>
              <w:right w:val="nil"/>
            </w:tcBorders>
            <w:shd w:val="clear" w:color="auto" w:fill="auto"/>
            <w:noWrap/>
            <w:vAlign w:val="bottom"/>
            <w:hideMark/>
          </w:tcPr>
          <w:p w:rsidR="00F46CD6" w:rsidRPr="002D5FD9" w:rsidRDefault="00F46CD6" w:rsidP="00C7271D">
            <w:pPr>
              <w:jc w:val="right"/>
              <w:rPr>
                <w:sz w:val="14"/>
                <w:szCs w:val="14"/>
              </w:rPr>
            </w:pPr>
            <w:r w:rsidRPr="002D5FD9">
              <w:rPr>
                <w:sz w:val="14"/>
                <w:szCs w:val="16"/>
              </w:rPr>
              <w:t>(Million Rupees)</w:t>
            </w:r>
          </w:p>
        </w:tc>
      </w:tr>
      <w:tr w:rsidR="00C66C94" w:rsidRPr="002D5FD9" w:rsidTr="009B10CC">
        <w:trPr>
          <w:trHeight w:val="216"/>
          <w:jc w:val="center"/>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C66C94" w:rsidRPr="002D5FD9" w:rsidRDefault="00C66C94" w:rsidP="00C7271D">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C66C94" w:rsidRPr="002D5FD9" w:rsidRDefault="00C66C94" w:rsidP="00563E68">
            <w:pPr>
              <w:jc w:val="right"/>
              <w:rPr>
                <w:b/>
                <w:bCs/>
                <w:szCs w:val="16"/>
              </w:rPr>
            </w:pPr>
            <w:r w:rsidRPr="00D304D4">
              <w:rPr>
                <w:b/>
                <w:bCs/>
                <w:szCs w:val="16"/>
              </w:rPr>
              <w:t>FY16</w:t>
            </w:r>
          </w:p>
        </w:tc>
        <w:tc>
          <w:tcPr>
            <w:tcW w:w="813" w:type="dxa"/>
            <w:vMerge w:val="restart"/>
            <w:tcBorders>
              <w:top w:val="nil"/>
              <w:left w:val="single" w:sz="4" w:space="0" w:color="auto"/>
              <w:right w:val="single" w:sz="4" w:space="0" w:color="auto"/>
            </w:tcBorders>
            <w:shd w:val="clear" w:color="auto" w:fill="auto"/>
            <w:vAlign w:val="center"/>
            <w:hideMark/>
          </w:tcPr>
          <w:p w:rsidR="00C66C94" w:rsidRPr="002D5FD9" w:rsidRDefault="00C66C94" w:rsidP="00563E68">
            <w:pPr>
              <w:jc w:val="right"/>
              <w:rPr>
                <w:b/>
                <w:bCs/>
                <w:szCs w:val="16"/>
              </w:rPr>
            </w:pPr>
            <w:r w:rsidRPr="00D304D4">
              <w:rPr>
                <w:b/>
                <w:bCs/>
                <w:szCs w:val="16"/>
              </w:rPr>
              <w:t>FY17</w:t>
            </w:r>
          </w:p>
        </w:tc>
        <w:tc>
          <w:tcPr>
            <w:tcW w:w="813" w:type="dxa"/>
            <w:vMerge w:val="restart"/>
            <w:tcBorders>
              <w:top w:val="nil"/>
              <w:left w:val="single" w:sz="4" w:space="0" w:color="auto"/>
              <w:right w:val="single" w:sz="4" w:space="0" w:color="auto"/>
            </w:tcBorders>
            <w:shd w:val="clear" w:color="auto" w:fill="auto"/>
            <w:vAlign w:val="center"/>
          </w:tcPr>
          <w:p w:rsidR="00C66C94" w:rsidRPr="002D5FD9" w:rsidRDefault="00C66C94" w:rsidP="000C64B9">
            <w:pPr>
              <w:jc w:val="right"/>
              <w:rPr>
                <w:b/>
                <w:bCs/>
                <w:szCs w:val="16"/>
              </w:rPr>
            </w:pPr>
            <w:r>
              <w:rPr>
                <w:b/>
                <w:bCs/>
                <w:szCs w:val="16"/>
              </w:rPr>
              <w:t>FY18</w:t>
            </w:r>
          </w:p>
        </w:tc>
        <w:tc>
          <w:tcPr>
            <w:tcW w:w="1716" w:type="dxa"/>
            <w:gridSpan w:val="3"/>
            <w:tcBorders>
              <w:top w:val="nil"/>
              <w:left w:val="single" w:sz="4" w:space="0" w:color="auto"/>
              <w:bottom w:val="single" w:sz="4" w:space="0" w:color="auto"/>
              <w:right w:val="single" w:sz="4" w:space="0" w:color="auto"/>
            </w:tcBorders>
            <w:shd w:val="clear" w:color="auto" w:fill="auto"/>
            <w:vAlign w:val="center"/>
          </w:tcPr>
          <w:p w:rsidR="00C66C94" w:rsidRPr="002D5FD9" w:rsidRDefault="00C66C94" w:rsidP="00C7271D">
            <w:pPr>
              <w:rPr>
                <w:b/>
                <w:bCs/>
                <w:szCs w:val="16"/>
              </w:rPr>
            </w:pPr>
            <w:r>
              <w:rPr>
                <w:b/>
                <w:bCs/>
                <w:szCs w:val="16"/>
              </w:rPr>
              <w:t>2017</w:t>
            </w:r>
          </w:p>
        </w:tc>
        <w:tc>
          <w:tcPr>
            <w:tcW w:w="3312" w:type="dxa"/>
            <w:gridSpan w:val="4"/>
            <w:tcBorders>
              <w:top w:val="single" w:sz="12" w:space="0" w:color="auto"/>
              <w:left w:val="single" w:sz="4" w:space="0" w:color="auto"/>
              <w:bottom w:val="single" w:sz="4" w:space="0" w:color="auto"/>
              <w:right w:val="nil"/>
            </w:tcBorders>
            <w:shd w:val="clear" w:color="auto" w:fill="auto"/>
            <w:vAlign w:val="center"/>
          </w:tcPr>
          <w:p w:rsidR="00C66C94" w:rsidRPr="002D5FD9" w:rsidRDefault="00C66C94" w:rsidP="00C7271D">
            <w:pPr>
              <w:rPr>
                <w:b/>
                <w:bCs/>
                <w:szCs w:val="16"/>
              </w:rPr>
            </w:pPr>
            <w:r>
              <w:rPr>
                <w:b/>
                <w:bCs/>
                <w:szCs w:val="16"/>
              </w:rPr>
              <w:t>2018</w:t>
            </w:r>
          </w:p>
        </w:tc>
      </w:tr>
      <w:tr w:rsidR="00207AA6" w:rsidRPr="00414936" w:rsidTr="009B10CC">
        <w:trPr>
          <w:trHeight w:val="216"/>
          <w:jc w:val="center"/>
        </w:trPr>
        <w:tc>
          <w:tcPr>
            <w:tcW w:w="3142" w:type="dxa"/>
            <w:vMerge/>
            <w:tcBorders>
              <w:top w:val="nil"/>
              <w:left w:val="nil"/>
              <w:bottom w:val="single" w:sz="12" w:space="0" w:color="000000"/>
              <w:right w:val="single" w:sz="4" w:space="0" w:color="auto"/>
            </w:tcBorders>
            <w:shd w:val="clear" w:color="auto" w:fill="auto"/>
            <w:vAlign w:val="center"/>
            <w:hideMark/>
          </w:tcPr>
          <w:p w:rsidR="00207AA6" w:rsidRPr="002D5FD9" w:rsidRDefault="00207AA6" w:rsidP="00207AA6">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207AA6" w:rsidRPr="006619BF" w:rsidRDefault="00207AA6" w:rsidP="00207AA6">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207AA6" w:rsidRPr="006619BF" w:rsidRDefault="00207AA6" w:rsidP="00207AA6">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207AA6" w:rsidRPr="006619BF" w:rsidRDefault="00207AA6" w:rsidP="00207AA6">
            <w:pPr>
              <w:jc w:val="right"/>
              <w:rPr>
                <w:b/>
                <w:color w:val="auto"/>
                <w:sz w:val="14"/>
                <w:szCs w:val="14"/>
              </w:rPr>
            </w:pPr>
          </w:p>
        </w:tc>
        <w:tc>
          <w:tcPr>
            <w:tcW w:w="900" w:type="dxa"/>
            <w:tcBorders>
              <w:top w:val="single" w:sz="4" w:space="0" w:color="auto"/>
              <w:left w:val="single" w:sz="4" w:space="0" w:color="auto"/>
              <w:bottom w:val="single" w:sz="12" w:space="0" w:color="auto"/>
            </w:tcBorders>
            <w:shd w:val="clear" w:color="auto" w:fill="auto"/>
            <w:vAlign w:val="center"/>
            <w:hideMark/>
          </w:tcPr>
          <w:p w:rsidR="00207AA6" w:rsidRPr="006619BF" w:rsidRDefault="00207AA6" w:rsidP="00207AA6">
            <w:pPr>
              <w:jc w:val="right"/>
              <w:rPr>
                <w:b/>
                <w:color w:val="auto"/>
                <w:sz w:val="14"/>
                <w:szCs w:val="14"/>
              </w:rPr>
            </w:pPr>
            <w:r>
              <w:rPr>
                <w:b/>
                <w:color w:val="auto"/>
                <w:sz w:val="14"/>
                <w:szCs w:val="14"/>
              </w:rPr>
              <w:t>Oct</w:t>
            </w:r>
          </w:p>
        </w:tc>
        <w:tc>
          <w:tcPr>
            <w:tcW w:w="810" w:type="dxa"/>
            <w:tcBorders>
              <w:top w:val="single" w:sz="4" w:space="0" w:color="auto"/>
              <w:bottom w:val="single" w:sz="12" w:space="0" w:color="auto"/>
              <w:right w:val="single" w:sz="4" w:space="0" w:color="auto"/>
            </w:tcBorders>
            <w:shd w:val="clear" w:color="auto" w:fill="auto"/>
            <w:vAlign w:val="center"/>
            <w:hideMark/>
          </w:tcPr>
          <w:p w:rsidR="00207AA6" w:rsidRPr="006619BF" w:rsidRDefault="00207AA6" w:rsidP="00207AA6">
            <w:pPr>
              <w:jc w:val="right"/>
              <w:rPr>
                <w:b/>
                <w:color w:val="auto"/>
                <w:sz w:val="14"/>
                <w:szCs w:val="14"/>
              </w:rPr>
            </w:pPr>
            <w:r>
              <w:rPr>
                <w:b/>
                <w:color w:val="auto"/>
                <w:sz w:val="14"/>
                <w:szCs w:val="14"/>
              </w:rPr>
              <w:t>Nov</w:t>
            </w:r>
          </w:p>
        </w:tc>
        <w:tc>
          <w:tcPr>
            <w:tcW w:w="903" w:type="dxa"/>
            <w:gridSpan w:val="2"/>
            <w:tcBorders>
              <w:top w:val="single" w:sz="4" w:space="0" w:color="auto"/>
              <w:left w:val="single" w:sz="4" w:space="0" w:color="auto"/>
              <w:bottom w:val="single" w:sz="12" w:space="0" w:color="auto"/>
            </w:tcBorders>
            <w:shd w:val="clear" w:color="auto" w:fill="auto"/>
            <w:vAlign w:val="center"/>
            <w:hideMark/>
          </w:tcPr>
          <w:p w:rsidR="00207AA6" w:rsidRPr="006619BF" w:rsidRDefault="00207AA6" w:rsidP="000C64B9">
            <w:pPr>
              <w:jc w:val="right"/>
              <w:rPr>
                <w:b/>
                <w:color w:val="auto"/>
                <w:sz w:val="14"/>
                <w:szCs w:val="14"/>
              </w:rPr>
            </w:pPr>
            <w:r>
              <w:rPr>
                <w:b/>
                <w:color w:val="auto"/>
                <w:sz w:val="14"/>
                <w:szCs w:val="14"/>
              </w:rPr>
              <w:t>Aug</w:t>
            </w:r>
          </w:p>
        </w:tc>
        <w:tc>
          <w:tcPr>
            <w:tcW w:w="810" w:type="dxa"/>
            <w:tcBorders>
              <w:top w:val="single" w:sz="4" w:space="0" w:color="auto"/>
              <w:bottom w:val="single" w:sz="12" w:space="0" w:color="auto"/>
            </w:tcBorders>
            <w:shd w:val="clear" w:color="auto" w:fill="auto"/>
            <w:vAlign w:val="center"/>
            <w:hideMark/>
          </w:tcPr>
          <w:p w:rsidR="00207AA6" w:rsidRPr="006619BF" w:rsidRDefault="00207AA6" w:rsidP="000C64B9">
            <w:pPr>
              <w:jc w:val="right"/>
              <w:rPr>
                <w:b/>
                <w:color w:val="auto"/>
                <w:sz w:val="14"/>
                <w:szCs w:val="14"/>
              </w:rPr>
            </w:pPr>
            <w:r>
              <w:rPr>
                <w:b/>
                <w:color w:val="auto"/>
                <w:sz w:val="14"/>
                <w:szCs w:val="14"/>
              </w:rPr>
              <w:t>Sep</w:t>
            </w:r>
          </w:p>
        </w:tc>
        <w:tc>
          <w:tcPr>
            <w:tcW w:w="813" w:type="dxa"/>
            <w:tcBorders>
              <w:top w:val="single" w:sz="4" w:space="0" w:color="auto"/>
              <w:bottom w:val="single" w:sz="12" w:space="0" w:color="auto"/>
            </w:tcBorders>
            <w:shd w:val="clear" w:color="auto" w:fill="auto"/>
            <w:vAlign w:val="center"/>
            <w:hideMark/>
          </w:tcPr>
          <w:p w:rsidR="00207AA6" w:rsidRPr="006619BF" w:rsidRDefault="00207AA6" w:rsidP="000C64B9">
            <w:pPr>
              <w:jc w:val="right"/>
              <w:rPr>
                <w:b/>
                <w:color w:val="auto"/>
                <w:sz w:val="14"/>
                <w:szCs w:val="14"/>
              </w:rPr>
            </w:pPr>
            <w:r>
              <w:rPr>
                <w:b/>
                <w:color w:val="auto"/>
                <w:sz w:val="14"/>
                <w:szCs w:val="14"/>
              </w:rPr>
              <w:t>Oct</w:t>
            </w:r>
          </w:p>
        </w:tc>
        <w:tc>
          <w:tcPr>
            <w:tcW w:w="792" w:type="dxa"/>
            <w:tcBorders>
              <w:top w:val="single" w:sz="4" w:space="0" w:color="auto"/>
              <w:bottom w:val="single" w:sz="12" w:space="0" w:color="auto"/>
              <w:right w:val="nil"/>
            </w:tcBorders>
            <w:shd w:val="clear" w:color="auto" w:fill="auto"/>
            <w:vAlign w:val="center"/>
            <w:hideMark/>
          </w:tcPr>
          <w:p w:rsidR="00207AA6" w:rsidRPr="006619BF" w:rsidRDefault="00207AA6" w:rsidP="00207AA6">
            <w:pPr>
              <w:jc w:val="right"/>
              <w:rPr>
                <w:b/>
                <w:color w:val="auto"/>
                <w:sz w:val="14"/>
                <w:szCs w:val="14"/>
              </w:rPr>
            </w:pPr>
            <w:r>
              <w:rPr>
                <w:b/>
                <w:color w:val="auto"/>
                <w:sz w:val="14"/>
                <w:szCs w:val="14"/>
              </w:rPr>
              <w:t xml:space="preserve">Nov </w:t>
            </w:r>
            <w:r w:rsidRPr="00AB6A32">
              <w:rPr>
                <w:b/>
                <w:color w:val="auto"/>
                <w:sz w:val="14"/>
                <w:szCs w:val="14"/>
                <w:vertAlign w:val="superscript"/>
              </w:rPr>
              <w:t>P</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1,461,131</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1,095,438</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256,786</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767,816</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658,972</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268,714</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85,393</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21,867</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(191,211)</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3,095,912</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2,920,693</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2,560,970</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2,633,427</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2,539,170</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2,615,122</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2,416,682</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2,474,578</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2,568,179</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1,634,781</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1,825,255</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2,304,184</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1,865,612</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1,880,198</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2,346,409</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2,331,289</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2,452,711</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2,759,390</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jc w:val="left"/>
              <w:rPr>
                <w:b/>
                <w:bCs/>
                <w:szCs w:val="16"/>
              </w:rPr>
            </w:pPr>
            <w:r w:rsidRPr="002D5FD9">
              <w:rPr>
                <w:b/>
                <w:bCs/>
                <w:szCs w:val="16"/>
              </w:rPr>
              <w:t>Domestic claims (</w:t>
            </w:r>
            <w:proofErr w:type="spellStart"/>
            <w:r w:rsidRPr="002D5FD9">
              <w:rPr>
                <w:b/>
                <w:bCs/>
                <w:szCs w:val="16"/>
              </w:rPr>
              <w:t>a+b</w:t>
            </w:r>
            <w:proofErr w:type="spellEnd"/>
            <w:r w:rsidRPr="002D5FD9">
              <w:rPr>
                <w:b/>
                <w:bCs/>
                <w:szCs w:val="16"/>
              </w:rPr>
              <w:t>)</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13,440,764</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15,500,156</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17,694,121</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15,849,277</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16,106,238</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17,731,335</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17,900,515</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17,986,335</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18,461,586</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8,156,950</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9,224,704</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10,338,115</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9,558,180</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9,704,391</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10,286,902</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10,369,988</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10,396,568</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10,665,899</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8,576,861</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9,557,201</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10,564,088</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10,128,031</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10,217,578</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10,684,270</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10,798,789</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10,838,071</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11,086,831</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9,637,983</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10,550,305</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11,718,417</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11,143,079</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11,234,009</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11,786,796</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11,922,970</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11,984,049</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12,256,661</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1,061,122</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993,103</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1,154,329</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1,015,048</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1,016,431</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1,102,526</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1,124,181</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1,145,978</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1,169,830</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firstLineChars="100" w:firstLine="161"/>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(419,911)</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(332,497)</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(225,973)</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(569,850)</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(513,187)</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(397,368)</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(428,801)</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(441,503)</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(420,931)</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400,711</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483,331</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652,111</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458,223</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458,505</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598,792</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603,086</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570,715</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548,872</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820,621</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815,829</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878,084</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1,028,073</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971,692</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996,160</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1,031,888</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1,012,217</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969,804</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5,283,814</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6,275,452</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7,356,005</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6,291,097</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6,401,847</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7,444,433</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7,530,527</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7,589,767</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7,795,687</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120,216</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103,714</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109,832</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109,914</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107,999</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109,522</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100,733</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104,389</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102,919</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765,421</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1,025,883</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1,232,167</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1,005,957</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1,020,538</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1,312,436</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1,299,747</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1,326,682</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1,393,723</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3,472,281</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4,059,627</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4,749,997</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4,047,020</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4,126,121</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4,720,015</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4,810,288</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4,823,330</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4,950,056</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925,896</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1,086,228</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1,264,009</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1,128,205</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1,147,188</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1,302,459</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1,319,760</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1,335,366</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1,348,989</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jc w:val="left"/>
              <w:rPr>
                <w:b/>
                <w:bCs/>
                <w:szCs w:val="16"/>
              </w:rPr>
            </w:pPr>
            <w:r w:rsidRPr="002D5FD9">
              <w:rPr>
                <w:b/>
                <w:bCs/>
                <w:szCs w:val="16"/>
              </w:rPr>
              <w:t>Broad money liabilities (</w:t>
            </w:r>
            <w:proofErr w:type="spellStart"/>
            <w:r w:rsidRPr="002D5FD9">
              <w:rPr>
                <w:b/>
                <w:bCs/>
                <w:szCs w:val="16"/>
              </w:rPr>
              <w:t>a+b+c+d</w:t>
            </w:r>
            <w:proofErr w:type="spellEnd"/>
            <w:r w:rsidRPr="002D5FD9">
              <w:rPr>
                <w:b/>
                <w:bCs/>
                <w:szCs w:val="16"/>
              </w:rPr>
              <w:t>)</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12,630,891</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14,385,960</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15,754,775</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14,418,143</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14,498,816</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15,783,450</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15,782,865</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15,824,470</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16,058,023</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3,323,178</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3,898,848</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4,374,391</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3,828,058</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3,897,686</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4,605,664</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4,364,822</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4,417,366</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4,535,037</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6,987,125</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7,993,324</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8,735,016</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8,081,588</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8,073,188</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8,593,628</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8,706,364</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8,713,325</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8,786,681</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163,565</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249,897</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217,753</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236,652</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215,691</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199,483</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204,238</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196,375</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222,302</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235,194</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312,106</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359,520</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353,214</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337,465</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359,082</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391,328</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346,568</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352,068</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2,111,317</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2,358,300</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2,503,579</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2,321,566</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2,330,075</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2,440,210</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2,451,349</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2,483,714</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2,463,493</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4,477,049</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5,073,021</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5,654,163</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5,170,155</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5,189,956</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5,594,854</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5,659,449</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5,686,668</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5,748,819</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2,320,579</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2,493,779</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2,645,353</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2,508,487</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2,527,931</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2,584,142</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2,711,663</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2,693,763</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2,736,289</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69,347</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76,099</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81,864</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69,715</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72,948</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66,961</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103,113</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82,118</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77,496</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349,933</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411,242</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428,607</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408,773</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422,499</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429,761</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422,845</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445,535</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454,974</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747,141</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828,116</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862,865</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803,457</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810,232</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796,751</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854,298</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841,051</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854,493</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1,154,157</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1,178,322</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1,272,017</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1,226,542</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1,222,252</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1,290,669</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1,331,407</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1,325,060</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1,349,327</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16</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10</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16</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12</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7</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13</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13</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13</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3</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3</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46,276</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51,168</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57,424</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50,640</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50,662</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57,532</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57,559</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58,134</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58,552</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11,528</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15,535</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19,530</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16,860</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15,800</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25,431</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25,005</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27,404</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27,650</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6,909</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11,582</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12,876</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11,505</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i/>
                <w:iCs/>
                <w:sz w:val="14"/>
                <w:szCs w:val="14"/>
              </w:rPr>
            </w:pPr>
            <w:r>
              <w:rPr>
                <w:i/>
                <w:iCs/>
                <w:sz w:val="14"/>
                <w:szCs w:val="14"/>
              </w:rPr>
              <w:t>11,304</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17,418</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17,456</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18,766</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i/>
                <w:iCs/>
                <w:sz w:val="14"/>
                <w:szCs w:val="14"/>
              </w:rPr>
            </w:pPr>
            <w:r>
              <w:rPr>
                <w:i/>
                <w:iCs/>
                <w:sz w:val="14"/>
                <w:szCs w:val="14"/>
              </w:rPr>
              <w:t>18,859</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17,397</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11,395</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12,744</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12,295</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12,949</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11,308</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12,324</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12,198</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12,761</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7,382</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1,743</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3,411</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2,644</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i/>
                <w:iCs/>
                <w:sz w:val="14"/>
                <w:szCs w:val="14"/>
              </w:rPr>
            </w:pPr>
            <w:r>
              <w:rPr>
                <w:i/>
                <w:iCs/>
                <w:sz w:val="14"/>
                <w:szCs w:val="14"/>
              </w:rPr>
              <w:t>3,480</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1,975</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2,991</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2,865</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i/>
                <w:iCs/>
                <w:sz w:val="14"/>
                <w:szCs w:val="14"/>
              </w:rPr>
            </w:pPr>
            <w:r>
              <w:rPr>
                <w:i/>
                <w:iCs/>
                <w:sz w:val="14"/>
                <w:szCs w:val="14"/>
              </w:rPr>
              <w:t>3,660</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1,515</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962</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3,686</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664</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540</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4,088</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3,305</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4,632</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5,277</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i/>
                <w:iCs/>
                <w:sz w:val="14"/>
                <w:szCs w:val="14"/>
              </w:rPr>
            </w:pPr>
            <w:r>
              <w:rPr>
                <w:i/>
                <w:iCs/>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20</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i/>
                <w:iCs/>
                <w:sz w:val="14"/>
                <w:szCs w:val="14"/>
              </w:rPr>
            </w:pPr>
            <w:r>
              <w:rPr>
                <w:i/>
                <w:iCs/>
                <w:sz w:val="14"/>
                <w:szCs w:val="14"/>
              </w:rPr>
              <w:t>26</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63</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127</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136</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133</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97</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125</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152</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165</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154</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i/>
                <w:iCs/>
                <w:sz w:val="14"/>
                <w:szCs w:val="14"/>
              </w:rPr>
            </w:pPr>
            <w:r>
              <w:rPr>
                <w:i/>
                <w:iCs/>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i/>
                <w:iCs/>
                <w:sz w:val="14"/>
                <w:szCs w:val="14"/>
              </w:rPr>
            </w:pPr>
            <w:r>
              <w:rPr>
                <w:i/>
                <w:iCs/>
                <w:sz w:val="14"/>
                <w:szCs w:val="14"/>
              </w:rPr>
              <w:t>-</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2,196,519</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2,294,214</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2,427,674</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2,292,338</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2,312,113</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2,458,431</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2,498,401</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2,301,386</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2,293,554</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(2,167)</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(163,513)</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(324,789)</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(173,714)</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b/>
                <w:bCs/>
                <w:sz w:val="14"/>
                <w:szCs w:val="14"/>
              </w:rPr>
            </w:pPr>
            <w:r>
              <w:rPr>
                <w:b/>
                <w:bCs/>
                <w:sz w:val="14"/>
                <w:szCs w:val="14"/>
              </w:rPr>
              <w:t>(125,573)</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(340,066)</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(393,400)</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b/>
                <w:bCs/>
                <w:sz w:val="14"/>
                <w:szCs w:val="14"/>
              </w:rPr>
            </w:pPr>
            <w:r>
              <w:rPr>
                <w:b/>
                <w:bCs/>
                <w:sz w:val="14"/>
                <w:szCs w:val="14"/>
              </w:rPr>
              <w:t>(219,857)</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b/>
                <w:bCs/>
                <w:sz w:val="14"/>
                <w:szCs w:val="14"/>
              </w:rPr>
            </w:pPr>
            <w:r>
              <w:rPr>
                <w:b/>
                <w:bCs/>
                <w:sz w:val="14"/>
                <w:szCs w:val="14"/>
              </w:rPr>
              <w:t>(185,288)</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1,439,831</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1,505,755</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1,592,023</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1,410,622</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1,495,004</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1,530,373</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1,589,272</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1,561,783</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1,634,089</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1,276,541</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1,449,431</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1,750,811</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1,444,009</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1,479,460</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1,739,735</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1,835,210</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1,644,646</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1,664,521</w:t>
            </w:r>
          </w:p>
        </w:tc>
      </w:tr>
      <w:tr w:rsidR="00132E34" w:rsidRPr="002D5FD9" w:rsidTr="00132E34">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132E34" w:rsidRPr="002D5FD9" w:rsidRDefault="00132E34" w:rsidP="00207AA6">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(165,457)</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(219,837)</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(166,001)</w:t>
            </w:r>
          </w:p>
        </w:tc>
        <w:tc>
          <w:tcPr>
            <w:tcW w:w="90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(140,327)</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132E34">
            <w:pPr>
              <w:jc w:val="right"/>
              <w:rPr>
                <w:sz w:val="14"/>
                <w:szCs w:val="14"/>
              </w:rPr>
            </w:pPr>
            <w:r>
              <w:rPr>
                <w:sz w:val="14"/>
                <w:szCs w:val="14"/>
              </w:rPr>
              <w:t>(141,116)</w:t>
            </w:r>
          </w:p>
        </w:tc>
        <w:tc>
          <w:tcPr>
            <w:tcW w:w="903" w:type="dxa"/>
            <w:gridSpan w:val="2"/>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(130,704)</w:t>
            </w:r>
          </w:p>
        </w:tc>
        <w:tc>
          <w:tcPr>
            <w:tcW w:w="810"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(147,462)</w:t>
            </w:r>
          </w:p>
        </w:tc>
        <w:tc>
          <w:tcPr>
            <w:tcW w:w="813" w:type="dxa"/>
            <w:tcBorders>
              <w:top w:val="nil"/>
              <w:left w:val="nil"/>
              <w:bottom w:val="nil"/>
              <w:right w:val="nil"/>
            </w:tcBorders>
            <w:shd w:val="clear" w:color="auto" w:fill="auto"/>
            <w:tcMar>
              <w:left w:w="43" w:type="dxa"/>
              <w:right w:w="43" w:type="dxa"/>
            </w:tcMar>
            <w:vAlign w:val="center"/>
            <w:hideMark/>
          </w:tcPr>
          <w:p w:rsidR="00132E34" w:rsidRDefault="00132E34" w:rsidP="00207AA6">
            <w:pPr>
              <w:jc w:val="right"/>
              <w:rPr>
                <w:sz w:val="14"/>
                <w:szCs w:val="14"/>
              </w:rPr>
            </w:pPr>
            <w:r>
              <w:rPr>
                <w:sz w:val="14"/>
                <w:szCs w:val="14"/>
              </w:rPr>
              <w:t>(136,994)</w:t>
            </w:r>
          </w:p>
        </w:tc>
        <w:tc>
          <w:tcPr>
            <w:tcW w:w="792" w:type="dxa"/>
            <w:tcBorders>
              <w:top w:val="nil"/>
              <w:left w:val="nil"/>
              <w:bottom w:val="nil"/>
              <w:right w:val="nil"/>
            </w:tcBorders>
            <w:shd w:val="clear" w:color="auto" w:fill="auto"/>
            <w:noWrap/>
            <w:tcMar>
              <w:left w:w="43" w:type="dxa"/>
              <w:right w:w="43" w:type="dxa"/>
            </w:tcMar>
            <w:vAlign w:val="center"/>
            <w:hideMark/>
          </w:tcPr>
          <w:p w:rsidR="00132E34" w:rsidRDefault="00132E34" w:rsidP="00132E34">
            <w:pPr>
              <w:jc w:val="right"/>
              <w:rPr>
                <w:sz w:val="14"/>
                <w:szCs w:val="14"/>
              </w:rPr>
            </w:pPr>
            <w:r>
              <w:rPr>
                <w:sz w:val="14"/>
                <w:szCs w:val="14"/>
              </w:rPr>
              <w:t>(154,856)</w:t>
            </w:r>
          </w:p>
        </w:tc>
      </w:tr>
      <w:tr w:rsidR="00207AA6" w:rsidRPr="002D5FD9" w:rsidTr="00506260">
        <w:trPr>
          <w:trHeight w:val="879"/>
          <w:jc w:val="center"/>
        </w:trPr>
        <w:tc>
          <w:tcPr>
            <w:tcW w:w="10584" w:type="dxa"/>
            <w:gridSpan w:val="11"/>
            <w:tcBorders>
              <w:top w:val="single" w:sz="12" w:space="0" w:color="auto"/>
              <w:left w:val="nil"/>
              <w:bottom w:val="nil"/>
              <w:right w:val="nil"/>
            </w:tcBorders>
            <w:shd w:val="clear" w:color="auto" w:fill="auto"/>
            <w:vAlign w:val="center"/>
            <w:hideMark/>
          </w:tcPr>
          <w:p w:rsidR="00207AA6" w:rsidRPr="002D5FD9" w:rsidRDefault="00207AA6" w:rsidP="00207AA6">
            <w:pPr>
              <w:ind w:left="360" w:hanging="360"/>
              <w:jc w:val="left"/>
              <w:rPr>
                <w:sz w:val="14"/>
                <w:szCs w:val="14"/>
              </w:rPr>
            </w:pPr>
            <w:r w:rsidRPr="002D5FD9">
              <w:rPr>
                <w:sz w:val="14"/>
                <w:szCs w:val="16"/>
              </w:rPr>
              <w:t>Note: 1</w:t>
            </w:r>
            <w:r>
              <w:rPr>
                <w:sz w:val="14"/>
                <w:szCs w:val="16"/>
              </w:rPr>
              <w:t>.</w:t>
            </w:r>
            <w:r w:rsidRPr="00506260">
              <w:rPr>
                <w:sz w:val="14"/>
                <w:szCs w:val="16"/>
              </w:rPr>
              <w:t xml:space="preserve"> Depository Corporations (DCs) include the data of SBP, Banks, DFIs, MFBs, Deposit Accepting Non Bank Financial Companies and Mo</w:t>
            </w:r>
            <w:r>
              <w:rPr>
                <w:sz w:val="14"/>
                <w:szCs w:val="16"/>
              </w:rPr>
              <w:t>ney Market Mutual Funds (MMMFs)</w:t>
            </w:r>
            <w:r w:rsidRPr="00506260">
              <w:rPr>
                <w:sz w:val="14"/>
                <w:szCs w:val="16"/>
              </w:rPr>
              <w:t>.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w:t>
            </w:r>
            <w:r>
              <w:t xml:space="preserve"> </w:t>
            </w:r>
            <w:r w:rsidRPr="00506260">
              <w:rPr>
                <w:sz w:val="14"/>
                <w:szCs w:val="16"/>
              </w:rPr>
              <w:t>http://www.sbp.org.pk/departments/stats/ntb.htm</w:t>
            </w:r>
          </w:p>
        </w:tc>
      </w:tr>
      <w:tr w:rsidR="00207AA6" w:rsidRPr="002D5FD9" w:rsidTr="00506260">
        <w:trPr>
          <w:trHeight w:val="450"/>
          <w:jc w:val="center"/>
        </w:trPr>
        <w:tc>
          <w:tcPr>
            <w:tcW w:w="10584" w:type="dxa"/>
            <w:gridSpan w:val="11"/>
            <w:tcBorders>
              <w:top w:val="nil"/>
              <w:left w:val="nil"/>
              <w:bottom w:val="nil"/>
              <w:right w:val="nil"/>
            </w:tcBorders>
            <w:shd w:val="clear" w:color="auto" w:fill="auto"/>
            <w:vAlign w:val="center"/>
            <w:hideMark/>
          </w:tcPr>
          <w:p w:rsidR="00207AA6" w:rsidRPr="005805B6" w:rsidRDefault="00C526C8" w:rsidP="00207AA6">
            <w:pPr>
              <w:ind w:left="360"/>
              <w:jc w:val="left"/>
              <w:rPr>
                <w:sz w:val="14"/>
                <w:szCs w:val="14"/>
              </w:rPr>
            </w:pPr>
            <w:hyperlink r:id="rId11" w:history="1">
              <w:r w:rsidR="00207AA6" w:rsidRPr="005805B6">
                <w:rPr>
                  <w:sz w:val="14"/>
                  <w:szCs w:val="14"/>
                </w:rPr>
                <w:t xml:space="preserve">2. </w:t>
              </w:r>
              <w:r w:rsidR="00207AA6" w:rsidRPr="00506260">
                <w:rPr>
                  <w:sz w:val="14"/>
                  <w:szCs w:val="14"/>
                </w:rPr>
                <w:t xml:space="preserve"> 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207AA6">
              <w:t xml:space="preserve"> </w:t>
            </w:r>
            <w:r w:rsidR="00207AA6" w:rsidRPr="00506260">
              <w:t>www.sbp.org.pk/ecodata/Revision_Monetary_Stats.pdf</w:t>
            </w:r>
          </w:p>
        </w:tc>
      </w:tr>
      <w:tr w:rsidR="00207AA6" w:rsidRPr="002D5FD9" w:rsidTr="008F4CFF">
        <w:trPr>
          <w:trHeight w:val="216"/>
          <w:jc w:val="center"/>
        </w:trPr>
        <w:tc>
          <w:tcPr>
            <w:tcW w:w="10584" w:type="dxa"/>
            <w:gridSpan w:val="11"/>
            <w:tcBorders>
              <w:top w:val="nil"/>
              <w:left w:val="nil"/>
              <w:bottom w:val="nil"/>
              <w:right w:val="nil"/>
            </w:tcBorders>
            <w:shd w:val="clear" w:color="auto" w:fill="auto"/>
            <w:vAlign w:val="center"/>
            <w:hideMark/>
          </w:tcPr>
          <w:p w:rsidR="00207AA6" w:rsidRDefault="00207AA6" w:rsidP="00207AA6">
            <w:pPr>
              <w:ind w:left="324"/>
              <w:jc w:val="left"/>
            </w:pPr>
            <w:r>
              <w:t xml:space="preserve">Archive Link:  </w:t>
            </w:r>
            <w:hyperlink r:id="rId12" w:history="1">
              <w:r w:rsidRPr="006434B7">
                <w:rPr>
                  <w:rStyle w:val="Hyperlink"/>
                </w:rPr>
                <w:t>http://www.sbp.org.pk/ecodata/DepositoryArch.xls</w:t>
              </w:r>
            </w:hyperlink>
            <w:r>
              <w:t xml:space="preserve"> </w:t>
            </w:r>
          </w:p>
        </w:tc>
      </w:tr>
    </w:tbl>
    <w:p w:rsidR="00F46CD6" w:rsidRDefault="00F46CD6" w:rsidP="00F46CD6">
      <w:pPr>
        <w:jc w:val="left"/>
        <w:rPr>
          <w:color w:val="auto"/>
        </w:rPr>
      </w:pPr>
    </w:p>
    <w:p w:rsidR="00F46CD6" w:rsidRDefault="00F46CD6" w:rsidP="00F46CD6">
      <w:pPr>
        <w:jc w:val="left"/>
        <w:rPr>
          <w:color w:val="auto"/>
        </w:rPr>
      </w:pPr>
    </w:p>
    <w:p w:rsidR="00506260" w:rsidRPr="00D5469A" w:rsidRDefault="00506260" w:rsidP="0069571C">
      <w:pPr>
        <w:pStyle w:val="Footer"/>
        <w:tabs>
          <w:tab w:val="clear" w:pos="4320"/>
          <w:tab w:val="clear" w:pos="8640"/>
        </w:tabs>
        <w:jc w:val="both"/>
        <w:rPr>
          <w:color w:val="auto"/>
          <w:sz w:val="24"/>
        </w:rPr>
      </w:pPr>
    </w:p>
    <w:tbl>
      <w:tblPr>
        <w:tblW w:w="10400" w:type="dxa"/>
        <w:jc w:val="center"/>
        <w:tblLayout w:type="fixed"/>
        <w:tblLook w:val="04A0"/>
      </w:tblPr>
      <w:tblGrid>
        <w:gridCol w:w="236"/>
        <w:gridCol w:w="3105"/>
        <w:gridCol w:w="847"/>
        <w:gridCol w:w="811"/>
        <w:gridCol w:w="741"/>
        <w:gridCol w:w="720"/>
        <w:gridCol w:w="720"/>
        <w:gridCol w:w="806"/>
        <w:gridCol w:w="813"/>
        <w:gridCol w:w="811"/>
        <w:gridCol w:w="790"/>
      </w:tblGrid>
      <w:tr w:rsidR="009B6E8A" w:rsidRPr="009B6E8A" w:rsidTr="00D82888">
        <w:trPr>
          <w:trHeight w:val="360"/>
          <w:jc w:val="center"/>
        </w:trPr>
        <w:tc>
          <w:tcPr>
            <w:tcW w:w="10400"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D82888">
        <w:trPr>
          <w:trHeight w:hRule="exact" w:val="162"/>
          <w:jc w:val="center"/>
        </w:trPr>
        <w:tc>
          <w:tcPr>
            <w:tcW w:w="10400"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B34EB5" w:rsidRPr="009B6E8A" w:rsidTr="00C66C94">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B34EB5" w:rsidRPr="003A4AAC" w:rsidRDefault="00B34EB5"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B34EB5" w:rsidRPr="003A4AAC" w:rsidRDefault="00B34EB5"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40" w:type="dxa"/>
            <w:gridSpan w:val="2"/>
            <w:tcBorders>
              <w:top w:val="single" w:sz="12" w:space="0" w:color="auto"/>
              <w:left w:val="nil"/>
              <w:bottom w:val="single" w:sz="4" w:space="0" w:color="auto"/>
              <w:right w:val="single" w:sz="4" w:space="0" w:color="auto"/>
            </w:tcBorders>
            <w:shd w:val="clear" w:color="auto" w:fill="auto"/>
            <w:vAlign w:val="center"/>
          </w:tcPr>
          <w:p w:rsidR="00B34EB5" w:rsidRPr="009B6E8A" w:rsidRDefault="00B34EB5" w:rsidP="004E4510">
            <w:pPr>
              <w:rPr>
                <w:b/>
                <w:bCs/>
                <w:color w:val="auto"/>
                <w:szCs w:val="16"/>
              </w:rPr>
            </w:pPr>
            <w:r>
              <w:rPr>
                <w:b/>
                <w:bCs/>
                <w:color w:val="auto"/>
                <w:szCs w:val="16"/>
              </w:rPr>
              <w:t>2017</w:t>
            </w:r>
          </w:p>
        </w:tc>
        <w:tc>
          <w:tcPr>
            <w:tcW w:w="3220" w:type="dxa"/>
            <w:gridSpan w:val="4"/>
            <w:tcBorders>
              <w:top w:val="single" w:sz="12" w:space="0" w:color="auto"/>
              <w:left w:val="single" w:sz="4" w:space="0" w:color="auto"/>
              <w:bottom w:val="single" w:sz="4" w:space="0" w:color="auto"/>
              <w:right w:val="nil"/>
            </w:tcBorders>
            <w:shd w:val="clear" w:color="auto" w:fill="auto"/>
            <w:vAlign w:val="center"/>
          </w:tcPr>
          <w:p w:rsidR="00B34EB5" w:rsidRPr="009B6E8A" w:rsidRDefault="00B34EB5" w:rsidP="004E4510">
            <w:pPr>
              <w:rPr>
                <w:b/>
                <w:bCs/>
                <w:color w:val="auto"/>
                <w:szCs w:val="16"/>
              </w:rPr>
            </w:pPr>
            <w:r>
              <w:rPr>
                <w:b/>
                <w:bCs/>
                <w:color w:val="auto"/>
                <w:szCs w:val="16"/>
              </w:rPr>
              <w:t>2018</w:t>
            </w:r>
          </w:p>
        </w:tc>
      </w:tr>
      <w:tr w:rsidR="00207AA6" w:rsidRPr="009B6E8A" w:rsidTr="00B80F67">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207AA6" w:rsidRPr="009B6E8A" w:rsidRDefault="00207AA6" w:rsidP="00207AA6">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207AA6" w:rsidRPr="006619BF" w:rsidRDefault="00207AA6" w:rsidP="00207AA6">
            <w:pPr>
              <w:jc w:val="right"/>
              <w:rPr>
                <w:b/>
                <w:bCs/>
                <w:color w:val="auto"/>
                <w:sz w:val="14"/>
                <w:szCs w:val="14"/>
              </w:rPr>
            </w:pPr>
            <w:r w:rsidRPr="006619BF">
              <w:rPr>
                <w:b/>
                <w:bCs/>
                <w:color w:val="auto"/>
                <w:sz w:val="14"/>
                <w:szCs w:val="14"/>
              </w:rPr>
              <w:t>FY16</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207AA6" w:rsidRPr="006619BF" w:rsidRDefault="00207AA6" w:rsidP="00207AA6">
            <w:pPr>
              <w:jc w:val="right"/>
              <w:rPr>
                <w:b/>
                <w:bCs/>
                <w:color w:val="auto"/>
                <w:sz w:val="14"/>
                <w:szCs w:val="14"/>
              </w:rPr>
            </w:pPr>
            <w:r w:rsidRPr="006619BF">
              <w:rPr>
                <w:b/>
                <w:bCs/>
                <w:color w:val="auto"/>
                <w:sz w:val="14"/>
                <w:szCs w:val="14"/>
              </w:rPr>
              <w:t>FY17</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207AA6" w:rsidRPr="006619BF" w:rsidRDefault="00207AA6" w:rsidP="00207AA6">
            <w:pPr>
              <w:jc w:val="right"/>
              <w:rPr>
                <w:b/>
                <w:bCs/>
                <w:color w:val="auto"/>
                <w:sz w:val="14"/>
                <w:szCs w:val="14"/>
              </w:rPr>
            </w:pPr>
            <w:r>
              <w:rPr>
                <w:b/>
                <w:bCs/>
                <w:color w:val="auto"/>
                <w:sz w:val="14"/>
                <w:szCs w:val="14"/>
              </w:rPr>
              <w:t xml:space="preserve">FY18 </w:t>
            </w:r>
            <w:r>
              <w:rPr>
                <w:b/>
                <w:bCs/>
                <w:color w:val="auto"/>
                <w:sz w:val="14"/>
                <w:szCs w:val="14"/>
                <w:vertAlign w:val="superscript"/>
              </w:rPr>
              <w:t>R</w:t>
            </w:r>
          </w:p>
        </w:tc>
        <w:tc>
          <w:tcPr>
            <w:tcW w:w="72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207AA6" w:rsidRPr="006619BF" w:rsidRDefault="00207AA6" w:rsidP="00207AA6">
            <w:pPr>
              <w:jc w:val="right"/>
              <w:rPr>
                <w:b/>
                <w:color w:val="auto"/>
                <w:sz w:val="14"/>
                <w:szCs w:val="14"/>
              </w:rPr>
            </w:pPr>
            <w:r>
              <w:rPr>
                <w:b/>
                <w:color w:val="auto"/>
                <w:sz w:val="14"/>
                <w:szCs w:val="14"/>
              </w:rPr>
              <w:t>Oct</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207AA6" w:rsidRPr="006619BF" w:rsidRDefault="00207AA6" w:rsidP="00207AA6">
            <w:pPr>
              <w:jc w:val="right"/>
              <w:rPr>
                <w:b/>
                <w:color w:val="auto"/>
                <w:sz w:val="14"/>
                <w:szCs w:val="14"/>
              </w:rPr>
            </w:pPr>
            <w:r>
              <w:rPr>
                <w:b/>
                <w:color w:val="auto"/>
                <w:sz w:val="14"/>
                <w:szCs w:val="14"/>
              </w:rPr>
              <w:t>Nov</w:t>
            </w:r>
          </w:p>
        </w:tc>
        <w:tc>
          <w:tcPr>
            <w:tcW w:w="80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207AA6" w:rsidRPr="006619BF" w:rsidRDefault="00207AA6" w:rsidP="00207AA6">
            <w:pPr>
              <w:jc w:val="right"/>
              <w:rPr>
                <w:b/>
                <w:color w:val="auto"/>
                <w:sz w:val="14"/>
                <w:szCs w:val="14"/>
              </w:rPr>
            </w:pPr>
            <w:r>
              <w:rPr>
                <w:b/>
                <w:color w:val="auto"/>
                <w:sz w:val="14"/>
                <w:szCs w:val="14"/>
              </w:rPr>
              <w:t xml:space="preserve">Aug </w:t>
            </w:r>
            <w:r w:rsidRPr="00207AA6">
              <w:rPr>
                <w:b/>
                <w:color w:val="auto"/>
                <w:sz w:val="14"/>
                <w:szCs w:val="14"/>
                <w:vertAlign w:val="superscript"/>
              </w:rPr>
              <w:t>R</w:t>
            </w:r>
          </w:p>
        </w:tc>
        <w:tc>
          <w:tcPr>
            <w:tcW w:w="813" w:type="dxa"/>
            <w:tcBorders>
              <w:top w:val="single" w:sz="4" w:space="0" w:color="auto"/>
              <w:bottom w:val="single" w:sz="12" w:space="0" w:color="auto"/>
            </w:tcBorders>
            <w:shd w:val="clear" w:color="auto" w:fill="auto"/>
            <w:noWrap/>
            <w:tcMar>
              <w:left w:w="43" w:type="dxa"/>
              <w:right w:w="43" w:type="dxa"/>
            </w:tcMar>
            <w:vAlign w:val="center"/>
            <w:hideMark/>
          </w:tcPr>
          <w:p w:rsidR="00207AA6" w:rsidRPr="006619BF" w:rsidRDefault="00207AA6" w:rsidP="00207AA6">
            <w:pPr>
              <w:jc w:val="right"/>
              <w:rPr>
                <w:b/>
                <w:color w:val="auto"/>
                <w:sz w:val="14"/>
                <w:szCs w:val="14"/>
              </w:rPr>
            </w:pPr>
            <w:r>
              <w:rPr>
                <w:b/>
                <w:color w:val="auto"/>
                <w:sz w:val="14"/>
                <w:szCs w:val="14"/>
              </w:rPr>
              <w:t xml:space="preserve">Sep </w:t>
            </w:r>
            <w:r w:rsidRPr="00207AA6">
              <w:rPr>
                <w:b/>
                <w:color w:val="auto"/>
                <w:sz w:val="14"/>
                <w:szCs w:val="14"/>
                <w:vertAlign w:val="superscript"/>
              </w:rPr>
              <w:t>R</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207AA6" w:rsidRPr="006619BF" w:rsidRDefault="00207AA6" w:rsidP="00207AA6">
            <w:pPr>
              <w:jc w:val="right"/>
              <w:rPr>
                <w:b/>
                <w:color w:val="auto"/>
                <w:sz w:val="14"/>
                <w:szCs w:val="14"/>
              </w:rPr>
            </w:pPr>
            <w:r>
              <w:rPr>
                <w:b/>
                <w:color w:val="auto"/>
                <w:sz w:val="14"/>
                <w:szCs w:val="14"/>
              </w:rPr>
              <w:t xml:space="preserve">Oct </w:t>
            </w:r>
            <w:r w:rsidRPr="00207AA6">
              <w:rPr>
                <w:b/>
                <w:color w:val="auto"/>
                <w:sz w:val="14"/>
                <w:szCs w:val="14"/>
                <w:vertAlign w:val="superscript"/>
              </w:rPr>
              <w:t>R</w:t>
            </w:r>
          </w:p>
        </w:tc>
        <w:tc>
          <w:tcPr>
            <w:tcW w:w="790" w:type="dxa"/>
            <w:tcBorders>
              <w:top w:val="single" w:sz="4" w:space="0" w:color="auto"/>
              <w:bottom w:val="single" w:sz="12" w:space="0" w:color="auto"/>
              <w:right w:val="nil"/>
            </w:tcBorders>
            <w:shd w:val="clear" w:color="auto" w:fill="auto"/>
            <w:noWrap/>
            <w:tcMar>
              <w:left w:w="43" w:type="dxa"/>
              <w:right w:w="43" w:type="dxa"/>
            </w:tcMar>
            <w:vAlign w:val="center"/>
            <w:hideMark/>
          </w:tcPr>
          <w:p w:rsidR="00207AA6" w:rsidRPr="006619BF" w:rsidRDefault="00207AA6" w:rsidP="00207AA6">
            <w:pPr>
              <w:jc w:val="right"/>
              <w:rPr>
                <w:b/>
                <w:color w:val="auto"/>
                <w:sz w:val="14"/>
                <w:szCs w:val="14"/>
              </w:rPr>
            </w:pPr>
            <w:r>
              <w:rPr>
                <w:b/>
                <w:color w:val="auto"/>
                <w:sz w:val="14"/>
                <w:szCs w:val="14"/>
              </w:rPr>
              <w:t xml:space="preserve">Nov </w:t>
            </w:r>
            <w:r w:rsidRPr="00AB6A32">
              <w:rPr>
                <w:b/>
                <w:color w:val="auto"/>
                <w:sz w:val="14"/>
                <w:szCs w:val="14"/>
                <w:vertAlign w:val="superscript"/>
              </w:rPr>
              <w:t>P</w:t>
            </w:r>
          </w:p>
        </w:tc>
      </w:tr>
      <w:tr w:rsidR="00207AA6" w:rsidRPr="009B6E8A" w:rsidTr="00C66C94">
        <w:trPr>
          <w:trHeight w:hRule="exact" w:val="178"/>
          <w:jc w:val="center"/>
        </w:trPr>
        <w:tc>
          <w:tcPr>
            <w:tcW w:w="3341" w:type="dxa"/>
            <w:gridSpan w:val="2"/>
            <w:tcBorders>
              <w:top w:val="nil"/>
              <w:left w:val="nil"/>
              <w:bottom w:val="nil"/>
              <w:right w:val="nil"/>
            </w:tcBorders>
            <w:shd w:val="clear" w:color="auto" w:fill="auto"/>
            <w:noWrap/>
            <w:vAlign w:val="center"/>
            <w:hideMark/>
          </w:tcPr>
          <w:p w:rsidR="00207AA6" w:rsidRPr="009B6E8A" w:rsidRDefault="00207AA6" w:rsidP="00207AA6">
            <w:pPr>
              <w:ind w:firstLineChars="200" w:firstLine="281"/>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207AA6" w:rsidRPr="009B6E8A" w:rsidRDefault="00207AA6" w:rsidP="00207AA6">
            <w:pPr>
              <w:jc w:val="right"/>
              <w:rPr>
                <w:b/>
                <w:bCs/>
                <w:color w:val="auto"/>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207AA6" w:rsidRPr="009B6E8A" w:rsidRDefault="00207AA6" w:rsidP="00207AA6">
            <w:pPr>
              <w:jc w:val="right"/>
              <w:rPr>
                <w:b/>
                <w:bCs/>
                <w:color w:val="auto"/>
                <w:sz w:val="13"/>
                <w:szCs w:val="13"/>
              </w:rPr>
            </w:pPr>
          </w:p>
        </w:tc>
        <w:tc>
          <w:tcPr>
            <w:tcW w:w="741" w:type="dxa"/>
            <w:tcBorders>
              <w:top w:val="nil"/>
              <w:left w:val="nil"/>
              <w:bottom w:val="nil"/>
              <w:right w:val="nil"/>
            </w:tcBorders>
            <w:shd w:val="clear" w:color="auto" w:fill="auto"/>
            <w:noWrap/>
            <w:tcMar>
              <w:left w:w="43" w:type="dxa"/>
              <w:right w:w="43" w:type="dxa"/>
            </w:tcMar>
            <w:vAlign w:val="center"/>
            <w:hideMark/>
          </w:tcPr>
          <w:p w:rsidR="00207AA6" w:rsidRDefault="00207AA6" w:rsidP="00207AA6">
            <w:pPr>
              <w:jc w:val="right"/>
              <w:rPr>
                <w:b/>
                <w:bCs/>
                <w:sz w:val="13"/>
                <w:szCs w:val="13"/>
              </w:rPr>
            </w:pPr>
          </w:p>
        </w:tc>
        <w:tc>
          <w:tcPr>
            <w:tcW w:w="720" w:type="dxa"/>
            <w:tcBorders>
              <w:top w:val="nil"/>
              <w:left w:val="nil"/>
              <w:bottom w:val="nil"/>
              <w:right w:val="nil"/>
            </w:tcBorders>
            <w:shd w:val="clear" w:color="auto" w:fill="auto"/>
            <w:noWrap/>
            <w:tcMar>
              <w:left w:w="43" w:type="dxa"/>
              <w:right w:w="43" w:type="dxa"/>
            </w:tcMar>
            <w:vAlign w:val="center"/>
            <w:hideMark/>
          </w:tcPr>
          <w:p w:rsidR="00207AA6" w:rsidRDefault="00207AA6" w:rsidP="00207AA6">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3"/>
                <w:szCs w:val="13"/>
              </w:rPr>
            </w:pPr>
          </w:p>
        </w:tc>
        <w:tc>
          <w:tcPr>
            <w:tcW w:w="806" w:type="dxa"/>
            <w:tcBorders>
              <w:top w:val="nil"/>
              <w:left w:val="nil"/>
              <w:bottom w:val="nil"/>
              <w:right w:val="nil"/>
            </w:tcBorders>
            <w:shd w:val="clear" w:color="auto" w:fill="auto"/>
            <w:noWrap/>
            <w:tcMar>
              <w:left w:w="43" w:type="dxa"/>
              <w:right w:w="43" w:type="dxa"/>
            </w:tcMar>
            <w:vAlign w:val="center"/>
            <w:hideMark/>
          </w:tcPr>
          <w:p w:rsidR="00207AA6" w:rsidRDefault="00207AA6" w:rsidP="00207AA6">
            <w:pPr>
              <w:jc w:val="right"/>
              <w:rPr>
                <w:b/>
                <w:bCs/>
                <w:sz w:val="13"/>
                <w:szCs w:val="13"/>
              </w:rPr>
            </w:pPr>
          </w:p>
        </w:tc>
        <w:tc>
          <w:tcPr>
            <w:tcW w:w="813" w:type="dxa"/>
            <w:tcBorders>
              <w:top w:val="nil"/>
              <w:left w:val="nil"/>
              <w:bottom w:val="nil"/>
              <w:right w:val="nil"/>
            </w:tcBorders>
            <w:shd w:val="clear" w:color="auto" w:fill="auto"/>
            <w:noWrap/>
            <w:tcMar>
              <w:left w:w="43" w:type="dxa"/>
              <w:right w:w="43" w:type="dxa"/>
            </w:tcMar>
            <w:vAlign w:val="center"/>
            <w:hideMark/>
          </w:tcPr>
          <w:p w:rsidR="00207AA6" w:rsidRDefault="00207AA6" w:rsidP="00207AA6">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207AA6" w:rsidRDefault="00207AA6" w:rsidP="00207AA6">
            <w:pPr>
              <w:jc w:val="right"/>
              <w:rPr>
                <w:b/>
                <w:bCs/>
                <w:sz w:val="13"/>
                <w:szCs w:val="13"/>
              </w:rPr>
            </w:pPr>
          </w:p>
        </w:tc>
        <w:tc>
          <w:tcPr>
            <w:tcW w:w="790" w:type="dxa"/>
            <w:tcBorders>
              <w:top w:val="nil"/>
              <w:left w:val="nil"/>
              <w:bottom w:val="nil"/>
              <w:right w:val="nil"/>
            </w:tcBorders>
            <w:shd w:val="clear" w:color="auto" w:fill="auto"/>
            <w:noWrap/>
            <w:tcMar>
              <w:left w:w="43" w:type="dxa"/>
              <w:right w:w="43" w:type="dxa"/>
            </w:tcMar>
            <w:vAlign w:val="center"/>
            <w:hideMark/>
          </w:tcPr>
          <w:p w:rsidR="00207AA6" w:rsidRDefault="00207AA6" w:rsidP="00207AA6">
            <w:pPr>
              <w:jc w:val="right"/>
              <w:rPr>
                <w:b/>
                <w:bCs/>
                <w:sz w:val="13"/>
                <w:szCs w:val="13"/>
              </w:rPr>
            </w:pPr>
          </w:p>
        </w:tc>
      </w:tr>
      <w:tr w:rsidR="000C64B9" w:rsidRPr="009B6E8A" w:rsidTr="000C64B9">
        <w:trPr>
          <w:trHeight w:hRule="exact" w:val="236"/>
          <w:jc w:val="center"/>
        </w:trPr>
        <w:tc>
          <w:tcPr>
            <w:tcW w:w="3341" w:type="dxa"/>
            <w:gridSpan w:val="2"/>
            <w:tcBorders>
              <w:top w:val="nil"/>
              <w:left w:val="nil"/>
              <w:bottom w:val="nil"/>
              <w:right w:val="nil"/>
            </w:tcBorders>
            <w:shd w:val="clear" w:color="auto" w:fill="auto"/>
            <w:noWrap/>
            <w:vAlign w:val="center"/>
            <w:hideMark/>
          </w:tcPr>
          <w:p w:rsidR="000C64B9" w:rsidRDefault="000C64B9" w:rsidP="00207AA6">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0C64B9" w:rsidRPr="008C32C5" w:rsidRDefault="000C64B9" w:rsidP="00207AA6">
            <w:pPr>
              <w:jc w:val="right"/>
              <w:rPr>
                <w:b/>
                <w:bCs/>
                <w:sz w:val="14"/>
                <w:szCs w:val="14"/>
              </w:rPr>
            </w:pPr>
            <w:r w:rsidRPr="008C32C5">
              <w:rPr>
                <w:b/>
                <w:bCs/>
                <w:sz w:val="14"/>
                <w:szCs w:val="14"/>
              </w:rPr>
              <w:t>3,333,784</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b/>
                <w:bCs/>
                <w:sz w:val="14"/>
                <w:szCs w:val="14"/>
              </w:rPr>
            </w:pPr>
            <w:r>
              <w:rPr>
                <w:b/>
                <w:bCs/>
                <w:sz w:val="14"/>
                <w:szCs w:val="14"/>
              </w:rPr>
              <w:t>3,911,315</w:t>
            </w:r>
          </w:p>
        </w:tc>
        <w:tc>
          <w:tcPr>
            <w:tcW w:w="74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4,387,828</w:t>
            </w:r>
          </w:p>
        </w:tc>
        <w:tc>
          <w:tcPr>
            <w:tcW w:w="720"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b/>
                <w:bCs/>
                <w:sz w:val="14"/>
                <w:szCs w:val="14"/>
              </w:rPr>
            </w:pPr>
            <w:r>
              <w:rPr>
                <w:b/>
                <w:bCs/>
                <w:sz w:val="14"/>
                <w:szCs w:val="14"/>
              </w:rPr>
              <w:t>3,859,450</w:t>
            </w:r>
          </w:p>
        </w:tc>
        <w:tc>
          <w:tcPr>
            <w:tcW w:w="720" w:type="dxa"/>
            <w:tcBorders>
              <w:top w:val="nil"/>
              <w:left w:val="nil"/>
              <w:bottom w:val="nil"/>
              <w:right w:val="nil"/>
            </w:tcBorders>
            <w:shd w:val="clear" w:color="auto" w:fill="auto"/>
            <w:tcMar>
              <w:left w:w="43" w:type="dxa"/>
              <w:right w:w="43" w:type="dxa"/>
            </w:tcMar>
            <w:vAlign w:val="center"/>
            <w:hideMark/>
          </w:tcPr>
          <w:p w:rsidR="000C64B9" w:rsidRDefault="000C64B9" w:rsidP="000C64B9">
            <w:pPr>
              <w:jc w:val="right"/>
              <w:rPr>
                <w:b/>
                <w:bCs/>
                <w:sz w:val="14"/>
                <w:szCs w:val="14"/>
              </w:rPr>
            </w:pPr>
            <w:r>
              <w:rPr>
                <w:b/>
                <w:bCs/>
                <w:sz w:val="14"/>
                <w:szCs w:val="14"/>
              </w:rPr>
              <w:t>3,926,868</w:t>
            </w:r>
          </w:p>
        </w:tc>
        <w:tc>
          <w:tcPr>
            <w:tcW w:w="806"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4,618,601</w:t>
            </w:r>
          </w:p>
        </w:tc>
        <w:tc>
          <w:tcPr>
            <w:tcW w:w="813"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4,378,519</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4,441,899</w:t>
            </w:r>
          </w:p>
        </w:tc>
        <w:tc>
          <w:tcPr>
            <w:tcW w:w="790"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4,547,788</w:t>
            </w:r>
          </w:p>
        </w:tc>
      </w:tr>
      <w:tr w:rsidR="000C64B9" w:rsidRPr="009B6E8A" w:rsidTr="000C64B9">
        <w:trPr>
          <w:trHeight w:hRule="exact" w:val="236"/>
          <w:jc w:val="center"/>
        </w:trPr>
        <w:tc>
          <w:tcPr>
            <w:tcW w:w="3341" w:type="dxa"/>
            <w:gridSpan w:val="2"/>
            <w:tcBorders>
              <w:top w:val="nil"/>
              <w:left w:val="nil"/>
              <w:bottom w:val="nil"/>
              <w:right w:val="nil"/>
            </w:tcBorders>
            <w:shd w:val="clear" w:color="auto" w:fill="auto"/>
            <w:noWrap/>
            <w:vAlign w:val="center"/>
            <w:hideMark/>
          </w:tcPr>
          <w:p w:rsidR="000C64B9" w:rsidRDefault="000C64B9" w:rsidP="00207AA6">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0C64B9" w:rsidRPr="008C32C5" w:rsidRDefault="000C64B9" w:rsidP="00207AA6">
            <w:pPr>
              <w:jc w:val="right"/>
              <w:rPr>
                <w:b/>
                <w:bCs/>
                <w:sz w:val="14"/>
                <w:szCs w:val="14"/>
              </w:rPr>
            </w:pPr>
            <w:r w:rsidRPr="008C32C5">
              <w:rPr>
                <w:b/>
                <w:bCs/>
                <w:sz w:val="14"/>
                <w:szCs w:val="14"/>
              </w:rPr>
              <w:t>229,331</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b/>
                <w:bCs/>
                <w:sz w:val="14"/>
                <w:szCs w:val="14"/>
              </w:rPr>
            </w:pPr>
            <w:r>
              <w:rPr>
                <w:b/>
                <w:bCs/>
                <w:sz w:val="14"/>
                <w:szCs w:val="14"/>
              </w:rPr>
              <w:t>264,627</w:t>
            </w:r>
          </w:p>
        </w:tc>
        <w:tc>
          <w:tcPr>
            <w:tcW w:w="74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255,891</w:t>
            </w:r>
          </w:p>
        </w:tc>
        <w:tc>
          <w:tcPr>
            <w:tcW w:w="720"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b/>
                <w:bCs/>
                <w:sz w:val="14"/>
                <w:szCs w:val="14"/>
              </w:rPr>
            </w:pPr>
            <w:r>
              <w:rPr>
                <w:b/>
                <w:bCs/>
                <w:sz w:val="14"/>
                <w:szCs w:val="14"/>
              </w:rPr>
              <w:t>201,331</w:t>
            </w:r>
          </w:p>
        </w:tc>
        <w:tc>
          <w:tcPr>
            <w:tcW w:w="720" w:type="dxa"/>
            <w:tcBorders>
              <w:top w:val="nil"/>
              <w:left w:val="nil"/>
              <w:bottom w:val="nil"/>
              <w:right w:val="nil"/>
            </w:tcBorders>
            <w:shd w:val="clear" w:color="auto" w:fill="auto"/>
            <w:tcMar>
              <w:left w:w="43" w:type="dxa"/>
              <w:right w:w="43" w:type="dxa"/>
            </w:tcMar>
            <w:vAlign w:val="center"/>
            <w:hideMark/>
          </w:tcPr>
          <w:p w:rsidR="000C64B9" w:rsidRDefault="000C64B9" w:rsidP="000C64B9">
            <w:pPr>
              <w:jc w:val="right"/>
              <w:rPr>
                <w:b/>
                <w:bCs/>
                <w:sz w:val="14"/>
                <w:szCs w:val="14"/>
              </w:rPr>
            </w:pPr>
            <w:r>
              <w:rPr>
                <w:b/>
                <w:bCs/>
                <w:sz w:val="14"/>
                <w:szCs w:val="14"/>
              </w:rPr>
              <w:t>203,646</w:t>
            </w:r>
          </w:p>
        </w:tc>
        <w:tc>
          <w:tcPr>
            <w:tcW w:w="806"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250,269</w:t>
            </w:r>
          </w:p>
        </w:tc>
        <w:tc>
          <w:tcPr>
            <w:tcW w:w="813"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224,115</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215,134</w:t>
            </w:r>
          </w:p>
        </w:tc>
        <w:tc>
          <w:tcPr>
            <w:tcW w:w="790"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220,150</w:t>
            </w:r>
          </w:p>
        </w:tc>
      </w:tr>
      <w:tr w:rsidR="000C64B9" w:rsidRPr="009B6E8A" w:rsidTr="000C64B9">
        <w:trPr>
          <w:trHeight w:hRule="exact" w:val="236"/>
          <w:jc w:val="center"/>
        </w:trPr>
        <w:tc>
          <w:tcPr>
            <w:tcW w:w="3341" w:type="dxa"/>
            <w:gridSpan w:val="2"/>
            <w:tcBorders>
              <w:top w:val="nil"/>
              <w:left w:val="nil"/>
              <w:bottom w:val="nil"/>
              <w:right w:val="nil"/>
            </w:tcBorders>
            <w:shd w:val="clear" w:color="auto" w:fill="auto"/>
            <w:noWrap/>
            <w:vAlign w:val="center"/>
            <w:hideMark/>
          </w:tcPr>
          <w:p w:rsidR="000C64B9" w:rsidRDefault="000C64B9" w:rsidP="00207AA6">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0C64B9" w:rsidRPr="008C32C5" w:rsidRDefault="000C64B9" w:rsidP="00207AA6">
            <w:pPr>
              <w:jc w:val="right"/>
              <w:rPr>
                <w:b/>
                <w:bCs/>
                <w:sz w:val="14"/>
                <w:szCs w:val="14"/>
              </w:rPr>
            </w:pPr>
            <w:r w:rsidRPr="008C32C5">
              <w:rPr>
                <w:b/>
                <w:bCs/>
                <w:sz w:val="14"/>
                <w:szCs w:val="14"/>
              </w:rPr>
              <w:t>18,756</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b/>
                <w:bCs/>
                <w:sz w:val="14"/>
                <w:szCs w:val="14"/>
              </w:rPr>
            </w:pPr>
            <w:r>
              <w:rPr>
                <w:b/>
                <w:bCs/>
                <w:sz w:val="14"/>
                <w:szCs w:val="14"/>
              </w:rPr>
              <w:t>22,692</w:t>
            </w:r>
          </w:p>
        </w:tc>
        <w:tc>
          <w:tcPr>
            <w:tcW w:w="74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26,962</w:t>
            </w:r>
          </w:p>
        </w:tc>
        <w:tc>
          <w:tcPr>
            <w:tcW w:w="720"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b/>
                <w:bCs/>
                <w:sz w:val="14"/>
                <w:szCs w:val="14"/>
              </w:rPr>
            </w:pPr>
            <w:r>
              <w:rPr>
                <w:b/>
                <w:bCs/>
                <w:sz w:val="14"/>
                <w:szCs w:val="14"/>
              </w:rPr>
              <w:t>22,724</w:t>
            </w:r>
          </w:p>
        </w:tc>
        <w:tc>
          <w:tcPr>
            <w:tcW w:w="720" w:type="dxa"/>
            <w:tcBorders>
              <w:top w:val="nil"/>
              <w:left w:val="nil"/>
              <w:bottom w:val="nil"/>
              <w:right w:val="nil"/>
            </w:tcBorders>
            <w:shd w:val="clear" w:color="auto" w:fill="auto"/>
            <w:tcMar>
              <w:left w:w="43" w:type="dxa"/>
              <w:right w:w="43" w:type="dxa"/>
            </w:tcMar>
            <w:vAlign w:val="center"/>
            <w:hideMark/>
          </w:tcPr>
          <w:p w:rsidR="000C64B9" w:rsidRDefault="000C64B9" w:rsidP="000C64B9">
            <w:pPr>
              <w:jc w:val="right"/>
              <w:rPr>
                <w:b/>
                <w:bCs/>
                <w:sz w:val="14"/>
                <w:szCs w:val="14"/>
              </w:rPr>
            </w:pPr>
            <w:r>
              <w:rPr>
                <w:b/>
                <w:bCs/>
                <w:sz w:val="14"/>
                <w:szCs w:val="14"/>
              </w:rPr>
              <w:t>22,581</w:t>
            </w:r>
          </w:p>
        </w:tc>
        <w:tc>
          <w:tcPr>
            <w:tcW w:w="806"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28,205</w:t>
            </w:r>
          </w:p>
        </w:tc>
        <w:tc>
          <w:tcPr>
            <w:tcW w:w="813"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28,347</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28,341</w:t>
            </w:r>
          </w:p>
        </w:tc>
        <w:tc>
          <w:tcPr>
            <w:tcW w:w="790"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27,498</w:t>
            </w:r>
          </w:p>
        </w:tc>
      </w:tr>
      <w:tr w:rsidR="000C64B9" w:rsidRPr="009B6E8A" w:rsidTr="000C64B9">
        <w:trPr>
          <w:trHeight w:hRule="exact" w:val="236"/>
          <w:jc w:val="center"/>
        </w:trPr>
        <w:tc>
          <w:tcPr>
            <w:tcW w:w="3341" w:type="dxa"/>
            <w:gridSpan w:val="2"/>
            <w:tcBorders>
              <w:top w:val="nil"/>
              <w:left w:val="nil"/>
              <w:bottom w:val="nil"/>
              <w:right w:val="nil"/>
            </w:tcBorders>
            <w:shd w:val="clear" w:color="auto" w:fill="auto"/>
            <w:noWrap/>
            <w:vAlign w:val="center"/>
            <w:hideMark/>
          </w:tcPr>
          <w:p w:rsidR="000C64B9" w:rsidRDefault="000C64B9" w:rsidP="00207AA6">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0C64B9" w:rsidRPr="008C32C5" w:rsidRDefault="000C64B9" w:rsidP="00207AA6">
            <w:pPr>
              <w:jc w:val="right"/>
              <w:rPr>
                <w:b/>
                <w:bCs/>
                <w:sz w:val="14"/>
                <w:szCs w:val="14"/>
              </w:rPr>
            </w:pPr>
            <w:r w:rsidRPr="008C32C5">
              <w:rPr>
                <w:b/>
                <w:bCs/>
                <w:sz w:val="14"/>
                <w:szCs w:val="14"/>
              </w:rPr>
              <w:t>391,760</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b/>
                <w:bCs/>
                <w:sz w:val="14"/>
                <w:szCs w:val="14"/>
              </w:rPr>
            </w:pPr>
            <w:r>
              <w:rPr>
                <w:b/>
                <w:bCs/>
                <w:sz w:val="14"/>
                <w:szCs w:val="14"/>
              </w:rPr>
              <w:t>669,338</w:t>
            </w:r>
          </w:p>
        </w:tc>
        <w:tc>
          <w:tcPr>
            <w:tcW w:w="74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813,949</w:t>
            </w:r>
          </w:p>
        </w:tc>
        <w:tc>
          <w:tcPr>
            <w:tcW w:w="720"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b/>
                <w:bCs/>
                <w:sz w:val="14"/>
                <w:szCs w:val="14"/>
              </w:rPr>
            </w:pPr>
            <w:r>
              <w:rPr>
                <w:b/>
                <w:bCs/>
                <w:sz w:val="14"/>
                <w:szCs w:val="14"/>
              </w:rPr>
              <w:t>644,060</w:t>
            </w:r>
          </w:p>
        </w:tc>
        <w:tc>
          <w:tcPr>
            <w:tcW w:w="720" w:type="dxa"/>
            <w:tcBorders>
              <w:top w:val="nil"/>
              <w:left w:val="nil"/>
              <w:bottom w:val="nil"/>
              <w:right w:val="nil"/>
            </w:tcBorders>
            <w:shd w:val="clear" w:color="auto" w:fill="auto"/>
            <w:tcMar>
              <w:left w:w="43" w:type="dxa"/>
              <w:right w:w="43" w:type="dxa"/>
            </w:tcMar>
            <w:vAlign w:val="center"/>
            <w:hideMark/>
          </w:tcPr>
          <w:p w:rsidR="000C64B9" w:rsidRDefault="000C64B9" w:rsidP="000C64B9">
            <w:pPr>
              <w:jc w:val="right"/>
              <w:rPr>
                <w:b/>
                <w:bCs/>
                <w:sz w:val="14"/>
                <w:szCs w:val="14"/>
              </w:rPr>
            </w:pPr>
            <w:r>
              <w:rPr>
                <w:b/>
                <w:bCs/>
                <w:sz w:val="14"/>
                <w:szCs w:val="14"/>
              </w:rPr>
              <w:t>666,054</w:t>
            </w:r>
          </w:p>
        </w:tc>
        <w:tc>
          <w:tcPr>
            <w:tcW w:w="806"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698,554</w:t>
            </w:r>
          </w:p>
        </w:tc>
        <w:tc>
          <w:tcPr>
            <w:tcW w:w="813"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822,689</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714,896</w:t>
            </w:r>
          </w:p>
        </w:tc>
        <w:tc>
          <w:tcPr>
            <w:tcW w:w="790"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963,044</w:t>
            </w:r>
          </w:p>
        </w:tc>
      </w:tr>
      <w:tr w:rsidR="000C64B9" w:rsidRPr="009B6E8A" w:rsidTr="000C64B9">
        <w:trPr>
          <w:trHeight w:hRule="exact" w:val="236"/>
          <w:jc w:val="center"/>
        </w:trPr>
        <w:tc>
          <w:tcPr>
            <w:tcW w:w="3341" w:type="dxa"/>
            <w:gridSpan w:val="2"/>
            <w:tcBorders>
              <w:top w:val="nil"/>
              <w:left w:val="nil"/>
              <w:bottom w:val="nil"/>
              <w:right w:val="nil"/>
            </w:tcBorders>
            <w:shd w:val="clear" w:color="auto" w:fill="auto"/>
            <w:noWrap/>
            <w:vAlign w:val="center"/>
            <w:hideMark/>
          </w:tcPr>
          <w:p w:rsidR="000C64B9" w:rsidRDefault="000C64B9" w:rsidP="00207AA6">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0C64B9" w:rsidRPr="008C32C5" w:rsidRDefault="000C64B9" w:rsidP="00207AA6">
            <w:pPr>
              <w:jc w:val="right"/>
              <w:rPr>
                <w:b/>
                <w:bCs/>
                <w:sz w:val="14"/>
                <w:szCs w:val="14"/>
              </w:rPr>
            </w:pPr>
            <w:r w:rsidRPr="008C32C5">
              <w:rPr>
                <w:b/>
                <w:bCs/>
                <w:sz w:val="14"/>
                <w:szCs w:val="14"/>
              </w:rPr>
              <w:t>3,973,631</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b/>
                <w:bCs/>
                <w:sz w:val="14"/>
                <w:szCs w:val="14"/>
              </w:rPr>
            </w:pPr>
            <w:r>
              <w:rPr>
                <w:b/>
                <w:bCs/>
                <w:sz w:val="14"/>
                <w:szCs w:val="14"/>
              </w:rPr>
              <w:t>4,867,971</w:t>
            </w:r>
          </w:p>
        </w:tc>
        <w:tc>
          <w:tcPr>
            <w:tcW w:w="74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5,484,630</w:t>
            </w:r>
          </w:p>
        </w:tc>
        <w:tc>
          <w:tcPr>
            <w:tcW w:w="720"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b/>
                <w:bCs/>
                <w:sz w:val="14"/>
                <w:szCs w:val="14"/>
              </w:rPr>
            </w:pPr>
            <w:r>
              <w:rPr>
                <w:b/>
                <w:bCs/>
                <w:sz w:val="14"/>
                <w:szCs w:val="14"/>
              </w:rPr>
              <w:t>4,727,565</w:t>
            </w:r>
          </w:p>
        </w:tc>
        <w:tc>
          <w:tcPr>
            <w:tcW w:w="720" w:type="dxa"/>
            <w:tcBorders>
              <w:top w:val="nil"/>
              <w:left w:val="nil"/>
              <w:bottom w:val="nil"/>
              <w:right w:val="nil"/>
            </w:tcBorders>
            <w:shd w:val="clear" w:color="auto" w:fill="auto"/>
            <w:tcMar>
              <w:left w:w="43" w:type="dxa"/>
              <w:right w:w="43" w:type="dxa"/>
            </w:tcMar>
            <w:vAlign w:val="center"/>
            <w:hideMark/>
          </w:tcPr>
          <w:p w:rsidR="000C64B9" w:rsidRDefault="000C64B9" w:rsidP="000C64B9">
            <w:pPr>
              <w:jc w:val="right"/>
              <w:rPr>
                <w:b/>
                <w:bCs/>
                <w:sz w:val="14"/>
                <w:szCs w:val="14"/>
              </w:rPr>
            </w:pPr>
            <w:r>
              <w:rPr>
                <w:b/>
                <w:bCs/>
                <w:sz w:val="14"/>
                <w:szCs w:val="14"/>
              </w:rPr>
              <w:t>4,819,150</w:t>
            </w:r>
          </w:p>
        </w:tc>
        <w:tc>
          <w:tcPr>
            <w:tcW w:w="806"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5,595,629</w:t>
            </w:r>
          </w:p>
        </w:tc>
        <w:tc>
          <w:tcPr>
            <w:tcW w:w="813"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5,453,669</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5,400,269</w:t>
            </w:r>
          </w:p>
        </w:tc>
        <w:tc>
          <w:tcPr>
            <w:tcW w:w="790"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5,758,480</w:t>
            </w:r>
          </w:p>
        </w:tc>
      </w:tr>
      <w:tr w:rsidR="000C64B9" w:rsidRPr="009B6E8A" w:rsidTr="000C64B9">
        <w:trPr>
          <w:trHeight w:hRule="exact" w:val="236"/>
          <w:jc w:val="center"/>
        </w:trPr>
        <w:tc>
          <w:tcPr>
            <w:tcW w:w="3341" w:type="dxa"/>
            <w:gridSpan w:val="2"/>
            <w:tcBorders>
              <w:top w:val="nil"/>
              <w:left w:val="nil"/>
              <w:bottom w:val="nil"/>
              <w:right w:val="nil"/>
            </w:tcBorders>
            <w:shd w:val="clear" w:color="auto" w:fill="auto"/>
            <w:noWrap/>
            <w:vAlign w:val="center"/>
            <w:hideMark/>
          </w:tcPr>
          <w:p w:rsidR="000C64B9" w:rsidRDefault="000C64B9" w:rsidP="00207AA6">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0C64B9" w:rsidRPr="008C32C5" w:rsidRDefault="000C64B9" w:rsidP="00207AA6">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sz w:val="20"/>
              </w:rPr>
            </w:pPr>
          </w:p>
        </w:tc>
        <w:tc>
          <w:tcPr>
            <w:tcW w:w="74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20"/>
              </w:rPr>
            </w:pPr>
          </w:p>
        </w:tc>
        <w:tc>
          <w:tcPr>
            <w:tcW w:w="720"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sz w:val="20"/>
              </w:rPr>
            </w:pPr>
          </w:p>
        </w:tc>
        <w:tc>
          <w:tcPr>
            <w:tcW w:w="720" w:type="dxa"/>
            <w:tcBorders>
              <w:top w:val="nil"/>
              <w:left w:val="nil"/>
              <w:bottom w:val="nil"/>
              <w:right w:val="nil"/>
            </w:tcBorders>
            <w:shd w:val="clear" w:color="auto" w:fill="auto"/>
            <w:tcMar>
              <w:left w:w="43" w:type="dxa"/>
              <w:right w:w="43" w:type="dxa"/>
            </w:tcMar>
            <w:vAlign w:val="center"/>
            <w:hideMark/>
          </w:tcPr>
          <w:p w:rsidR="000C64B9" w:rsidRDefault="000C64B9" w:rsidP="000C64B9">
            <w:pPr>
              <w:jc w:val="right"/>
              <w:rPr>
                <w:sz w:val="20"/>
              </w:rPr>
            </w:pPr>
          </w:p>
        </w:tc>
        <w:tc>
          <w:tcPr>
            <w:tcW w:w="806"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20"/>
              </w:rPr>
            </w:pPr>
          </w:p>
        </w:tc>
        <w:tc>
          <w:tcPr>
            <w:tcW w:w="813"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20"/>
              </w:rPr>
            </w:pP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20"/>
              </w:rPr>
            </w:pPr>
          </w:p>
        </w:tc>
        <w:tc>
          <w:tcPr>
            <w:tcW w:w="790"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20"/>
              </w:rPr>
            </w:pPr>
          </w:p>
        </w:tc>
      </w:tr>
      <w:tr w:rsidR="000C64B9" w:rsidRPr="009B6E8A" w:rsidTr="000C64B9">
        <w:trPr>
          <w:trHeight w:hRule="exact" w:val="236"/>
          <w:jc w:val="center"/>
        </w:trPr>
        <w:tc>
          <w:tcPr>
            <w:tcW w:w="3341" w:type="dxa"/>
            <w:gridSpan w:val="2"/>
            <w:tcBorders>
              <w:top w:val="nil"/>
              <w:left w:val="nil"/>
              <w:bottom w:val="nil"/>
              <w:right w:val="nil"/>
            </w:tcBorders>
            <w:shd w:val="clear" w:color="auto" w:fill="auto"/>
            <w:noWrap/>
            <w:vAlign w:val="center"/>
            <w:hideMark/>
          </w:tcPr>
          <w:p w:rsidR="000C64B9" w:rsidRDefault="000C64B9" w:rsidP="00207AA6">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0C64B9" w:rsidRPr="008C32C5" w:rsidRDefault="000C64B9" w:rsidP="00207AA6">
            <w:pPr>
              <w:jc w:val="right"/>
              <w:rPr>
                <w:b/>
                <w:bCs/>
                <w:sz w:val="14"/>
                <w:szCs w:val="14"/>
              </w:rPr>
            </w:pPr>
            <w:r w:rsidRPr="008C32C5">
              <w:rPr>
                <w:b/>
                <w:bCs/>
                <w:sz w:val="14"/>
                <w:szCs w:val="14"/>
              </w:rPr>
              <w:t>1,033,016</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b/>
                <w:bCs/>
                <w:sz w:val="14"/>
                <w:szCs w:val="14"/>
              </w:rPr>
            </w:pPr>
            <w:r>
              <w:rPr>
                <w:b/>
                <w:bCs/>
                <w:sz w:val="14"/>
                <w:szCs w:val="14"/>
              </w:rPr>
              <w:t>828,923</w:t>
            </w:r>
          </w:p>
        </w:tc>
        <w:tc>
          <w:tcPr>
            <w:tcW w:w="74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12,453</w:t>
            </w:r>
          </w:p>
        </w:tc>
        <w:tc>
          <w:tcPr>
            <w:tcW w:w="720"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b/>
                <w:bCs/>
                <w:sz w:val="14"/>
                <w:szCs w:val="14"/>
              </w:rPr>
            </w:pPr>
            <w:r>
              <w:rPr>
                <w:b/>
                <w:bCs/>
                <w:sz w:val="14"/>
                <w:szCs w:val="14"/>
              </w:rPr>
              <w:t>592,180</w:t>
            </w:r>
          </w:p>
        </w:tc>
        <w:tc>
          <w:tcPr>
            <w:tcW w:w="720" w:type="dxa"/>
            <w:tcBorders>
              <w:top w:val="nil"/>
              <w:left w:val="nil"/>
              <w:bottom w:val="nil"/>
              <w:right w:val="nil"/>
            </w:tcBorders>
            <w:shd w:val="clear" w:color="auto" w:fill="auto"/>
            <w:tcMar>
              <w:left w:w="43" w:type="dxa"/>
              <w:right w:w="43" w:type="dxa"/>
            </w:tcMar>
            <w:vAlign w:val="center"/>
            <w:hideMark/>
          </w:tcPr>
          <w:p w:rsidR="000C64B9" w:rsidRDefault="000C64B9" w:rsidP="000C64B9">
            <w:pPr>
              <w:jc w:val="right"/>
              <w:rPr>
                <w:b/>
                <w:bCs/>
                <w:sz w:val="14"/>
                <w:szCs w:val="14"/>
              </w:rPr>
            </w:pPr>
            <w:r>
              <w:rPr>
                <w:b/>
                <w:bCs/>
                <w:sz w:val="14"/>
                <w:szCs w:val="14"/>
              </w:rPr>
              <w:t>571,534</w:t>
            </w:r>
          </w:p>
        </w:tc>
        <w:tc>
          <w:tcPr>
            <w:tcW w:w="806"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78,241</w:t>
            </w:r>
          </w:p>
        </w:tc>
        <w:tc>
          <w:tcPr>
            <w:tcW w:w="813"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(79,707)</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(119,569)</w:t>
            </w:r>
          </w:p>
        </w:tc>
        <w:tc>
          <w:tcPr>
            <w:tcW w:w="790"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(339,960)</w:t>
            </w:r>
          </w:p>
        </w:tc>
      </w:tr>
      <w:tr w:rsidR="000C64B9" w:rsidRPr="009B6E8A" w:rsidTr="000C64B9">
        <w:trPr>
          <w:trHeight w:hRule="exact" w:val="236"/>
          <w:jc w:val="center"/>
        </w:trPr>
        <w:tc>
          <w:tcPr>
            <w:tcW w:w="3341" w:type="dxa"/>
            <w:gridSpan w:val="2"/>
            <w:tcBorders>
              <w:top w:val="nil"/>
              <w:left w:val="nil"/>
              <w:bottom w:val="nil"/>
              <w:right w:val="nil"/>
            </w:tcBorders>
            <w:shd w:val="clear" w:color="auto" w:fill="auto"/>
            <w:noWrap/>
            <w:vAlign w:val="center"/>
            <w:hideMark/>
          </w:tcPr>
          <w:p w:rsidR="000C64B9" w:rsidRDefault="000C64B9" w:rsidP="00207AA6">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0C64B9" w:rsidRPr="008C32C5" w:rsidRDefault="000C64B9" w:rsidP="00207AA6">
            <w:pPr>
              <w:jc w:val="right"/>
              <w:rPr>
                <w:b/>
                <w:bCs/>
                <w:sz w:val="14"/>
                <w:szCs w:val="14"/>
              </w:rPr>
            </w:pPr>
            <w:r w:rsidRPr="008C32C5">
              <w:rPr>
                <w:b/>
                <w:bCs/>
                <w:sz w:val="14"/>
                <w:szCs w:val="14"/>
              </w:rPr>
              <w:t>2,940,615</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b/>
                <w:bCs/>
                <w:sz w:val="14"/>
                <w:szCs w:val="14"/>
              </w:rPr>
            </w:pPr>
            <w:r>
              <w:rPr>
                <w:b/>
                <w:bCs/>
                <w:sz w:val="14"/>
                <w:szCs w:val="14"/>
              </w:rPr>
              <w:t>4,039,049</w:t>
            </w:r>
          </w:p>
        </w:tc>
        <w:tc>
          <w:tcPr>
            <w:tcW w:w="74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5,472,177</w:t>
            </w:r>
          </w:p>
        </w:tc>
        <w:tc>
          <w:tcPr>
            <w:tcW w:w="720"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b/>
                <w:bCs/>
                <w:sz w:val="14"/>
                <w:szCs w:val="14"/>
              </w:rPr>
            </w:pPr>
            <w:r>
              <w:rPr>
                <w:b/>
                <w:bCs/>
                <w:sz w:val="14"/>
                <w:szCs w:val="14"/>
              </w:rPr>
              <w:t>4,135,385</w:t>
            </w:r>
          </w:p>
        </w:tc>
        <w:tc>
          <w:tcPr>
            <w:tcW w:w="720" w:type="dxa"/>
            <w:tcBorders>
              <w:top w:val="nil"/>
              <w:left w:val="nil"/>
              <w:bottom w:val="nil"/>
              <w:right w:val="nil"/>
            </w:tcBorders>
            <w:shd w:val="clear" w:color="auto" w:fill="auto"/>
            <w:tcMar>
              <w:left w:w="43" w:type="dxa"/>
              <w:right w:w="43" w:type="dxa"/>
            </w:tcMar>
            <w:vAlign w:val="center"/>
            <w:hideMark/>
          </w:tcPr>
          <w:p w:rsidR="000C64B9" w:rsidRDefault="000C64B9" w:rsidP="000C64B9">
            <w:pPr>
              <w:jc w:val="right"/>
              <w:rPr>
                <w:b/>
                <w:bCs/>
                <w:sz w:val="14"/>
                <w:szCs w:val="14"/>
              </w:rPr>
            </w:pPr>
            <w:r>
              <w:rPr>
                <w:b/>
                <w:bCs/>
                <w:sz w:val="14"/>
                <w:szCs w:val="14"/>
              </w:rPr>
              <w:t>4,247,616</w:t>
            </w:r>
          </w:p>
        </w:tc>
        <w:tc>
          <w:tcPr>
            <w:tcW w:w="806"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5,517,388</w:t>
            </w:r>
          </w:p>
        </w:tc>
        <w:tc>
          <w:tcPr>
            <w:tcW w:w="813"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5,533,376</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5,519,839</w:t>
            </w:r>
          </w:p>
        </w:tc>
        <w:tc>
          <w:tcPr>
            <w:tcW w:w="790"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6,098,440</w:t>
            </w:r>
          </w:p>
        </w:tc>
      </w:tr>
      <w:tr w:rsidR="000C64B9" w:rsidRPr="009B6E8A" w:rsidTr="000C64B9">
        <w:trPr>
          <w:trHeight w:hRule="exact" w:val="236"/>
          <w:jc w:val="center"/>
        </w:trPr>
        <w:tc>
          <w:tcPr>
            <w:tcW w:w="3341" w:type="dxa"/>
            <w:gridSpan w:val="2"/>
            <w:tcBorders>
              <w:top w:val="nil"/>
              <w:left w:val="nil"/>
              <w:bottom w:val="nil"/>
              <w:right w:val="nil"/>
            </w:tcBorders>
            <w:shd w:val="clear" w:color="auto" w:fill="auto"/>
            <w:noWrap/>
            <w:vAlign w:val="center"/>
            <w:hideMark/>
          </w:tcPr>
          <w:p w:rsidR="000C64B9" w:rsidRDefault="000C64B9" w:rsidP="00207AA6">
            <w:pPr>
              <w:jc w:val="left"/>
              <w:rPr>
                <w:b/>
                <w:bCs/>
                <w:szCs w:val="16"/>
              </w:rPr>
            </w:pPr>
            <w:r>
              <w:rPr>
                <w:b/>
                <w:bCs/>
                <w:szCs w:val="16"/>
              </w:rPr>
              <w:t xml:space="preserve">   1. Net </w:t>
            </w:r>
            <w:proofErr w:type="spellStart"/>
            <w:r>
              <w:rPr>
                <w:b/>
                <w:bCs/>
                <w:szCs w:val="16"/>
              </w:rPr>
              <w:t>Govt</w:t>
            </w:r>
            <w:proofErr w:type="spellEnd"/>
            <w:r>
              <w:rPr>
                <w:b/>
                <w:bCs/>
                <w:szCs w:val="16"/>
              </w:rPr>
              <w:t xml:space="preserve"> Sector Borrowing (</w:t>
            </w:r>
            <w:proofErr w:type="spellStart"/>
            <w:r>
              <w:rPr>
                <w:b/>
                <w:bCs/>
                <w:szCs w:val="16"/>
              </w:rPr>
              <w:t>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0C64B9" w:rsidRPr="008C32C5" w:rsidRDefault="000C64B9" w:rsidP="00207AA6">
            <w:pPr>
              <w:jc w:val="right"/>
              <w:rPr>
                <w:b/>
                <w:bCs/>
                <w:sz w:val="14"/>
                <w:szCs w:val="14"/>
              </w:rPr>
            </w:pPr>
            <w:r w:rsidRPr="008C32C5">
              <w:rPr>
                <w:b/>
                <w:bCs/>
                <w:sz w:val="14"/>
                <w:szCs w:val="14"/>
              </w:rPr>
              <w:t>1,430,400</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b/>
                <w:bCs/>
                <w:sz w:val="14"/>
                <w:szCs w:val="14"/>
              </w:rPr>
            </w:pPr>
            <w:r>
              <w:rPr>
                <w:b/>
                <w:bCs/>
                <w:sz w:val="14"/>
                <w:szCs w:val="14"/>
              </w:rPr>
              <w:t>2,337,124</w:t>
            </w:r>
          </w:p>
        </w:tc>
        <w:tc>
          <w:tcPr>
            <w:tcW w:w="74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3,600,435</w:t>
            </w:r>
          </w:p>
        </w:tc>
        <w:tc>
          <w:tcPr>
            <w:tcW w:w="720"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b/>
                <w:bCs/>
                <w:sz w:val="14"/>
                <w:szCs w:val="14"/>
              </w:rPr>
            </w:pPr>
            <w:r>
              <w:rPr>
                <w:b/>
                <w:bCs/>
                <w:sz w:val="14"/>
                <w:szCs w:val="14"/>
              </w:rPr>
              <w:t>2,575,096</w:t>
            </w:r>
          </w:p>
        </w:tc>
        <w:tc>
          <w:tcPr>
            <w:tcW w:w="720" w:type="dxa"/>
            <w:tcBorders>
              <w:top w:val="nil"/>
              <w:left w:val="nil"/>
              <w:bottom w:val="nil"/>
              <w:right w:val="nil"/>
            </w:tcBorders>
            <w:shd w:val="clear" w:color="auto" w:fill="auto"/>
            <w:tcMar>
              <w:left w:w="43" w:type="dxa"/>
              <w:right w:w="43" w:type="dxa"/>
            </w:tcMar>
            <w:vAlign w:val="center"/>
            <w:hideMark/>
          </w:tcPr>
          <w:p w:rsidR="000C64B9" w:rsidRDefault="000C64B9" w:rsidP="000C64B9">
            <w:pPr>
              <w:jc w:val="right"/>
              <w:rPr>
                <w:b/>
                <w:bCs/>
                <w:sz w:val="14"/>
                <w:szCs w:val="14"/>
              </w:rPr>
            </w:pPr>
            <w:r>
              <w:rPr>
                <w:b/>
                <w:bCs/>
                <w:sz w:val="14"/>
                <w:szCs w:val="14"/>
              </w:rPr>
              <w:t>2,455,385</w:t>
            </w:r>
          </w:p>
        </w:tc>
        <w:tc>
          <w:tcPr>
            <w:tcW w:w="806"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4,695,341</w:t>
            </w:r>
          </w:p>
        </w:tc>
        <w:tc>
          <w:tcPr>
            <w:tcW w:w="813"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5,118,495</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6,247,820</w:t>
            </w:r>
          </w:p>
        </w:tc>
        <w:tc>
          <w:tcPr>
            <w:tcW w:w="790"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6,666,742</w:t>
            </w:r>
          </w:p>
        </w:tc>
      </w:tr>
      <w:tr w:rsidR="000C64B9" w:rsidRPr="009B6E8A" w:rsidTr="000C64B9">
        <w:trPr>
          <w:trHeight w:hRule="exact" w:val="236"/>
          <w:jc w:val="center"/>
        </w:trPr>
        <w:tc>
          <w:tcPr>
            <w:tcW w:w="3341" w:type="dxa"/>
            <w:gridSpan w:val="2"/>
            <w:tcBorders>
              <w:top w:val="nil"/>
              <w:left w:val="nil"/>
              <w:bottom w:val="nil"/>
              <w:right w:val="nil"/>
            </w:tcBorders>
            <w:shd w:val="clear" w:color="auto" w:fill="auto"/>
            <w:noWrap/>
            <w:vAlign w:val="center"/>
            <w:hideMark/>
          </w:tcPr>
          <w:p w:rsidR="000C64B9" w:rsidRPr="008C32C5" w:rsidRDefault="000C64B9" w:rsidP="00207AA6">
            <w:pPr>
              <w:ind w:firstLineChars="200" w:firstLine="320"/>
              <w:jc w:val="left"/>
              <w:rPr>
                <w:szCs w:val="16"/>
              </w:rPr>
            </w:pPr>
            <w:proofErr w:type="spellStart"/>
            <w:r w:rsidRPr="008C32C5">
              <w:rPr>
                <w:szCs w:val="16"/>
              </w:rPr>
              <w:t>i</w:t>
            </w:r>
            <w:proofErr w:type="spellEnd"/>
            <w:r w:rsidRPr="008C32C5">
              <w:rPr>
                <w:szCs w:val="16"/>
              </w:rPr>
              <w:t xml:space="preserve">.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0C64B9" w:rsidRPr="008C32C5" w:rsidRDefault="000C64B9" w:rsidP="00207AA6">
            <w:pPr>
              <w:jc w:val="right"/>
              <w:rPr>
                <w:sz w:val="14"/>
                <w:szCs w:val="14"/>
              </w:rPr>
            </w:pPr>
            <w:r w:rsidRPr="008C32C5">
              <w:rPr>
                <w:sz w:val="14"/>
                <w:szCs w:val="14"/>
              </w:rPr>
              <w:t>1,442,243</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2,350,109</w:t>
            </w:r>
          </w:p>
        </w:tc>
        <w:tc>
          <w:tcPr>
            <w:tcW w:w="74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3,613,406</w:t>
            </w:r>
          </w:p>
        </w:tc>
        <w:tc>
          <w:tcPr>
            <w:tcW w:w="720"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2,588,909</w:t>
            </w:r>
          </w:p>
        </w:tc>
        <w:tc>
          <w:tcPr>
            <w:tcW w:w="720" w:type="dxa"/>
            <w:tcBorders>
              <w:top w:val="nil"/>
              <w:left w:val="nil"/>
              <w:bottom w:val="nil"/>
              <w:right w:val="nil"/>
            </w:tcBorders>
            <w:shd w:val="clear" w:color="auto" w:fill="auto"/>
            <w:tcMar>
              <w:left w:w="43" w:type="dxa"/>
              <w:right w:w="43" w:type="dxa"/>
            </w:tcMar>
            <w:vAlign w:val="center"/>
            <w:hideMark/>
          </w:tcPr>
          <w:p w:rsidR="000C64B9" w:rsidRDefault="000C64B9" w:rsidP="000C64B9">
            <w:pPr>
              <w:jc w:val="right"/>
              <w:rPr>
                <w:sz w:val="14"/>
                <w:szCs w:val="14"/>
              </w:rPr>
            </w:pPr>
            <w:r>
              <w:rPr>
                <w:sz w:val="14"/>
                <w:szCs w:val="14"/>
              </w:rPr>
              <w:t>2,468,304</w:t>
            </w:r>
          </w:p>
        </w:tc>
        <w:tc>
          <w:tcPr>
            <w:tcW w:w="806"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4,708,614</w:t>
            </w:r>
          </w:p>
        </w:tc>
        <w:tc>
          <w:tcPr>
            <w:tcW w:w="813"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5,131,734</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6,261,329</w:t>
            </w:r>
          </w:p>
        </w:tc>
        <w:tc>
          <w:tcPr>
            <w:tcW w:w="790"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6,680,584</w:t>
            </w:r>
          </w:p>
        </w:tc>
      </w:tr>
      <w:tr w:rsidR="000C64B9" w:rsidRPr="009B6E8A" w:rsidTr="000C64B9">
        <w:trPr>
          <w:trHeight w:hRule="exact" w:val="236"/>
          <w:jc w:val="center"/>
        </w:trPr>
        <w:tc>
          <w:tcPr>
            <w:tcW w:w="3341" w:type="dxa"/>
            <w:gridSpan w:val="2"/>
            <w:tcBorders>
              <w:top w:val="nil"/>
              <w:left w:val="nil"/>
              <w:bottom w:val="nil"/>
              <w:right w:val="nil"/>
            </w:tcBorders>
            <w:shd w:val="clear" w:color="auto" w:fill="auto"/>
            <w:noWrap/>
            <w:vAlign w:val="center"/>
            <w:hideMark/>
          </w:tcPr>
          <w:p w:rsidR="000C64B9" w:rsidRPr="008C32C5" w:rsidRDefault="000C64B9" w:rsidP="00207AA6">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0C64B9" w:rsidRPr="008C32C5" w:rsidRDefault="000C64B9" w:rsidP="00207AA6">
            <w:pPr>
              <w:jc w:val="right"/>
              <w:rPr>
                <w:sz w:val="14"/>
                <w:szCs w:val="14"/>
              </w:rPr>
            </w:pPr>
            <w:r w:rsidRPr="008C32C5">
              <w:rPr>
                <w:sz w:val="14"/>
                <w:szCs w:val="14"/>
              </w:rPr>
              <w:t>1,730,308</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2,440,624</w:t>
            </w:r>
          </w:p>
        </w:tc>
        <w:tc>
          <w:tcPr>
            <w:tcW w:w="74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3,667,619</w:t>
            </w:r>
          </w:p>
        </w:tc>
        <w:tc>
          <w:tcPr>
            <w:tcW w:w="720"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2,861,776</w:t>
            </w:r>
          </w:p>
        </w:tc>
        <w:tc>
          <w:tcPr>
            <w:tcW w:w="720" w:type="dxa"/>
            <w:tcBorders>
              <w:top w:val="nil"/>
              <w:left w:val="nil"/>
              <w:bottom w:val="nil"/>
              <w:right w:val="nil"/>
            </w:tcBorders>
            <w:shd w:val="clear" w:color="auto" w:fill="auto"/>
            <w:tcMar>
              <w:left w:w="43" w:type="dxa"/>
              <w:right w:w="43" w:type="dxa"/>
            </w:tcMar>
            <w:vAlign w:val="center"/>
            <w:hideMark/>
          </w:tcPr>
          <w:p w:rsidR="000C64B9" w:rsidRDefault="000C64B9" w:rsidP="000C64B9">
            <w:pPr>
              <w:jc w:val="right"/>
              <w:rPr>
                <w:sz w:val="14"/>
                <w:szCs w:val="14"/>
              </w:rPr>
            </w:pPr>
            <w:r>
              <w:rPr>
                <w:sz w:val="14"/>
                <w:szCs w:val="14"/>
              </w:rPr>
              <w:t>2,754,809</w:t>
            </w:r>
          </w:p>
        </w:tc>
        <w:tc>
          <w:tcPr>
            <w:tcW w:w="806"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4,946,562</w:t>
            </w:r>
          </w:p>
        </w:tc>
        <w:tc>
          <w:tcPr>
            <w:tcW w:w="813"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5,403,499</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6,526,270</w:t>
            </w:r>
          </w:p>
        </w:tc>
        <w:tc>
          <w:tcPr>
            <w:tcW w:w="790"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6,858,860</w:t>
            </w:r>
          </w:p>
        </w:tc>
      </w:tr>
      <w:tr w:rsidR="000C64B9" w:rsidRPr="009B6E8A" w:rsidTr="000C64B9">
        <w:trPr>
          <w:trHeight w:hRule="exact" w:val="236"/>
          <w:jc w:val="center"/>
        </w:trPr>
        <w:tc>
          <w:tcPr>
            <w:tcW w:w="3341" w:type="dxa"/>
            <w:gridSpan w:val="2"/>
            <w:tcBorders>
              <w:top w:val="nil"/>
              <w:left w:val="nil"/>
              <w:bottom w:val="nil"/>
              <w:right w:val="nil"/>
            </w:tcBorders>
            <w:shd w:val="clear" w:color="auto" w:fill="auto"/>
            <w:noWrap/>
            <w:vAlign w:val="center"/>
            <w:hideMark/>
          </w:tcPr>
          <w:p w:rsidR="000C64B9" w:rsidRPr="008C32C5" w:rsidRDefault="000C64B9" w:rsidP="00207AA6">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0C64B9" w:rsidRPr="008C32C5" w:rsidRDefault="000C64B9" w:rsidP="00207AA6">
            <w:pPr>
              <w:jc w:val="right"/>
              <w:rPr>
                <w:sz w:val="14"/>
                <w:szCs w:val="14"/>
              </w:rPr>
            </w:pPr>
            <w:r w:rsidRPr="008C32C5">
              <w:rPr>
                <w:sz w:val="14"/>
                <w:szCs w:val="14"/>
              </w:rPr>
              <w:t>(329,211)</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(91,238)</w:t>
            </w:r>
          </w:p>
        </w:tc>
        <w:tc>
          <w:tcPr>
            <w:tcW w:w="74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(40,546)</w:t>
            </w:r>
          </w:p>
        </w:tc>
        <w:tc>
          <w:tcPr>
            <w:tcW w:w="720"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(105,354)</w:t>
            </w:r>
          </w:p>
        </w:tc>
        <w:tc>
          <w:tcPr>
            <w:tcW w:w="720" w:type="dxa"/>
            <w:tcBorders>
              <w:top w:val="nil"/>
              <w:left w:val="nil"/>
              <w:bottom w:val="nil"/>
              <w:right w:val="nil"/>
            </w:tcBorders>
            <w:shd w:val="clear" w:color="auto" w:fill="auto"/>
            <w:tcMar>
              <w:left w:w="43" w:type="dxa"/>
              <w:right w:w="43" w:type="dxa"/>
            </w:tcMar>
            <w:vAlign w:val="center"/>
            <w:hideMark/>
          </w:tcPr>
          <w:p w:rsidR="000C64B9" w:rsidRDefault="000C64B9" w:rsidP="000C64B9">
            <w:pPr>
              <w:jc w:val="right"/>
              <w:rPr>
                <w:sz w:val="14"/>
                <w:szCs w:val="14"/>
              </w:rPr>
            </w:pPr>
            <w:r>
              <w:rPr>
                <w:sz w:val="14"/>
                <w:szCs w:val="14"/>
              </w:rPr>
              <w:t>(257,291)</w:t>
            </w:r>
          </w:p>
        </w:tc>
        <w:tc>
          <w:tcPr>
            <w:tcW w:w="806"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(38,087)</w:t>
            </w:r>
          </w:p>
        </w:tc>
        <w:tc>
          <w:tcPr>
            <w:tcW w:w="813"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(38,119)</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(38,049)</w:t>
            </w:r>
          </w:p>
        </w:tc>
        <w:tc>
          <w:tcPr>
            <w:tcW w:w="790"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(38,024)</w:t>
            </w:r>
          </w:p>
        </w:tc>
      </w:tr>
      <w:tr w:rsidR="000C64B9" w:rsidRPr="009B6E8A" w:rsidTr="000C64B9">
        <w:trPr>
          <w:trHeight w:hRule="exact" w:val="236"/>
          <w:jc w:val="center"/>
        </w:trPr>
        <w:tc>
          <w:tcPr>
            <w:tcW w:w="3341" w:type="dxa"/>
            <w:gridSpan w:val="2"/>
            <w:tcBorders>
              <w:top w:val="nil"/>
              <w:left w:val="nil"/>
              <w:bottom w:val="nil"/>
              <w:right w:val="nil"/>
            </w:tcBorders>
            <w:shd w:val="clear" w:color="auto" w:fill="auto"/>
            <w:noWrap/>
            <w:vAlign w:val="center"/>
            <w:hideMark/>
          </w:tcPr>
          <w:p w:rsidR="000C64B9" w:rsidRPr="008C32C5" w:rsidRDefault="000C64B9" w:rsidP="00207AA6">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0C64B9" w:rsidRPr="008C32C5" w:rsidRDefault="000C64B9" w:rsidP="00207AA6">
            <w:pPr>
              <w:jc w:val="right"/>
              <w:rPr>
                <w:sz w:val="14"/>
                <w:szCs w:val="14"/>
              </w:rPr>
            </w:pPr>
            <w:r w:rsidRPr="008C32C5">
              <w:rPr>
                <w:sz w:val="14"/>
                <w:szCs w:val="14"/>
              </w:rPr>
              <w:t>(278,291)</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(88,555)</w:t>
            </w:r>
          </w:p>
        </w:tc>
        <w:tc>
          <w:tcPr>
            <w:tcW w:w="74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(43,840)</w:t>
            </w:r>
          </w:p>
        </w:tc>
        <w:tc>
          <w:tcPr>
            <w:tcW w:w="720"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(260,199)</w:t>
            </w:r>
          </w:p>
        </w:tc>
        <w:tc>
          <w:tcPr>
            <w:tcW w:w="720" w:type="dxa"/>
            <w:tcBorders>
              <w:top w:val="nil"/>
              <w:left w:val="nil"/>
              <w:bottom w:val="nil"/>
              <w:right w:val="nil"/>
            </w:tcBorders>
            <w:shd w:val="clear" w:color="auto" w:fill="auto"/>
            <w:tcMar>
              <w:left w:w="43" w:type="dxa"/>
              <w:right w:w="43" w:type="dxa"/>
            </w:tcMar>
            <w:vAlign w:val="center"/>
            <w:hideMark/>
          </w:tcPr>
          <w:p w:rsidR="000C64B9" w:rsidRDefault="000C64B9" w:rsidP="000C64B9">
            <w:pPr>
              <w:jc w:val="right"/>
              <w:rPr>
                <w:sz w:val="14"/>
                <w:szCs w:val="14"/>
              </w:rPr>
            </w:pPr>
            <w:r>
              <w:rPr>
                <w:sz w:val="14"/>
                <w:szCs w:val="14"/>
              </w:rPr>
              <w:t>(276,761)</w:t>
            </w:r>
          </w:p>
        </w:tc>
        <w:tc>
          <w:tcPr>
            <w:tcW w:w="806"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(219,844)</w:t>
            </w:r>
          </w:p>
        </w:tc>
        <w:tc>
          <w:tcPr>
            <w:tcW w:w="813"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(252,730)</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(247,931)</w:t>
            </w:r>
          </w:p>
        </w:tc>
        <w:tc>
          <w:tcPr>
            <w:tcW w:w="790"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(156,922)</w:t>
            </w:r>
          </w:p>
        </w:tc>
      </w:tr>
      <w:tr w:rsidR="000C64B9" w:rsidRPr="009B6E8A" w:rsidTr="000C64B9">
        <w:trPr>
          <w:trHeight w:hRule="exact" w:val="236"/>
          <w:jc w:val="center"/>
        </w:trPr>
        <w:tc>
          <w:tcPr>
            <w:tcW w:w="3341" w:type="dxa"/>
            <w:gridSpan w:val="2"/>
            <w:tcBorders>
              <w:top w:val="nil"/>
              <w:left w:val="nil"/>
              <w:bottom w:val="nil"/>
              <w:right w:val="nil"/>
            </w:tcBorders>
            <w:shd w:val="clear" w:color="auto" w:fill="auto"/>
            <w:noWrap/>
            <w:vAlign w:val="center"/>
            <w:hideMark/>
          </w:tcPr>
          <w:p w:rsidR="000C64B9" w:rsidRPr="008C32C5" w:rsidRDefault="000C64B9" w:rsidP="00207AA6">
            <w:pPr>
              <w:jc w:val="left"/>
              <w:rPr>
                <w:szCs w:val="16"/>
              </w:rPr>
            </w:pPr>
            <w:r w:rsidRPr="008C32C5">
              <w:rPr>
                <w:szCs w:val="16"/>
              </w:rPr>
              <w:t xml:space="preserve">                      </w:t>
            </w:r>
            <w:proofErr w:type="spellStart"/>
            <w:r w:rsidRPr="008C32C5">
              <w:rPr>
                <w:szCs w:val="16"/>
              </w:rPr>
              <w:t>Balochistan</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0C64B9" w:rsidRPr="008C32C5" w:rsidRDefault="000C64B9" w:rsidP="00207AA6">
            <w:pPr>
              <w:jc w:val="right"/>
              <w:rPr>
                <w:sz w:val="14"/>
                <w:szCs w:val="14"/>
              </w:rPr>
            </w:pPr>
            <w:r w:rsidRPr="008C32C5">
              <w:rPr>
                <w:sz w:val="14"/>
                <w:szCs w:val="14"/>
              </w:rPr>
              <w:t>(18,257)</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(1,460)</w:t>
            </w:r>
          </w:p>
        </w:tc>
        <w:tc>
          <w:tcPr>
            <w:tcW w:w="74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(5,329)</w:t>
            </w:r>
          </w:p>
        </w:tc>
        <w:tc>
          <w:tcPr>
            <w:tcW w:w="720"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(29,802)</w:t>
            </w:r>
          </w:p>
        </w:tc>
        <w:tc>
          <w:tcPr>
            <w:tcW w:w="720" w:type="dxa"/>
            <w:tcBorders>
              <w:top w:val="nil"/>
              <w:left w:val="nil"/>
              <w:bottom w:val="nil"/>
              <w:right w:val="nil"/>
            </w:tcBorders>
            <w:shd w:val="clear" w:color="auto" w:fill="auto"/>
            <w:tcMar>
              <w:left w:w="43" w:type="dxa"/>
              <w:right w:w="43" w:type="dxa"/>
            </w:tcMar>
            <w:vAlign w:val="center"/>
            <w:hideMark/>
          </w:tcPr>
          <w:p w:rsidR="000C64B9" w:rsidRDefault="000C64B9" w:rsidP="000C64B9">
            <w:pPr>
              <w:jc w:val="right"/>
              <w:rPr>
                <w:sz w:val="14"/>
                <w:szCs w:val="14"/>
              </w:rPr>
            </w:pPr>
            <w:r>
              <w:rPr>
                <w:sz w:val="14"/>
                <w:szCs w:val="14"/>
              </w:rPr>
              <w:t>(37,796)</w:t>
            </w:r>
          </w:p>
        </w:tc>
        <w:tc>
          <w:tcPr>
            <w:tcW w:w="806"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(18,716)</w:t>
            </w:r>
          </w:p>
        </w:tc>
        <w:tc>
          <w:tcPr>
            <w:tcW w:w="813"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(24,208)</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(24,711)</w:t>
            </w:r>
          </w:p>
        </w:tc>
        <w:tc>
          <w:tcPr>
            <w:tcW w:w="790"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(31,176)</w:t>
            </w:r>
          </w:p>
        </w:tc>
      </w:tr>
      <w:tr w:rsidR="000C64B9" w:rsidRPr="009B6E8A" w:rsidTr="000C64B9">
        <w:trPr>
          <w:trHeight w:hRule="exact" w:val="236"/>
          <w:jc w:val="center"/>
        </w:trPr>
        <w:tc>
          <w:tcPr>
            <w:tcW w:w="3341" w:type="dxa"/>
            <w:gridSpan w:val="2"/>
            <w:tcBorders>
              <w:top w:val="nil"/>
              <w:left w:val="nil"/>
              <w:bottom w:val="nil"/>
              <w:right w:val="nil"/>
            </w:tcBorders>
            <w:shd w:val="clear" w:color="auto" w:fill="auto"/>
            <w:noWrap/>
            <w:vAlign w:val="center"/>
            <w:hideMark/>
          </w:tcPr>
          <w:p w:rsidR="000C64B9" w:rsidRPr="008C32C5" w:rsidRDefault="000C64B9" w:rsidP="00207AA6">
            <w:pPr>
              <w:jc w:val="left"/>
              <w:rPr>
                <w:szCs w:val="16"/>
              </w:rPr>
            </w:pPr>
            <w:r w:rsidRPr="008C32C5">
              <w:rPr>
                <w:szCs w:val="16"/>
              </w:rPr>
              <w:t xml:space="preserve">                      Khyber  </w:t>
            </w:r>
            <w:proofErr w:type="spellStart"/>
            <w:r w:rsidRPr="008C32C5">
              <w:rPr>
                <w:szCs w:val="16"/>
              </w:rPr>
              <w:t>Pakhtunkhwa</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0C64B9" w:rsidRPr="008C32C5" w:rsidRDefault="000C64B9" w:rsidP="00207AA6">
            <w:pPr>
              <w:jc w:val="right"/>
              <w:rPr>
                <w:sz w:val="14"/>
                <w:szCs w:val="14"/>
              </w:rPr>
            </w:pPr>
            <w:r w:rsidRPr="008C32C5">
              <w:rPr>
                <w:sz w:val="14"/>
                <w:szCs w:val="14"/>
              </w:rPr>
              <w:t>(76,020)</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(30,245)</w:t>
            </w:r>
          </w:p>
        </w:tc>
        <w:tc>
          <w:tcPr>
            <w:tcW w:w="74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(23,945)</w:t>
            </w:r>
          </w:p>
        </w:tc>
        <w:tc>
          <w:tcPr>
            <w:tcW w:w="720"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(49,748)</w:t>
            </w:r>
          </w:p>
        </w:tc>
        <w:tc>
          <w:tcPr>
            <w:tcW w:w="720" w:type="dxa"/>
            <w:tcBorders>
              <w:top w:val="nil"/>
              <w:left w:val="nil"/>
              <w:bottom w:val="nil"/>
              <w:right w:val="nil"/>
            </w:tcBorders>
            <w:shd w:val="clear" w:color="auto" w:fill="auto"/>
            <w:tcMar>
              <w:left w:w="43" w:type="dxa"/>
              <w:right w:w="43" w:type="dxa"/>
            </w:tcMar>
            <w:vAlign w:val="center"/>
            <w:hideMark/>
          </w:tcPr>
          <w:p w:rsidR="000C64B9" w:rsidRDefault="000C64B9" w:rsidP="000C64B9">
            <w:pPr>
              <w:jc w:val="right"/>
              <w:rPr>
                <w:sz w:val="14"/>
                <w:szCs w:val="14"/>
              </w:rPr>
            </w:pPr>
            <w:r>
              <w:rPr>
                <w:sz w:val="14"/>
                <w:szCs w:val="14"/>
              </w:rPr>
              <w:t>(47,859)</w:t>
            </w:r>
          </w:p>
        </w:tc>
        <w:tc>
          <w:tcPr>
            <w:tcW w:w="806"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(54,647)</w:t>
            </w:r>
          </w:p>
        </w:tc>
        <w:tc>
          <w:tcPr>
            <w:tcW w:w="813"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(50,843)</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(61,277)</w:t>
            </w:r>
          </w:p>
        </w:tc>
        <w:tc>
          <w:tcPr>
            <w:tcW w:w="790"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(42,273)</w:t>
            </w:r>
          </w:p>
        </w:tc>
      </w:tr>
      <w:tr w:rsidR="000C64B9" w:rsidRPr="009B6E8A" w:rsidTr="000C64B9">
        <w:trPr>
          <w:trHeight w:hRule="exact" w:val="236"/>
          <w:jc w:val="center"/>
        </w:trPr>
        <w:tc>
          <w:tcPr>
            <w:tcW w:w="3341" w:type="dxa"/>
            <w:gridSpan w:val="2"/>
            <w:tcBorders>
              <w:top w:val="nil"/>
              <w:left w:val="nil"/>
              <w:bottom w:val="nil"/>
              <w:right w:val="nil"/>
            </w:tcBorders>
            <w:shd w:val="clear" w:color="auto" w:fill="auto"/>
            <w:noWrap/>
            <w:vAlign w:val="center"/>
            <w:hideMark/>
          </w:tcPr>
          <w:p w:rsidR="000C64B9" w:rsidRPr="008C32C5" w:rsidRDefault="000C64B9" w:rsidP="00207AA6">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0C64B9" w:rsidRPr="008C32C5" w:rsidRDefault="000C64B9" w:rsidP="00207AA6">
            <w:pPr>
              <w:jc w:val="right"/>
              <w:rPr>
                <w:sz w:val="14"/>
                <w:szCs w:val="14"/>
              </w:rPr>
            </w:pPr>
            <w:r w:rsidRPr="008C32C5">
              <w:rPr>
                <w:sz w:val="14"/>
                <w:szCs w:val="14"/>
              </w:rPr>
              <w:t>(96,432)</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(38,146)</w:t>
            </w:r>
          </w:p>
        </w:tc>
        <w:tc>
          <w:tcPr>
            <w:tcW w:w="74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(5,114)</w:t>
            </w:r>
          </w:p>
        </w:tc>
        <w:tc>
          <w:tcPr>
            <w:tcW w:w="720"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(99,246)</w:t>
            </w:r>
          </w:p>
        </w:tc>
        <w:tc>
          <w:tcPr>
            <w:tcW w:w="720" w:type="dxa"/>
            <w:tcBorders>
              <w:top w:val="nil"/>
              <w:left w:val="nil"/>
              <w:bottom w:val="nil"/>
              <w:right w:val="nil"/>
            </w:tcBorders>
            <w:shd w:val="clear" w:color="auto" w:fill="auto"/>
            <w:tcMar>
              <w:left w:w="43" w:type="dxa"/>
              <w:right w:w="43" w:type="dxa"/>
            </w:tcMar>
            <w:vAlign w:val="center"/>
            <w:hideMark/>
          </w:tcPr>
          <w:p w:rsidR="000C64B9" w:rsidRDefault="000C64B9" w:rsidP="000C64B9">
            <w:pPr>
              <w:jc w:val="right"/>
              <w:rPr>
                <w:sz w:val="14"/>
                <w:szCs w:val="14"/>
              </w:rPr>
            </w:pPr>
            <w:r>
              <w:rPr>
                <w:sz w:val="14"/>
                <w:szCs w:val="14"/>
              </w:rPr>
              <w:t>(102,104)</w:t>
            </w:r>
          </w:p>
        </w:tc>
        <w:tc>
          <w:tcPr>
            <w:tcW w:w="806"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(96,704)</w:t>
            </w:r>
          </w:p>
        </w:tc>
        <w:tc>
          <w:tcPr>
            <w:tcW w:w="813"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(116,462)</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(100,439)</w:t>
            </w:r>
          </w:p>
        </w:tc>
        <w:tc>
          <w:tcPr>
            <w:tcW w:w="790"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(52,354)</w:t>
            </w:r>
          </w:p>
        </w:tc>
      </w:tr>
      <w:tr w:rsidR="000C64B9" w:rsidRPr="009B6E8A" w:rsidTr="000C64B9">
        <w:trPr>
          <w:trHeight w:hRule="exact" w:val="236"/>
          <w:jc w:val="center"/>
        </w:trPr>
        <w:tc>
          <w:tcPr>
            <w:tcW w:w="3341" w:type="dxa"/>
            <w:gridSpan w:val="2"/>
            <w:tcBorders>
              <w:top w:val="nil"/>
              <w:left w:val="nil"/>
              <w:bottom w:val="nil"/>
              <w:right w:val="nil"/>
            </w:tcBorders>
            <w:shd w:val="clear" w:color="auto" w:fill="auto"/>
            <w:noWrap/>
            <w:vAlign w:val="center"/>
            <w:hideMark/>
          </w:tcPr>
          <w:p w:rsidR="000C64B9" w:rsidRPr="008C32C5" w:rsidRDefault="000C64B9" w:rsidP="00207AA6">
            <w:pPr>
              <w:jc w:val="left"/>
              <w:rPr>
                <w:szCs w:val="16"/>
              </w:rPr>
            </w:pPr>
            <w:r w:rsidRPr="008C32C5">
              <w:rPr>
                <w:szCs w:val="16"/>
              </w:rPr>
              <w:t xml:space="preserve">                      </w:t>
            </w:r>
            <w:proofErr w:type="spellStart"/>
            <w:r w:rsidRPr="008C32C5">
              <w:rPr>
                <w:szCs w:val="16"/>
              </w:rPr>
              <w:t>Sindh</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0C64B9" w:rsidRPr="008C32C5" w:rsidRDefault="000C64B9" w:rsidP="00207AA6">
            <w:pPr>
              <w:jc w:val="right"/>
              <w:rPr>
                <w:sz w:val="14"/>
                <w:szCs w:val="14"/>
              </w:rPr>
            </w:pPr>
            <w:r w:rsidRPr="008C32C5">
              <w:rPr>
                <w:sz w:val="14"/>
                <w:szCs w:val="14"/>
              </w:rPr>
              <w:t>(87,581)</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(18,704)</w:t>
            </w:r>
          </w:p>
        </w:tc>
        <w:tc>
          <w:tcPr>
            <w:tcW w:w="74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(9,453)</w:t>
            </w:r>
          </w:p>
        </w:tc>
        <w:tc>
          <w:tcPr>
            <w:tcW w:w="720"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(81,404)</w:t>
            </w:r>
          </w:p>
        </w:tc>
        <w:tc>
          <w:tcPr>
            <w:tcW w:w="720" w:type="dxa"/>
            <w:tcBorders>
              <w:top w:val="nil"/>
              <w:left w:val="nil"/>
              <w:bottom w:val="nil"/>
              <w:right w:val="nil"/>
            </w:tcBorders>
            <w:shd w:val="clear" w:color="auto" w:fill="auto"/>
            <w:tcMar>
              <w:left w:w="43" w:type="dxa"/>
              <w:right w:w="43" w:type="dxa"/>
            </w:tcMar>
            <w:vAlign w:val="center"/>
            <w:hideMark/>
          </w:tcPr>
          <w:p w:rsidR="000C64B9" w:rsidRDefault="000C64B9" w:rsidP="000C64B9">
            <w:pPr>
              <w:jc w:val="right"/>
              <w:rPr>
                <w:sz w:val="14"/>
                <w:szCs w:val="14"/>
              </w:rPr>
            </w:pPr>
            <w:r>
              <w:rPr>
                <w:sz w:val="14"/>
                <w:szCs w:val="14"/>
              </w:rPr>
              <w:t>(89,002)</w:t>
            </w:r>
          </w:p>
        </w:tc>
        <w:tc>
          <w:tcPr>
            <w:tcW w:w="806"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(49,777)</w:t>
            </w:r>
          </w:p>
        </w:tc>
        <w:tc>
          <w:tcPr>
            <w:tcW w:w="813"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(61,218)</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(61,505)</w:t>
            </w:r>
          </w:p>
        </w:tc>
        <w:tc>
          <w:tcPr>
            <w:tcW w:w="790"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(31,119)</w:t>
            </w:r>
          </w:p>
        </w:tc>
      </w:tr>
      <w:tr w:rsidR="000C64B9" w:rsidRPr="009B6E8A" w:rsidTr="000C64B9">
        <w:trPr>
          <w:trHeight w:hRule="exact" w:val="236"/>
          <w:jc w:val="center"/>
        </w:trPr>
        <w:tc>
          <w:tcPr>
            <w:tcW w:w="3341" w:type="dxa"/>
            <w:gridSpan w:val="2"/>
            <w:tcBorders>
              <w:top w:val="nil"/>
              <w:left w:val="nil"/>
              <w:bottom w:val="nil"/>
              <w:right w:val="nil"/>
            </w:tcBorders>
            <w:shd w:val="clear" w:color="auto" w:fill="auto"/>
            <w:noWrap/>
            <w:vAlign w:val="center"/>
            <w:hideMark/>
          </w:tcPr>
          <w:p w:rsidR="000C64B9" w:rsidRPr="008C32C5" w:rsidRDefault="000C64B9" w:rsidP="00207AA6">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0C64B9" w:rsidRPr="008C32C5" w:rsidRDefault="000C64B9" w:rsidP="00207AA6">
            <w:pPr>
              <w:jc w:val="right"/>
              <w:rPr>
                <w:sz w:val="14"/>
                <w:szCs w:val="14"/>
              </w:rPr>
            </w:pPr>
            <w:r w:rsidRPr="008C32C5">
              <w:rPr>
                <w:sz w:val="14"/>
                <w:szCs w:val="14"/>
              </w:rPr>
              <w:t>955</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7,279</w:t>
            </w:r>
          </w:p>
        </w:tc>
        <w:tc>
          <w:tcPr>
            <w:tcW w:w="74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5,515</w:t>
            </w:r>
          </w:p>
        </w:tc>
        <w:tc>
          <w:tcPr>
            <w:tcW w:w="720"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1,665</w:t>
            </w:r>
          </w:p>
        </w:tc>
        <w:tc>
          <w:tcPr>
            <w:tcW w:w="720" w:type="dxa"/>
            <w:tcBorders>
              <w:top w:val="nil"/>
              <w:left w:val="nil"/>
              <w:bottom w:val="nil"/>
              <w:right w:val="nil"/>
            </w:tcBorders>
            <w:shd w:val="clear" w:color="auto" w:fill="auto"/>
            <w:tcMar>
              <w:left w:w="43" w:type="dxa"/>
              <w:right w:w="43" w:type="dxa"/>
            </w:tcMar>
            <w:vAlign w:val="center"/>
            <w:hideMark/>
          </w:tcPr>
          <w:p w:rsidR="000C64B9" w:rsidRDefault="000C64B9" w:rsidP="000C64B9">
            <w:pPr>
              <w:jc w:val="right"/>
              <w:rPr>
                <w:sz w:val="14"/>
                <w:szCs w:val="14"/>
              </w:rPr>
            </w:pPr>
            <w:r>
              <w:rPr>
                <w:sz w:val="14"/>
                <w:szCs w:val="14"/>
              </w:rPr>
              <w:t>3,065</w:t>
            </w:r>
          </w:p>
        </w:tc>
        <w:tc>
          <w:tcPr>
            <w:tcW w:w="806"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833</w:t>
            </w:r>
          </w:p>
        </w:tc>
        <w:tc>
          <w:tcPr>
            <w:tcW w:w="813"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918</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2,532</w:t>
            </w:r>
          </w:p>
        </w:tc>
        <w:tc>
          <w:tcPr>
            <w:tcW w:w="790"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(1,461)</w:t>
            </w:r>
          </w:p>
        </w:tc>
      </w:tr>
      <w:tr w:rsidR="000C64B9" w:rsidRPr="009B6E8A" w:rsidTr="000C64B9">
        <w:trPr>
          <w:trHeight w:hRule="exact" w:val="236"/>
          <w:jc w:val="center"/>
        </w:trPr>
        <w:tc>
          <w:tcPr>
            <w:tcW w:w="3341" w:type="dxa"/>
            <w:gridSpan w:val="2"/>
            <w:tcBorders>
              <w:top w:val="nil"/>
              <w:left w:val="nil"/>
              <w:bottom w:val="nil"/>
              <w:right w:val="nil"/>
            </w:tcBorders>
            <w:shd w:val="clear" w:color="auto" w:fill="auto"/>
            <w:noWrap/>
            <w:vAlign w:val="center"/>
            <w:hideMark/>
          </w:tcPr>
          <w:p w:rsidR="000C64B9" w:rsidRPr="008C32C5" w:rsidRDefault="000C64B9" w:rsidP="00207AA6">
            <w:pPr>
              <w:ind w:firstLineChars="196" w:firstLine="314"/>
              <w:jc w:val="left"/>
              <w:rPr>
                <w:szCs w:val="16"/>
              </w:rPr>
            </w:pPr>
            <w:r>
              <w:rPr>
                <w:szCs w:val="16"/>
              </w:rPr>
              <w:t xml:space="preserve">       </w:t>
            </w:r>
            <w:r w:rsidRPr="008C32C5">
              <w:rPr>
                <w:szCs w:val="16"/>
              </w:rPr>
              <w:t xml:space="preserve">d) </w:t>
            </w:r>
            <w:proofErr w:type="spellStart"/>
            <w:r w:rsidRPr="008C32C5">
              <w:rPr>
                <w:szCs w:val="16"/>
              </w:rPr>
              <w:t>Gilgit-Baltistan</w:t>
            </w:r>
            <w:proofErr w:type="spellEnd"/>
          </w:p>
        </w:tc>
        <w:tc>
          <w:tcPr>
            <w:tcW w:w="847" w:type="dxa"/>
            <w:tcBorders>
              <w:top w:val="nil"/>
              <w:left w:val="nil"/>
              <w:bottom w:val="nil"/>
              <w:right w:val="nil"/>
            </w:tcBorders>
            <w:shd w:val="clear" w:color="auto" w:fill="auto"/>
            <w:noWrap/>
            <w:tcMar>
              <w:left w:w="43" w:type="dxa"/>
              <w:right w:w="43" w:type="dxa"/>
            </w:tcMar>
            <w:vAlign w:val="center"/>
            <w:hideMark/>
          </w:tcPr>
          <w:p w:rsidR="000C64B9" w:rsidRPr="008C32C5" w:rsidRDefault="000C64B9" w:rsidP="00207AA6">
            <w:pPr>
              <w:jc w:val="right"/>
              <w:rPr>
                <w:sz w:val="14"/>
                <w:szCs w:val="14"/>
              </w:rPr>
            </w:pPr>
            <w:r w:rsidRPr="008C32C5">
              <w:rPr>
                <w:sz w:val="14"/>
                <w:szCs w:val="14"/>
              </w:rPr>
              <w:t>(10,730)</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(9,239)</w:t>
            </w:r>
          </w:p>
        </w:tc>
        <w:tc>
          <w:tcPr>
            <w:tcW w:w="74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(15,888)</w:t>
            </w:r>
          </w:p>
        </w:tc>
        <w:tc>
          <w:tcPr>
            <w:tcW w:w="720"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(14,333)</w:t>
            </w:r>
          </w:p>
        </w:tc>
        <w:tc>
          <w:tcPr>
            <w:tcW w:w="720" w:type="dxa"/>
            <w:tcBorders>
              <w:top w:val="nil"/>
              <w:left w:val="nil"/>
              <w:bottom w:val="nil"/>
              <w:right w:val="nil"/>
            </w:tcBorders>
            <w:shd w:val="clear" w:color="auto" w:fill="auto"/>
            <w:tcMar>
              <w:left w:w="43" w:type="dxa"/>
              <w:right w:w="43" w:type="dxa"/>
            </w:tcMar>
            <w:vAlign w:val="center"/>
            <w:hideMark/>
          </w:tcPr>
          <w:p w:rsidR="000C64B9" w:rsidRDefault="000C64B9" w:rsidP="000C64B9">
            <w:pPr>
              <w:jc w:val="right"/>
              <w:rPr>
                <w:sz w:val="14"/>
                <w:szCs w:val="14"/>
              </w:rPr>
            </w:pPr>
            <w:r>
              <w:rPr>
                <w:sz w:val="14"/>
                <w:szCs w:val="14"/>
              </w:rPr>
              <w:t>(12,809)</w:t>
            </w:r>
          </w:p>
        </w:tc>
        <w:tc>
          <w:tcPr>
            <w:tcW w:w="806"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(18,937)</w:t>
            </w:r>
          </w:p>
        </w:tc>
        <w:tc>
          <w:tcPr>
            <w:tcW w:w="813"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(19,954)</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(19,542)</w:t>
            </w:r>
          </w:p>
        </w:tc>
        <w:tc>
          <w:tcPr>
            <w:tcW w:w="790"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(19,893)</w:t>
            </w:r>
          </w:p>
        </w:tc>
      </w:tr>
      <w:tr w:rsidR="000C64B9" w:rsidRPr="009B6E8A" w:rsidTr="000C64B9">
        <w:trPr>
          <w:trHeight w:hRule="exact" w:val="236"/>
          <w:jc w:val="center"/>
        </w:trPr>
        <w:tc>
          <w:tcPr>
            <w:tcW w:w="3341" w:type="dxa"/>
            <w:gridSpan w:val="2"/>
            <w:tcBorders>
              <w:top w:val="nil"/>
              <w:left w:val="nil"/>
              <w:bottom w:val="nil"/>
              <w:right w:val="nil"/>
            </w:tcBorders>
            <w:shd w:val="clear" w:color="auto" w:fill="auto"/>
            <w:noWrap/>
            <w:vAlign w:val="center"/>
            <w:hideMark/>
          </w:tcPr>
          <w:p w:rsidR="000C64B9" w:rsidRPr="008C32C5" w:rsidRDefault="000C64B9" w:rsidP="00207AA6">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0C64B9" w:rsidRPr="008C32C5" w:rsidRDefault="000C64B9" w:rsidP="00207AA6">
            <w:pPr>
              <w:jc w:val="right"/>
              <w:rPr>
                <w:sz w:val="14"/>
                <w:szCs w:val="14"/>
              </w:rPr>
            </w:pPr>
            <w:r w:rsidRPr="008C32C5">
              <w:rPr>
                <w:sz w:val="14"/>
                <w:szCs w:val="14"/>
              </w:rPr>
              <w:t>(11,843)</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(12,985)</w:t>
            </w:r>
          </w:p>
        </w:tc>
        <w:tc>
          <w:tcPr>
            <w:tcW w:w="74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(12,971)</w:t>
            </w:r>
          </w:p>
        </w:tc>
        <w:tc>
          <w:tcPr>
            <w:tcW w:w="720"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(13,813)</w:t>
            </w:r>
          </w:p>
        </w:tc>
        <w:tc>
          <w:tcPr>
            <w:tcW w:w="720" w:type="dxa"/>
            <w:tcBorders>
              <w:top w:val="nil"/>
              <w:left w:val="nil"/>
              <w:bottom w:val="nil"/>
              <w:right w:val="nil"/>
            </w:tcBorders>
            <w:shd w:val="clear" w:color="auto" w:fill="auto"/>
            <w:tcMar>
              <w:left w:w="43" w:type="dxa"/>
              <w:right w:w="43" w:type="dxa"/>
            </w:tcMar>
            <w:vAlign w:val="center"/>
            <w:hideMark/>
          </w:tcPr>
          <w:p w:rsidR="000C64B9" w:rsidRDefault="000C64B9" w:rsidP="000C64B9">
            <w:pPr>
              <w:jc w:val="right"/>
              <w:rPr>
                <w:sz w:val="14"/>
                <w:szCs w:val="14"/>
              </w:rPr>
            </w:pPr>
            <w:r>
              <w:rPr>
                <w:sz w:val="14"/>
                <w:szCs w:val="14"/>
              </w:rPr>
              <w:t>(12,919)</w:t>
            </w:r>
          </w:p>
        </w:tc>
        <w:tc>
          <w:tcPr>
            <w:tcW w:w="806"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(13,273)</w:t>
            </w:r>
          </w:p>
        </w:tc>
        <w:tc>
          <w:tcPr>
            <w:tcW w:w="813"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(13,239)</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(13,509)</w:t>
            </w:r>
          </w:p>
        </w:tc>
        <w:tc>
          <w:tcPr>
            <w:tcW w:w="790"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(13,842)</w:t>
            </w:r>
          </w:p>
        </w:tc>
      </w:tr>
      <w:tr w:rsidR="000C64B9" w:rsidRPr="009B6E8A" w:rsidTr="000C64B9">
        <w:trPr>
          <w:trHeight w:hRule="exact" w:val="236"/>
          <w:jc w:val="center"/>
        </w:trPr>
        <w:tc>
          <w:tcPr>
            <w:tcW w:w="3341" w:type="dxa"/>
            <w:gridSpan w:val="2"/>
            <w:tcBorders>
              <w:top w:val="nil"/>
              <w:left w:val="nil"/>
              <w:bottom w:val="nil"/>
              <w:right w:val="nil"/>
            </w:tcBorders>
            <w:shd w:val="clear" w:color="auto" w:fill="auto"/>
            <w:noWrap/>
            <w:vAlign w:val="center"/>
            <w:hideMark/>
          </w:tcPr>
          <w:p w:rsidR="000C64B9" w:rsidRDefault="000C64B9" w:rsidP="00207AA6">
            <w:pPr>
              <w:jc w:val="left"/>
              <w:rPr>
                <w:b/>
                <w:bCs/>
                <w:szCs w:val="16"/>
              </w:rPr>
            </w:pPr>
            <w:r>
              <w:rPr>
                <w:b/>
                <w:bCs/>
                <w:szCs w:val="16"/>
              </w:rPr>
              <w:t xml:space="preserve">   2. Credit to Non-Govt. Sector (</w:t>
            </w:r>
            <w:proofErr w:type="spellStart"/>
            <w:r>
              <w:rPr>
                <w:b/>
                <w:bCs/>
                <w:szCs w:val="16"/>
              </w:rPr>
              <w:t>i+ii+iii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0C64B9" w:rsidRPr="008C32C5" w:rsidRDefault="000C64B9" w:rsidP="00207AA6">
            <w:pPr>
              <w:jc w:val="right"/>
              <w:rPr>
                <w:b/>
                <w:bCs/>
                <w:sz w:val="14"/>
                <w:szCs w:val="14"/>
              </w:rPr>
            </w:pPr>
            <w:r w:rsidRPr="008C32C5">
              <w:rPr>
                <w:b/>
                <w:bCs/>
                <w:sz w:val="14"/>
                <w:szCs w:val="14"/>
              </w:rPr>
              <w:t>402,348</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b/>
                <w:bCs/>
                <w:sz w:val="14"/>
                <w:szCs w:val="14"/>
              </w:rPr>
            </w:pPr>
            <w:r>
              <w:rPr>
                <w:b/>
                <w:bCs/>
                <w:sz w:val="14"/>
                <w:szCs w:val="14"/>
              </w:rPr>
              <w:t>491,157</w:t>
            </w:r>
          </w:p>
        </w:tc>
        <w:tc>
          <w:tcPr>
            <w:tcW w:w="74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562,297</w:t>
            </w:r>
          </w:p>
        </w:tc>
        <w:tc>
          <w:tcPr>
            <w:tcW w:w="720"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b/>
                <w:bCs/>
                <w:sz w:val="14"/>
                <w:szCs w:val="14"/>
              </w:rPr>
            </w:pPr>
            <w:r>
              <w:rPr>
                <w:b/>
                <w:bCs/>
                <w:sz w:val="14"/>
                <w:szCs w:val="14"/>
              </w:rPr>
              <w:t>504,683</w:t>
            </w:r>
          </w:p>
        </w:tc>
        <w:tc>
          <w:tcPr>
            <w:tcW w:w="720" w:type="dxa"/>
            <w:tcBorders>
              <w:top w:val="nil"/>
              <w:left w:val="nil"/>
              <w:bottom w:val="nil"/>
              <w:right w:val="nil"/>
            </w:tcBorders>
            <w:shd w:val="clear" w:color="auto" w:fill="auto"/>
            <w:tcMar>
              <w:left w:w="43" w:type="dxa"/>
              <w:right w:w="43" w:type="dxa"/>
            </w:tcMar>
            <w:vAlign w:val="center"/>
            <w:hideMark/>
          </w:tcPr>
          <w:p w:rsidR="000C64B9" w:rsidRDefault="000C64B9" w:rsidP="000C64B9">
            <w:pPr>
              <w:jc w:val="right"/>
              <w:rPr>
                <w:b/>
                <w:bCs/>
                <w:sz w:val="14"/>
                <w:szCs w:val="14"/>
              </w:rPr>
            </w:pPr>
            <w:r>
              <w:rPr>
                <w:b/>
                <w:bCs/>
                <w:sz w:val="14"/>
                <w:szCs w:val="14"/>
              </w:rPr>
              <w:t>530,122</w:t>
            </w:r>
          </w:p>
        </w:tc>
        <w:tc>
          <w:tcPr>
            <w:tcW w:w="806"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374,291</w:t>
            </w:r>
          </w:p>
        </w:tc>
        <w:tc>
          <w:tcPr>
            <w:tcW w:w="813"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549,104</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595,159</w:t>
            </w:r>
          </w:p>
        </w:tc>
        <w:tc>
          <w:tcPr>
            <w:tcW w:w="790"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626,947</w:t>
            </w:r>
          </w:p>
        </w:tc>
      </w:tr>
      <w:tr w:rsidR="000C64B9" w:rsidRPr="009B6E8A" w:rsidTr="000C64B9">
        <w:trPr>
          <w:trHeight w:hRule="exact" w:val="236"/>
          <w:jc w:val="center"/>
        </w:trPr>
        <w:tc>
          <w:tcPr>
            <w:tcW w:w="3341" w:type="dxa"/>
            <w:gridSpan w:val="2"/>
            <w:tcBorders>
              <w:top w:val="nil"/>
              <w:left w:val="nil"/>
              <w:bottom w:val="nil"/>
              <w:right w:val="nil"/>
            </w:tcBorders>
            <w:shd w:val="clear" w:color="auto" w:fill="auto"/>
            <w:noWrap/>
            <w:vAlign w:val="center"/>
            <w:hideMark/>
          </w:tcPr>
          <w:p w:rsidR="000C64B9" w:rsidRPr="008C32C5" w:rsidRDefault="000C64B9" w:rsidP="00207AA6">
            <w:pPr>
              <w:ind w:firstLineChars="84" w:firstLine="134"/>
              <w:jc w:val="left"/>
              <w:rPr>
                <w:szCs w:val="16"/>
              </w:rPr>
            </w:pPr>
            <w:r w:rsidRPr="008C32C5">
              <w:rPr>
                <w:szCs w:val="16"/>
              </w:rPr>
              <w:t xml:space="preserve">    </w:t>
            </w:r>
            <w:proofErr w:type="spellStart"/>
            <w:r w:rsidRPr="008C32C5">
              <w:rPr>
                <w:szCs w:val="16"/>
              </w:rPr>
              <w:t>i</w:t>
            </w:r>
            <w:proofErr w:type="spellEnd"/>
            <w:r w:rsidRPr="008C32C5">
              <w:rPr>
                <w:szCs w:val="16"/>
              </w:rPr>
              <w:t>. Claims on Sch. Banks  (</w:t>
            </w:r>
            <w:proofErr w:type="spellStart"/>
            <w:r w:rsidRPr="008C32C5">
              <w:rPr>
                <w:szCs w:val="16"/>
              </w:rPr>
              <w:t>a+b+c+d+e</w:t>
            </w:r>
            <w:proofErr w:type="spellEnd"/>
            <w:r w:rsidRPr="008C32C5">
              <w:rPr>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0C64B9" w:rsidRPr="008C32C5" w:rsidRDefault="000C64B9" w:rsidP="00207AA6">
            <w:pPr>
              <w:jc w:val="right"/>
              <w:rPr>
                <w:sz w:val="14"/>
                <w:szCs w:val="14"/>
              </w:rPr>
            </w:pPr>
            <w:r w:rsidRPr="008C32C5">
              <w:rPr>
                <w:sz w:val="14"/>
                <w:szCs w:val="14"/>
              </w:rPr>
              <w:t>407,364</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500,160</w:t>
            </w:r>
          </w:p>
        </w:tc>
        <w:tc>
          <w:tcPr>
            <w:tcW w:w="74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569,866</w:t>
            </w:r>
          </w:p>
        </w:tc>
        <w:tc>
          <w:tcPr>
            <w:tcW w:w="720" w:type="dxa"/>
            <w:tcBorders>
              <w:top w:val="nil"/>
              <w:left w:val="nil"/>
              <w:bottom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513,554</w:t>
            </w:r>
          </w:p>
        </w:tc>
        <w:tc>
          <w:tcPr>
            <w:tcW w:w="720" w:type="dxa"/>
            <w:tcBorders>
              <w:top w:val="nil"/>
              <w:left w:val="nil"/>
              <w:bottom w:val="nil"/>
              <w:right w:val="nil"/>
            </w:tcBorders>
            <w:shd w:val="clear" w:color="auto" w:fill="auto"/>
            <w:tcMar>
              <w:left w:w="43" w:type="dxa"/>
              <w:right w:w="43" w:type="dxa"/>
            </w:tcMar>
            <w:vAlign w:val="center"/>
            <w:hideMark/>
          </w:tcPr>
          <w:p w:rsidR="000C64B9" w:rsidRDefault="000C64B9" w:rsidP="000C64B9">
            <w:pPr>
              <w:jc w:val="right"/>
              <w:rPr>
                <w:sz w:val="14"/>
                <w:szCs w:val="14"/>
              </w:rPr>
            </w:pPr>
            <w:r>
              <w:rPr>
                <w:sz w:val="14"/>
                <w:szCs w:val="14"/>
              </w:rPr>
              <w:t>538,957</w:t>
            </w:r>
          </w:p>
        </w:tc>
        <w:tc>
          <w:tcPr>
            <w:tcW w:w="806"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381,297</w:t>
            </w:r>
          </w:p>
        </w:tc>
        <w:tc>
          <w:tcPr>
            <w:tcW w:w="813"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556,025</w:t>
            </w:r>
          </w:p>
        </w:tc>
        <w:tc>
          <w:tcPr>
            <w:tcW w:w="811"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601,921</w:t>
            </w:r>
          </w:p>
        </w:tc>
        <w:tc>
          <w:tcPr>
            <w:tcW w:w="790" w:type="dxa"/>
            <w:tcBorders>
              <w:top w:val="nil"/>
              <w:left w:val="nil"/>
              <w:bottom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633,034</w:t>
            </w:r>
          </w:p>
        </w:tc>
      </w:tr>
      <w:tr w:rsidR="000C64B9" w:rsidRPr="009B6E8A" w:rsidTr="000C64B9">
        <w:trPr>
          <w:trHeight w:hRule="exact" w:val="236"/>
          <w:jc w:val="center"/>
        </w:trPr>
        <w:tc>
          <w:tcPr>
            <w:tcW w:w="3341" w:type="dxa"/>
            <w:gridSpan w:val="2"/>
            <w:tcBorders>
              <w:top w:val="nil"/>
              <w:left w:val="nil"/>
              <w:right w:val="nil"/>
            </w:tcBorders>
            <w:shd w:val="clear" w:color="auto" w:fill="auto"/>
            <w:noWrap/>
            <w:vAlign w:val="bottom"/>
            <w:hideMark/>
          </w:tcPr>
          <w:p w:rsidR="000C64B9" w:rsidRDefault="000C64B9" w:rsidP="00207AA6">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0C64B9" w:rsidRPr="008C32C5" w:rsidRDefault="000C64B9" w:rsidP="00207AA6">
            <w:pPr>
              <w:jc w:val="right"/>
              <w:rPr>
                <w:sz w:val="14"/>
                <w:szCs w:val="14"/>
              </w:rPr>
            </w:pPr>
            <w:r w:rsidRPr="008C32C5">
              <w:rPr>
                <w:sz w:val="14"/>
                <w:szCs w:val="14"/>
              </w:rPr>
              <w:t>51,758</w:t>
            </w:r>
          </w:p>
        </w:tc>
        <w:tc>
          <w:tcPr>
            <w:tcW w:w="811" w:type="dxa"/>
            <w:tcBorders>
              <w:top w:val="nil"/>
              <w:left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1,217</w:t>
            </w:r>
          </w:p>
        </w:tc>
        <w:tc>
          <w:tcPr>
            <w:tcW w:w="741"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1,056</w:t>
            </w:r>
          </w:p>
        </w:tc>
        <w:tc>
          <w:tcPr>
            <w:tcW w:w="720" w:type="dxa"/>
            <w:tcBorders>
              <w:top w:val="nil"/>
              <w:left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1,034</w:t>
            </w:r>
          </w:p>
        </w:tc>
        <w:tc>
          <w:tcPr>
            <w:tcW w:w="720" w:type="dxa"/>
            <w:tcBorders>
              <w:top w:val="nil"/>
              <w:left w:val="nil"/>
              <w:right w:val="nil"/>
            </w:tcBorders>
            <w:shd w:val="clear" w:color="auto" w:fill="auto"/>
            <w:tcMar>
              <w:left w:w="43" w:type="dxa"/>
              <w:right w:w="43" w:type="dxa"/>
            </w:tcMar>
            <w:vAlign w:val="center"/>
            <w:hideMark/>
          </w:tcPr>
          <w:p w:rsidR="000C64B9" w:rsidRDefault="000C64B9" w:rsidP="000C64B9">
            <w:pPr>
              <w:jc w:val="right"/>
              <w:rPr>
                <w:sz w:val="14"/>
                <w:szCs w:val="14"/>
              </w:rPr>
            </w:pPr>
            <w:r>
              <w:rPr>
                <w:sz w:val="14"/>
                <w:szCs w:val="14"/>
              </w:rPr>
              <w:t>1,028</w:t>
            </w:r>
          </w:p>
        </w:tc>
        <w:tc>
          <w:tcPr>
            <w:tcW w:w="806"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1,053</w:t>
            </w:r>
          </w:p>
        </w:tc>
        <w:tc>
          <w:tcPr>
            <w:tcW w:w="813"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1,032</w:t>
            </w:r>
          </w:p>
        </w:tc>
        <w:tc>
          <w:tcPr>
            <w:tcW w:w="811"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1,075</w:t>
            </w:r>
          </w:p>
        </w:tc>
        <w:tc>
          <w:tcPr>
            <w:tcW w:w="790"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1,069</w:t>
            </w:r>
          </w:p>
        </w:tc>
      </w:tr>
      <w:tr w:rsidR="000C64B9" w:rsidRPr="009B6E8A" w:rsidTr="000C64B9">
        <w:trPr>
          <w:trHeight w:hRule="exact" w:val="236"/>
          <w:jc w:val="center"/>
        </w:trPr>
        <w:tc>
          <w:tcPr>
            <w:tcW w:w="3341" w:type="dxa"/>
            <w:gridSpan w:val="2"/>
            <w:tcBorders>
              <w:top w:val="nil"/>
              <w:left w:val="nil"/>
              <w:right w:val="nil"/>
            </w:tcBorders>
            <w:shd w:val="clear" w:color="auto" w:fill="auto"/>
            <w:noWrap/>
            <w:vAlign w:val="bottom"/>
            <w:hideMark/>
          </w:tcPr>
          <w:p w:rsidR="000C64B9" w:rsidRDefault="000C64B9" w:rsidP="00207AA6">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0C64B9" w:rsidRPr="008C32C5" w:rsidRDefault="000C64B9" w:rsidP="00207AA6">
            <w:pPr>
              <w:jc w:val="right"/>
              <w:rPr>
                <w:sz w:val="14"/>
                <w:szCs w:val="14"/>
              </w:rPr>
            </w:pPr>
            <w:r w:rsidRPr="008C32C5">
              <w:rPr>
                <w:sz w:val="14"/>
                <w:szCs w:val="14"/>
              </w:rPr>
              <w:t>42,321</w:t>
            </w:r>
          </w:p>
        </w:tc>
        <w:tc>
          <w:tcPr>
            <w:tcW w:w="811" w:type="dxa"/>
            <w:tcBorders>
              <w:top w:val="nil"/>
              <w:left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79,196</w:t>
            </w:r>
          </w:p>
        </w:tc>
        <w:tc>
          <w:tcPr>
            <w:tcW w:w="741"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113,524</w:t>
            </w:r>
          </w:p>
        </w:tc>
        <w:tc>
          <w:tcPr>
            <w:tcW w:w="720" w:type="dxa"/>
            <w:tcBorders>
              <w:top w:val="nil"/>
              <w:left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91,444</w:t>
            </w:r>
          </w:p>
        </w:tc>
        <w:tc>
          <w:tcPr>
            <w:tcW w:w="720" w:type="dxa"/>
            <w:tcBorders>
              <w:top w:val="nil"/>
              <w:left w:val="nil"/>
              <w:right w:val="nil"/>
            </w:tcBorders>
            <w:shd w:val="clear" w:color="auto" w:fill="auto"/>
            <w:tcMar>
              <w:left w:w="43" w:type="dxa"/>
              <w:right w:w="43" w:type="dxa"/>
            </w:tcMar>
            <w:vAlign w:val="center"/>
            <w:hideMark/>
          </w:tcPr>
          <w:p w:rsidR="000C64B9" w:rsidRDefault="000C64B9" w:rsidP="000C64B9">
            <w:pPr>
              <w:jc w:val="right"/>
              <w:rPr>
                <w:sz w:val="14"/>
                <w:szCs w:val="14"/>
              </w:rPr>
            </w:pPr>
            <w:r>
              <w:rPr>
                <w:sz w:val="14"/>
                <w:szCs w:val="14"/>
              </w:rPr>
              <w:t>94,726</w:t>
            </w:r>
          </w:p>
        </w:tc>
        <w:tc>
          <w:tcPr>
            <w:tcW w:w="806"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115,779</w:t>
            </w:r>
          </w:p>
        </w:tc>
        <w:tc>
          <w:tcPr>
            <w:tcW w:w="813"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116,584</w:t>
            </w:r>
          </w:p>
        </w:tc>
        <w:tc>
          <w:tcPr>
            <w:tcW w:w="811"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117,474</w:t>
            </w:r>
          </w:p>
        </w:tc>
        <w:tc>
          <w:tcPr>
            <w:tcW w:w="790"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122,457</w:t>
            </w:r>
          </w:p>
        </w:tc>
      </w:tr>
      <w:tr w:rsidR="000C64B9" w:rsidRPr="009B6E8A" w:rsidTr="000C64B9">
        <w:trPr>
          <w:trHeight w:hRule="exact" w:val="236"/>
          <w:jc w:val="center"/>
        </w:trPr>
        <w:tc>
          <w:tcPr>
            <w:tcW w:w="3341" w:type="dxa"/>
            <w:gridSpan w:val="2"/>
            <w:tcBorders>
              <w:top w:val="nil"/>
              <w:left w:val="nil"/>
              <w:right w:val="nil"/>
            </w:tcBorders>
            <w:shd w:val="clear" w:color="auto" w:fill="auto"/>
            <w:noWrap/>
            <w:vAlign w:val="bottom"/>
            <w:hideMark/>
          </w:tcPr>
          <w:p w:rsidR="000C64B9" w:rsidRDefault="000C64B9" w:rsidP="00207AA6">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0C64B9" w:rsidRPr="008C32C5" w:rsidRDefault="000C64B9" w:rsidP="00207AA6">
            <w:pPr>
              <w:jc w:val="right"/>
              <w:rPr>
                <w:sz w:val="14"/>
                <w:szCs w:val="14"/>
              </w:rPr>
            </w:pPr>
            <w:r w:rsidRPr="008C32C5">
              <w:rPr>
                <w:sz w:val="14"/>
                <w:szCs w:val="14"/>
              </w:rPr>
              <w:t>204,617</w:t>
            </w:r>
          </w:p>
        </w:tc>
        <w:tc>
          <w:tcPr>
            <w:tcW w:w="811" w:type="dxa"/>
            <w:tcBorders>
              <w:top w:val="nil"/>
              <w:left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238,383</w:t>
            </w:r>
          </w:p>
        </w:tc>
        <w:tc>
          <w:tcPr>
            <w:tcW w:w="741"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292,539</w:t>
            </w:r>
          </w:p>
        </w:tc>
        <w:tc>
          <w:tcPr>
            <w:tcW w:w="720" w:type="dxa"/>
            <w:tcBorders>
              <w:top w:val="nil"/>
              <w:left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256,445</w:t>
            </w:r>
          </w:p>
        </w:tc>
        <w:tc>
          <w:tcPr>
            <w:tcW w:w="720" w:type="dxa"/>
            <w:tcBorders>
              <w:top w:val="nil"/>
              <w:left w:val="nil"/>
              <w:right w:val="nil"/>
            </w:tcBorders>
            <w:shd w:val="clear" w:color="auto" w:fill="auto"/>
            <w:tcMar>
              <w:left w:w="43" w:type="dxa"/>
              <w:right w:w="43" w:type="dxa"/>
            </w:tcMar>
            <w:vAlign w:val="center"/>
            <w:hideMark/>
          </w:tcPr>
          <w:p w:rsidR="000C64B9" w:rsidRDefault="000C64B9" w:rsidP="000C64B9">
            <w:pPr>
              <w:jc w:val="right"/>
              <w:rPr>
                <w:sz w:val="14"/>
                <w:szCs w:val="14"/>
              </w:rPr>
            </w:pPr>
            <w:r>
              <w:rPr>
                <w:sz w:val="14"/>
                <w:szCs w:val="14"/>
              </w:rPr>
              <w:t>278,572</w:t>
            </w:r>
          </w:p>
        </w:tc>
        <w:tc>
          <w:tcPr>
            <w:tcW w:w="806"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101,717</w:t>
            </w:r>
          </w:p>
        </w:tc>
        <w:tc>
          <w:tcPr>
            <w:tcW w:w="813"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269,256</w:t>
            </w:r>
          </w:p>
        </w:tc>
        <w:tc>
          <w:tcPr>
            <w:tcW w:w="811"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314,215</w:t>
            </w:r>
          </w:p>
        </w:tc>
        <w:tc>
          <w:tcPr>
            <w:tcW w:w="790"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340,309</w:t>
            </w:r>
          </w:p>
        </w:tc>
      </w:tr>
      <w:tr w:rsidR="000C64B9" w:rsidRPr="009B6E8A" w:rsidTr="000C64B9">
        <w:trPr>
          <w:trHeight w:hRule="exact" w:val="236"/>
          <w:jc w:val="center"/>
        </w:trPr>
        <w:tc>
          <w:tcPr>
            <w:tcW w:w="3341" w:type="dxa"/>
            <w:gridSpan w:val="2"/>
            <w:tcBorders>
              <w:top w:val="nil"/>
              <w:left w:val="nil"/>
              <w:right w:val="nil"/>
            </w:tcBorders>
            <w:shd w:val="clear" w:color="auto" w:fill="auto"/>
            <w:noWrap/>
            <w:vAlign w:val="bottom"/>
            <w:hideMark/>
          </w:tcPr>
          <w:p w:rsidR="000C64B9" w:rsidRDefault="000C64B9" w:rsidP="00207AA6">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0C64B9" w:rsidRPr="008C32C5" w:rsidRDefault="000C64B9" w:rsidP="00207AA6">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0C64B9" w:rsidRPr="008C32C5" w:rsidRDefault="000C64B9" w:rsidP="00207AA6">
            <w:pPr>
              <w:jc w:val="right"/>
              <w:rPr>
                <w:sz w:val="14"/>
                <w:szCs w:val="14"/>
              </w:rPr>
            </w:pPr>
            <w:r w:rsidRPr="008C32C5">
              <w:rPr>
                <w:sz w:val="14"/>
                <w:szCs w:val="14"/>
              </w:rPr>
              <w:t>-</w:t>
            </w:r>
          </w:p>
        </w:tc>
        <w:tc>
          <w:tcPr>
            <w:tcW w:w="741"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w:t>
            </w:r>
          </w:p>
        </w:tc>
        <w:tc>
          <w:tcPr>
            <w:tcW w:w="720" w:type="dxa"/>
            <w:tcBorders>
              <w:top w:val="nil"/>
              <w:left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w:t>
            </w:r>
          </w:p>
        </w:tc>
        <w:tc>
          <w:tcPr>
            <w:tcW w:w="720" w:type="dxa"/>
            <w:tcBorders>
              <w:top w:val="nil"/>
              <w:left w:val="nil"/>
              <w:right w:val="nil"/>
            </w:tcBorders>
            <w:shd w:val="clear" w:color="auto" w:fill="auto"/>
            <w:tcMar>
              <w:left w:w="43" w:type="dxa"/>
              <w:right w:w="43" w:type="dxa"/>
            </w:tcMar>
            <w:vAlign w:val="center"/>
            <w:hideMark/>
          </w:tcPr>
          <w:p w:rsidR="000C64B9" w:rsidRDefault="000C64B9" w:rsidP="000C64B9">
            <w:pPr>
              <w:jc w:val="right"/>
              <w:rPr>
                <w:sz w:val="14"/>
                <w:szCs w:val="14"/>
              </w:rPr>
            </w:pPr>
            <w:r>
              <w:rPr>
                <w:sz w:val="14"/>
                <w:szCs w:val="14"/>
              </w:rPr>
              <w:t>-</w:t>
            </w:r>
          </w:p>
        </w:tc>
        <w:tc>
          <w:tcPr>
            <w:tcW w:w="806"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w:t>
            </w:r>
          </w:p>
        </w:tc>
        <w:tc>
          <w:tcPr>
            <w:tcW w:w="813"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w:t>
            </w:r>
          </w:p>
        </w:tc>
        <w:tc>
          <w:tcPr>
            <w:tcW w:w="790"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w:t>
            </w:r>
          </w:p>
        </w:tc>
      </w:tr>
      <w:tr w:rsidR="000C64B9" w:rsidRPr="009B6E8A" w:rsidTr="000C64B9">
        <w:trPr>
          <w:trHeight w:hRule="exact" w:val="236"/>
          <w:jc w:val="center"/>
        </w:trPr>
        <w:tc>
          <w:tcPr>
            <w:tcW w:w="3341" w:type="dxa"/>
            <w:gridSpan w:val="2"/>
            <w:tcBorders>
              <w:top w:val="nil"/>
              <w:left w:val="nil"/>
              <w:right w:val="nil"/>
            </w:tcBorders>
            <w:shd w:val="clear" w:color="auto" w:fill="auto"/>
            <w:noWrap/>
            <w:vAlign w:val="bottom"/>
            <w:hideMark/>
          </w:tcPr>
          <w:p w:rsidR="000C64B9" w:rsidRDefault="000C64B9" w:rsidP="00207AA6">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0C64B9" w:rsidRPr="008C32C5" w:rsidRDefault="000C64B9" w:rsidP="00207AA6">
            <w:pPr>
              <w:jc w:val="right"/>
              <w:rPr>
                <w:sz w:val="14"/>
                <w:szCs w:val="14"/>
              </w:rPr>
            </w:pPr>
            <w:r w:rsidRPr="008C32C5">
              <w:rPr>
                <w:sz w:val="14"/>
                <w:szCs w:val="14"/>
              </w:rPr>
              <w:t>108,668</w:t>
            </w:r>
          </w:p>
        </w:tc>
        <w:tc>
          <w:tcPr>
            <w:tcW w:w="811" w:type="dxa"/>
            <w:tcBorders>
              <w:top w:val="nil"/>
              <w:left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181,364</w:t>
            </w:r>
          </w:p>
        </w:tc>
        <w:tc>
          <w:tcPr>
            <w:tcW w:w="741"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162,747</w:t>
            </w:r>
          </w:p>
        </w:tc>
        <w:tc>
          <w:tcPr>
            <w:tcW w:w="720" w:type="dxa"/>
            <w:tcBorders>
              <w:top w:val="nil"/>
              <w:left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164,631</w:t>
            </w:r>
          </w:p>
        </w:tc>
        <w:tc>
          <w:tcPr>
            <w:tcW w:w="720" w:type="dxa"/>
            <w:tcBorders>
              <w:top w:val="nil"/>
              <w:left w:val="nil"/>
              <w:right w:val="nil"/>
            </w:tcBorders>
            <w:shd w:val="clear" w:color="auto" w:fill="auto"/>
            <w:tcMar>
              <w:left w:w="43" w:type="dxa"/>
              <w:right w:w="43" w:type="dxa"/>
            </w:tcMar>
            <w:vAlign w:val="center"/>
            <w:hideMark/>
          </w:tcPr>
          <w:p w:rsidR="000C64B9" w:rsidRDefault="000C64B9" w:rsidP="000C64B9">
            <w:pPr>
              <w:jc w:val="right"/>
              <w:rPr>
                <w:sz w:val="14"/>
                <w:szCs w:val="14"/>
              </w:rPr>
            </w:pPr>
            <w:r>
              <w:rPr>
                <w:sz w:val="14"/>
                <w:szCs w:val="14"/>
              </w:rPr>
              <w:t>164,631</w:t>
            </w:r>
          </w:p>
        </w:tc>
        <w:tc>
          <w:tcPr>
            <w:tcW w:w="806"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162,748</w:t>
            </w:r>
          </w:p>
        </w:tc>
        <w:tc>
          <w:tcPr>
            <w:tcW w:w="813"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169,153</w:t>
            </w:r>
          </w:p>
        </w:tc>
        <w:tc>
          <w:tcPr>
            <w:tcW w:w="811"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169,156</w:t>
            </w:r>
          </w:p>
        </w:tc>
        <w:tc>
          <w:tcPr>
            <w:tcW w:w="790"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169,198</w:t>
            </w:r>
          </w:p>
        </w:tc>
      </w:tr>
      <w:tr w:rsidR="000C64B9" w:rsidRPr="009B6E8A" w:rsidTr="000C64B9">
        <w:trPr>
          <w:trHeight w:hRule="exact" w:val="236"/>
          <w:jc w:val="center"/>
        </w:trPr>
        <w:tc>
          <w:tcPr>
            <w:tcW w:w="3341" w:type="dxa"/>
            <w:gridSpan w:val="2"/>
            <w:tcBorders>
              <w:top w:val="nil"/>
              <w:left w:val="nil"/>
              <w:right w:val="nil"/>
            </w:tcBorders>
            <w:shd w:val="clear" w:color="auto" w:fill="auto"/>
            <w:noWrap/>
            <w:vAlign w:val="center"/>
            <w:hideMark/>
          </w:tcPr>
          <w:p w:rsidR="000C64B9" w:rsidRPr="008C32C5" w:rsidRDefault="000C64B9" w:rsidP="00207AA6">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0C64B9" w:rsidRPr="008C32C5" w:rsidRDefault="000C64B9" w:rsidP="00207AA6">
            <w:pPr>
              <w:jc w:val="right"/>
              <w:rPr>
                <w:sz w:val="14"/>
                <w:szCs w:val="14"/>
              </w:rPr>
            </w:pPr>
            <w:r w:rsidRPr="008C32C5">
              <w:rPr>
                <w:sz w:val="14"/>
                <w:szCs w:val="14"/>
              </w:rPr>
              <w:t>19,228</w:t>
            </w:r>
          </w:p>
        </w:tc>
        <w:tc>
          <w:tcPr>
            <w:tcW w:w="811" w:type="dxa"/>
            <w:tcBorders>
              <w:top w:val="nil"/>
              <w:left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15,241</w:t>
            </w:r>
          </w:p>
        </w:tc>
        <w:tc>
          <w:tcPr>
            <w:tcW w:w="741"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16,675</w:t>
            </w:r>
          </w:p>
        </w:tc>
        <w:tc>
          <w:tcPr>
            <w:tcW w:w="720" w:type="dxa"/>
            <w:tcBorders>
              <w:top w:val="nil"/>
              <w:left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15,373</w:t>
            </w:r>
          </w:p>
        </w:tc>
        <w:tc>
          <w:tcPr>
            <w:tcW w:w="720" w:type="dxa"/>
            <w:tcBorders>
              <w:top w:val="nil"/>
              <w:left w:val="nil"/>
              <w:right w:val="nil"/>
            </w:tcBorders>
            <w:shd w:val="clear" w:color="auto" w:fill="auto"/>
            <w:tcMar>
              <w:left w:w="43" w:type="dxa"/>
              <w:right w:w="43" w:type="dxa"/>
            </w:tcMar>
            <w:vAlign w:val="center"/>
            <w:hideMark/>
          </w:tcPr>
          <w:p w:rsidR="000C64B9" w:rsidRDefault="000C64B9" w:rsidP="000C64B9">
            <w:pPr>
              <w:jc w:val="right"/>
              <w:rPr>
                <w:sz w:val="14"/>
                <w:szCs w:val="14"/>
              </w:rPr>
            </w:pPr>
            <w:r>
              <w:rPr>
                <w:sz w:val="14"/>
                <w:szCs w:val="14"/>
              </w:rPr>
              <w:t>15,409</w:t>
            </w:r>
          </w:p>
        </w:tc>
        <w:tc>
          <w:tcPr>
            <w:tcW w:w="806"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17,239</w:t>
            </w:r>
          </w:p>
        </w:tc>
        <w:tc>
          <w:tcPr>
            <w:tcW w:w="813"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17,323</w:t>
            </w:r>
          </w:p>
        </w:tc>
        <w:tc>
          <w:tcPr>
            <w:tcW w:w="811"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17,482</w:t>
            </w:r>
          </w:p>
        </w:tc>
        <w:tc>
          <w:tcPr>
            <w:tcW w:w="790"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18,157</w:t>
            </w:r>
          </w:p>
        </w:tc>
      </w:tr>
      <w:tr w:rsidR="000C64B9" w:rsidRPr="009B6E8A" w:rsidTr="000C64B9">
        <w:trPr>
          <w:trHeight w:hRule="exact" w:val="369"/>
          <w:jc w:val="center"/>
        </w:trPr>
        <w:tc>
          <w:tcPr>
            <w:tcW w:w="3341" w:type="dxa"/>
            <w:gridSpan w:val="2"/>
            <w:tcBorders>
              <w:top w:val="nil"/>
              <w:left w:val="nil"/>
              <w:right w:val="nil"/>
            </w:tcBorders>
            <w:shd w:val="clear" w:color="auto" w:fill="auto"/>
            <w:noWrap/>
            <w:vAlign w:val="center"/>
            <w:hideMark/>
          </w:tcPr>
          <w:p w:rsidR="000C64B9" w:rsidRDefault="000C64B9" w:rsidP="00207AA6">
            <w:pPr>
              <w:ind w:firstLineChars="196" w:firstLine="314"/>
              <w:jc w:val="left"/>
              <w:rPr>
                <w:szCs w:val="16"/>
              </w:rPr>
            </w:pPr>
            <w:r>
              <w:rPr>
                <w:szCs w:val="16"/>
              </w:rPr>
              <w:t>iii. PSEs Special A/C</w:t>
            </w:r>
            <w:r w:rsidRPr="008C32C5">
              <w:rPr>
                <w:szCs w:val="16"/>
              </w:rPr>
              <w:t xml:space="preserve"> Debt Repayment</w:t>
            </w:r>
          </w:p>
          <w:p w:rsidR="000C64B9" w:rsidRPr="008C32C5" w:rsidRDefault="000C64B9" w:rsidP="00207AA6">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0C64B9" w:rsidRPr="008C32C5" w:rsidRDefault="000C64B9" w:rsidP="00207AA6">
            <w:pPr>
              <w:jc w:val="right"/>
              <w:rPr>
                <w:sz w:val="14"/>
                <w:szCs w:val="14"/>
              </w:rPr>
            </w:pPr>
            <w:r w:rsidRPr="008C32C5">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(24,244)</w:t>
            </w:r>
          </w:p>
        </w:tc>
        <w:tc>
          <w:tcPr>
            <w:tcW w:w="720" w:type="dxa"/>
            <w:tcBorders>
              <w:top w:val="nil"/>
              <w:left w:val="nil"/>
              <w:right w:val="nil"/>
            </w:tcBorders>
            <w:shd w:val="clear" w:color="auto" w:fill="auto"/>
            <w:noWrap/>
            <w:tcMar>
              <w:left w:w="43" w:type="dxa"/>
              <w:right w:w="43" w:type="dxa"/>
            </w:tcMar>
            <w:vAlign w:val="center"/>
            <w:hideMark/>
          </w:tcPr>
          <w:p w:rsidR="000C64B9" w:rsidRDefault="000C64B9" w:rsidP="00207AA6">
            <w:pPr>
              <w:jc w:val="right"/>
              <w:rPr>
                <w:sz w:val="14"/>
                <w:szCs w:val="14"/>
              </w:rPr>
            </w:pPr>
            <w:r>
              <w:rPr>
                <w:sz w:val="14"/>
                <w:szCs w:val="14"/>
              </w:rPr>
              <w:t>(24,244)</w:t>
            </w:r>
          </w:p>
        </w:tc>
        <w:tc>
          <w:tcPr>
            <w:tcW w:w="720" w:type="dxa"/>
            <w:tcBorders>
              <w:top w:val="nil"/>
              <w:left w:val="nil"/>
              <w:right w:val="nil"/>
            </w:tcBorders>
            <w:shd w:val="clear" w:color="auto" w:fill="auto"/>
            <w:tcMar>
              <w:left w:w="43" w:type="dxa"/>
              <w:right w:w="43" w:type="dxa"/>
            </w:tcMar>
            <w:vAlign w:val="center"/>
            <w:hideMark/>
          </w:tcPr>
          <w:p w:rsidR="000C64B9" w:rsidRDefault="000C64B9" w:rsidP="000C64B9">
            <w:pPr>
              <w:jc w:val="right"/>
              <w:rPr>
                <w:sz w:val="14"/>
                <w:szCs w:val="14"/>
              </w:rPr>
            </w:pPr>
            <w:r>
              <w:rPr>
                <w:sz w:val="14"/>
                <w:szCs w:val="14"/>
              </w:rPr>
              <w:t>(24,244)</w:t>
            </w:r>
          </w:p>
        </w:tc>
        <w:tc>
          <w:tcPr>
            <w:tcW w:w="806"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(24,244)</w:t>
            </w:r>
          </w:p>
        </w:tc>
        <w:tc>
          <w:tcPr>
            <w:tcW w:w="813"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(24,244)</w:t>
            </w:r>
          </w:p>
        </w:tc>
        <w:tc>
          <w:tcPr>
            <w:tcW w:w="790"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14"/>
                <w:szCs w:val="14"/>
              </w:rPr>
            </w:pPr>
            <w:r>
              <w:rPr>
                <w:sz w:val="14"/>
                <w:szCs w:val="14"/>
              </w:rPr>
              <w:t>(24,244)</w:t>
            </w:r>
          </w:p>
        </w:tc>
      </w:tr>
      <w:tr w:rsidR="000C64B9" w:rsidRPr="009B6E8A" w:rsidTr="000C64B9">
        <w:trPr>
          <w:trHeight w:hRule="exact" w:val="276"/>
          <w:jc w:val="center"/>
        </w:trPr>
        <w:tc>
          <w:tcPr>
            <w:tcW w:w="3341" w:type="dxa"/>
            <w:gridSpan w:val="2"/>
            <w:tcBorders>
              <w:top w:val="nil"/>
              <w:left w:val="nil"/>
              <w:right w:val="nil"/>
            </w:tcBorders>
            <w:shd w:val="clear" w:color="auto" w:fill="auto"/>
            <w:noWrap/>
            <w:vAlign w:val="center"/>
            <w:hideMark/>
          </w:tcPr>
          <w:p w:rsidR="000C64B9" w:rsidRDefault="000C64B9" w:rsidP="00207AA6">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0C64B9" w:rsidRPr="008C32C5" w:rsidRDefault="000C64B9" w:rsidP="00207AA6">
            <w:pPr>
              <w:jc w:val="right"/>
              <w:rPr>
                <w:b/>
                <w:bCs/>
                <w:sz w:val="14"/>
                <w:szCs w:val="14"/>
              </w:rPr>
            </w:pPr>
            <w:r w:rsidRPr="008C32C5">
              <w:rPr>
                <w:b/>
                <w:bCs/>
                <w:sz w:val="14"/>
                <w:szCs w:val="14"/>
              </w:rPr>
              <w:t>1,107,867</w:t>
            </w:r>
          </w:p>
        </w:tc>
        <w:tc>
          <w:tcPr>
            <w:tcW w:w="811" w:type="dxa"/>
            <w:tcBorders>
              <w:top w:val="nil"/>
              <w:left w:val="nil"/>
              <w:right w:val="nil"/>
            </w:tcBorders>
            <w:shd w:val="clear" w:color="auto" w:fill="auto"/>
            <w:noWrap/>
            <w:tcMar>
              <w:left w:w="43" w:type="dxa"/>
              <w:right w:w="43" w:type="dxa"/>
            </w:tcMar>
            <w:vAlign w:val="center"/>
            <w:hideMark/>
          </w:tcPr>
          <w:p w:rsidR="000C64B9" w:rsidRDefault="000C64B9" w:rsidP="00207AA6">
            <w:pPr>
              <w:jc w:val="right"/>
              <w:rPr>
                <w:b/>
                <w:bCs/>
                <w:sz w:val="14"/>
                <w:szCs w:val="14"/>
              </w:rPr>
            </w:pPr>
            <w:r>
              <w:rPr>
                <w:b/>
                <w:bCs/>
                <w:sz w:val="14"/>
                <w:szCs w:val="14"/>
              </w:rPr>
              <w:t>1,210,768</w:t>
            </w:r>
          </w:p>
        </w:tc>
        <w:tc>
          <w:tcPr>
            <w:tcW w:w="741"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1,309,445</w:t>
            </w:r>
          </w:p>
        </w:tc>
        <w:tc>
          <w:tcPr>
            <w:tcW w:w="720" w:type="dxa"/>
            <w:tcBorders>
              <w:top w:val="nil"/>
              <w:left w:val="nil"/>
              <w:right w:val="nil"/>
            </w:tcBorders>
            <w:shd w:val="clear" w:color="auto" w:fill="auto"/>
            <w:noWrap/>
            <w:tcMar>
              <w:left w:w="43" w:type="dxa"/>
              <w:right w:w="43" w:type="dxa"/>
            </w:tcMar>
            <w:vAlign w:val="center"/>
            <w:hideMark/>
          </w:tcPr>
          <w:p w:rsidR="000C64B9" w:rsidRDefault="000C64B9" w:rsidP="00207AA6">
            <w:pPr>
              <w:jc w:val="right"/>
              <w:rPr>
                <w:b/>
                <w:bCs/>
                <w:sz w:val="14"/>
                <w:szCs w:val="14"/>
              </w:rPr>
            </w:pPr>
            <w:r>
              <w:rPr>
                <w:b/>
                <w:bCs/>
                <w:sz w:val="14"/>
                <w:szCs w:val="14"/>
              </w:rPr>
              <w:t>1,055,607</w:t>
            </w:r>
          </w:p>
        </w:tc>
        <w:tc>
          <w:tcPr>
            <w:tcW w:w="720" w:type="dxa"/>
            <w:tcBorders>
              <w:top w:val="nil"/>
              <w:left w:val="nil"/>
              <w:right w:val="nil"/>
            </w:tcBorders>
            <w:shd w:val="clear" w:color="auto" w:fill="auto"/>
            <w:tcMar>
              <w:left w:w="43" w:type="dxa"/>
              <w:right w:w="43" w:type="dxa"/>
            </w:tcMar>
            <w:vAlign w:val="center"/>
            <w:hideMark/>
          </w:tcPr>
          <w:p w:rsidR="000C64B9" w:rsidRDefault="000C64B9" w:rsidP="000C64B9">
            <w:pPr>
              <w:jc w:val="right"/>
              <w:rPr>
                <w:b/>
                <w:bCs/>
                <w:sz w:val="14"/>
                <w:szCs w:val="14"/>
              </w:rPr>
            </w:pPr>
            <w:r>
              <w:rPr>
                <w:b/>
                <w:bCs/>
                <w:sz w:val="14"/>
                <w:szCs w:val="14"/>
              </w:rPr>
              <w:t>1,262,108</w:t>
            </w:r>
          </w:p>
        </w:tc>
        <w:tc>
          <w:tcPr>
            <w:tcW w:w="806"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447,755</w:t>
            </w:r>
          </w:p>
        </w:tc>
        <w:tc>
          <w:tcPr>
            <w:tcW w:w="813"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(134,224)</w:t>
            </w:r>
          </w:p>
        </w:tc>
        <w:tc>
          <w:tcPr>
            <w:tcW w:w="811"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(1,323,140)</w:t>
            </w:r>
          </w:p>
        </w:tc>
        <w:tc>
          <w:tcPr>
            <w:tcW w:w="790"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(1,195,249)</w:t>
            </w:r>
          </w:p>
        </w:tc>
      </w:tr>
      <w:tr w:rsidR="000C64B9" w:rsidRPr="009B6E8A" w:rsidTr="000C64B9">
        <w:trPr>
          <w:trHeight w:hRule="exact" w:val="236"/>
          <w:jc w:val="center"/>
        </w:trPr>
        <w:tc>
          <w:tcPr>
            <w:tcW w:w="3341" w:type="dxa"/>
            <w:gridSpan w:val="2"/>
            <w:tcBorders>
              <w:top w:val="nil"/>
              <w:left w:val="nil"/>
              <w:right w:val="nil"/>
            </w:tcBorders>
            <w:shd w:val="clear" w:color="auto" w:fill="auto"/>
            <w:noWrap/>
            <w:vAlign w:val="bottom"/>
            <w:hideMark/>
          </w:tcPr>
          <w:p w:rsidR="000C64B9" w:rsidRDefault="000C64B9" w:rsidP="00207AA6">
            <w:pPr>
              <w:rPr>
                <w:b/>
                <w:bCs/>
                <w:szCs w:val="16"/>
              </w:rPr>
            </w:pPr>
          </w:p>
        </w:tc>
        <w:tc>
          <w:tcPr>
            <w:tcW w:w="847" w:type="dxa"/>
            <w:tcBorders>
              <w:top w:val="nil"/>
              <w:left w:val="nil"/>
              <w:right w:val="nil"/>
            </w:tcBorders>
            <w:shd w:val="clear" w:color="auto" w:fill="auto"/>
            <w:noWrap/>
            <w:tcMar>
              <w:left w:w="43" w:type="dxa"/>
              <w:right w:w="43" w:type="dxa"/>
            </w:tcMar>
            <w:vAlign w:val="center"/>
            <w:hideMark/>
          </w:tcPr>
          <w:p w:rsidR="000C64B9" w:rsidRPr="008C32C5" w:rsidRDefault="000C64B9" w:rsidP="00207AA6">
            <w:pPr>
              <w:jc w:val="right"/>
              <w:rPr>
                <w:sz w:val="14"/>
                <w:szCs w:val="14"/>
              </w:rPr>
            </w:pPr>
          </w:p>
        </w:tc>
        <w:tc>
          <w:tcPr>
            <w:tcW w:w="811" w:type="dxa"/>
            <w:tcBorders>
              <w:top w:val="nil"/>
              <w:left w:val="nil"/>
              <w:right w:val="nil"/>
            </w:tcBorders>
            <w:shd w:val="clear" w:color="auto" w:fill="auto"/>
            <w:noWrap/>
            <w:tcMar>
              <w:left w:w="43" w:type="dxa"/>
              <w:right w:w="43" w:type="dxa"/>
            </w:tcMar>
            <w:vAlign w:val="center"/>
            <w:hideMark/>
          </w:tcPr>
          <w:p w:rsidR="000C64B9" w:rsidRDefault="000C64B9" w:rsidP="00207AA6">
            <w:pPr>
              <w:jc w:val="right"/>
              <w:rPr>
                <w:sz w:val="20"/>
              </w:rPr>
            </w:pPr>
          </w:p>
        </w:tc>
        <w:tc>
          <w:tcPr>
            <w:tcW w:w="741"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20"/>
              </w:rPr>
            </w:pPr>
          </w:p>
        </w:tc>
        <w:tc>
          <w:tcPr>
            <w:tcW w:w="720" w:type="dxa"/>
            <w:tcBorders>
              <w:top w:val="nil"/>
              <w:left w:val="nil"/>
              <w:right w:val="nil"/>
            </w:tcBorders>
            <w:shd w:val="clear" w:color="auto" w:fill="auto"/>
            <w:noWrap/>
            <w:tcMar>
              <w:left w:w="43" w:type="dxa"/>
              <w:right w:w="43" w:type="dxa"/>
            </w:tcMar>
            <w:vAlign w:val="center"/>
            <w:hideMark/>
          </w:tcPr>
          <w:p w:rsidR="000C64B9" w:rsidRDefault="000C64B9" w:rsidP="00207AA6">
            <w:pPr>
              <w:jc w:val="right"/>
              <w:rPr>
                <w:sz w:val="20"/>
              </w:rPr>
            </w:pPr>
          </w:p>
        </w:tc>
        <w:tc>
          <w:tcPr>
            <w:tcW w:w="720" w:type="dxa"/>
            <w:tcBorders>
              <w:top w:val="nil"/>
              <w:left w:val="nil"/>
              <w:right w:val="nil"/>
            </w:tcBorders>
            <w:shd w:val="clear" w:color="auto" w:fill="auto"/>
            <w:tcMar>
              <w:left w:w="43" w:type="dxa"/>
              <w:right w:w="43" w:type="dxa"/>
            </w:tcMar>
            <w:vAlign w:val="center"/>
            <w:hideMark/>
          </w:tcPr>
          <w:p w:rsidR="000C64B9" w:rsidRDefault="000C64B9" w:rsidP="000C64B9">
            <w:pPr>
              <w:jc w:val="right"/>
              <w:rPr>
                <w:sz w:val="20"/>
              </w:rPr>
            </w:pPr>
          </w:p>
        </w:tc>
        <w:tc>
          <w:tcPr>
            <w:tcW w:w="806"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20"/>
              </w:rPr>
            </w:pPr>
          </w:p>
        </w:tc>
        <w:tc>
          <w:tcPr>
            <w:tcW w:w="813"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20"/>
              </w:rPr>
            </w:pPr>
          </w:p>
        </w:tc>
        <w:tc>
          <w:tcPr>
            <w:tcW w:w="811"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20"/>
              </w:rPr>
            </w:pPr>
          </w:p>
        </w:tc>
        <w:tc>
          <w:tcPr>
            <w:tcW w:w="790" w:type="dxa"/>
            <w:tcBorders>
              <w:top w:val="nil"/>
              <w:left w:val="nil"/>
              <w:right w:val="nil"/>
            </w:tcBorders>
            <w:shd w:val="clear" w:color="auto" w:fill="auto"/>
            <w:noWrap/>
            <w:tcMar>
              <w:left w:w="43" w:type="dxa"/>
              <w:right w:w="43" w:type="dxa"/>
            </w:tcMar>
            <w:vAlign w:val="center"/>
            <w:hideMark/>
          </w:tcPr>
          <w:p w:rsidR="000C64B9" w:rsidRDefault="000C64B9" w:rsidP="000C64B9">
            <w:pPr>
              <w:jc w:val="right"/>
              <w:rPr>
                <w:sz w:val="20"/>
              </w:rPr>
            </w:pPr>
          </w:p>
        </w:tc>
      </w:tr>
      <w:tr w:rsidR="000C64B9" w:rsidRPr="009B6E8A" w:rsidTr="000C64B9">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0C64B9" w:rsidRDefault="000C64B9" w:rsidP="00207AA6">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0C64B9" w:rsidRPr="008C32C5" w:rsidRDefault="000C64B9" w:rsidP="00207AA6">
            <w:pPr>
              <w:jc w:val="right"/>
              <w:rPr>
                <w:b/>
                <w:bCs/>
                <w:sz w:val="14"/>
                <w:szCs w:val="14"/>
              </w:rPr>
            </w:pPr>
            <w:r w:rsidRPr="008C32C5">
              <w:rPr>
                <w:b/>
                <w:bCs/>
                <w:sz w:val="14"/>
                <w:szCs w:val="14"/>
              </w:rPr>
              <w:t>3,973,631</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0C64B9" w:rsidRDefault="000C64B9" w:rsidP="00207AA6">
            <w:pPr>
              <w:jc w:val="right"/>
              <w:rPr>
                <w:b/>
                <w:bCs/>
                <w:sz w:val="14"/>
                <w:szCs w:val="14"/>
              </w:rPr>
            </w:pPr>
            <w:r>
              <w:rPr>
                <w:b/>
                <w:bCs/>
                <w:sz w:val="14"/>
                <w:szCs w:val="14"/>
              </w:rPr>
              <w:t>4,867,971</w:t>
            </w:r>
          </w:p>
        </w:tc>
        <w:tc>
          <w:tcPr>
            <w:tcW w:w="741" w:type="dxa"/>
            <w:tcBorders>
              <w:left w:val="nil"/>
              <w:bottom w:val="single" w:sz="12" w:space="0" w:color="auto"/>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5,484,630</w:t>
            </w:r>
          </w:p>
        </w:tc>
        <w:tc>
          <w:tcPr>
            <w:tcW w:w="720" w:type="dxa"/>
            <w:tcBorders>
              <w:left w:val="nil"/>
              <w:bottom w:val="single" w:sz="12" w:space="0" w:color="auto"/>
              <w:right w:val="nil"/>
            </w:tcBorders>
            <w:shd w:val="clear" w:color="auto" w:fill="auto"/>
            <w:noWrap/>
            <w:tcMar>
              <w:left w:w="43" w:type="dxa"/>
              <w:right w:w="43" w:type="dxa"/>
            </w:tcMar>
            <w:vAlign w:val="center"/>
            <w:hideMark/>
          </w:tcPr>
          <w:p w:rsidR="000C64B9" w:rsidRDefault="000C64B9" w:rsidP="00207AA6">
            <w:pPr>
              <w:jc w:val="right"/>
              <w:rPr>
                <w:b/>
                <w:bCs/>
                <w:sz w:val="14"/>
                <w:szCs w:val="14"/>
              </w:rPr>
            </w:pPr>
            <w:r>
              <w:rPr>
                <w:b/>
                <w:bCs/>
                <w:sz w:val="14"/>
                <w:szCs w:val="14"/>
              </w:rPr>
              <w:t>4,727,565</w:t>
            </w:r>
          </w:p>
        </w:tc>
        <w:tc>
          <w:tcPr>
            <w:tcW w:w="720" w:type="dxa"/>
            <w:tcBorders>
              <w:left w:val="nil"/>
              <w:bottom w:val="single" w:sz="12" w:space="0" w:color="auto"/>
              <w:right w:val="nil"/>
            </w:tcBorders>
            <w:shd w:val="clear" w:color="auto" w:fill="auto"/>
            <w:tcMar>
              <w:left w:w="43" w:type="dxa"/>
              <w:right w:w="43" w:type="dxa"/>
            </w:tcMar>
            <w:vAlign w:val="center"/>
            <w:hideMark/>
          </w:tcPr>
          <w:p w:rsidR="000C64B9" w:rsidRDefault="000C64B9" w:rsidP="000C64B9">
            <w:pPr>
              <w:jc w:val="right"/>
              <w:rPr>
                <w:b/>
                <w:bCs/>
                <w:sz w:val="14"/>
                <w:szCs w:val="14"/>
              </w:rPr>
            </w:pPr>
            <w:r>
              <w:rPr>
                <w:b/>
                <w:bCs/>
                <w:sz w:val="14"/>
                <w:szCs w:val="14"/>
              </w:rPr>
              <w:t>4,819,150</w:t>
            </w:r>
          </w:p>
        </w:tc>
        <w:tc>
          <w:tcPr>
            <w:tcW w:w="806" w:type="dxa"/>
            <w:tcBorders>
              <w:left w:val="nil"/>
              <w:bottom w:val="single" w:sz="12" w:space="0" w:color="auto"/>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5,595,629</w:t>
            </w:r>
          </w:p>
        </w:tc>
        <w:tc>
          <w:tcPr>
            <w:tcW w:w="813" w:type="dxa"/>
            <w:tcBorders>
              <w:left w:val="nil"/>
              <w:bottom w:val="single" w:sz="12" w:space="0" w:color="auto"/>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5,453,669</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5,400,269</w:t>
            </w:r>
          </w:p>
        </w:tc>
        <w:tc>
          <w:tcPr>
            <w:tcW w:w="790" w:type="dxa"/>
            <w:tcBorders>
              <w:left w:val="nil"/>
              <w:bottom w:val="single" w:sz="12" w:space="0" w:color="auto"/>
              <w:right w:val="nil"/>
            </w:tcBorders>
            <w:shd w:val="clear" w:color="auto" w:fill="auto"/>
            <w:noWrap/>
            <w:tcMar>
              <w:left w:w="43" w:type="dxa"/>
              <w:right w:w="43" w:type="dxa"/>
            </w:tcMar>
            <w:vAlign w:val="center"/>
            <w:hideMark/>
          </w:tcPr>
          <w:p w:rsidR="000C64B9" w:rsidRDefault="000C64B9" w:rsidP="000C64B9">
            <w:pPr>
              <w:jc w:val="right"/>
              <w:rPr>
                <w:b/>
                <w:bCs/>
                <w:sz w:val="14"/>
                <w:szCs w:val="14"/>
              </w:rPr>
            </w:pPr>
            <w:r>
              <w:rPr>
                <w:b/>
                <w:bCs/>
                <w:sz w:val="14"/>
                <w:szCs w:val="14"/>
              </w:rPr>
              <w:t>5,758,480</w:t>
            </w:r>
          </w:p>
        </w:tc>
      </w:tr>
      <w:tr w:rsidR="00207AA6" w:rsidRPr="009B6E8A" w:rsidTr="00D82888">
        <w:trPr>
          <w:trHeight w:hRule="exact" w:val="236"/>
          <w:jc w:val="center"/>
        </w:trPr>
        <w:tc>
          <w:tcPr>
            <w:tcW w:w="10400" w:type="dxa"/>
            <w:gridSpan w:val="11"/>
            <w:tcBorders>
              <w:top w:val="single" w:sz="12" w:space="0" w:color="auto"/>
              <w:left w:val="nil"/>
              <w:right w:val="nil"/>
            </w:tcBorders>
            <w:shd w:val="clear" w:color="auto" w:fill="auto"/>
            <w:noWrap/>
            <w:vAlign w:val="center"/>
            <w:hideMark/>
          </w:tcPr>
          <w:p w:rsidR="00207AA6" w:rsidRPr="00691090" w:rsidRDefault="00207AA6" w:rsidP="00207AA6">
            <w:pPr>
              <w:jc w:val="right"/>
              <w:rPr>
                <w:sz w:val="14"/>
                <w:szCs w:val="14"/>
              </w:rPr>
            </w:pPr>
            <w:r>
              <w:rPr>
                <w:sz w:val="14"/>
                <w:szCs w:val="14"/>
              </w:rPr>
              <w:t>Source: Statistics &amp; Data Warehouse Department SBP</w:t>
            </w:r>
          </w:p>
        </w:tc>
      </w:tr>
      <w:tr w:rsidR="00207AA6" w:rsidRPr="009B6E8A" w:rsidTr="00D82888">
        <w:trPr>
          <w:trHeight w:val="792"/>
          <w:jc w:val="center"/>
        </w:trPr>
        <w:tc>
          <w:tcPr>
            <w:tcW w:w="10400" w:type="dxa"/>
            <w:gridSpan w:val="11"/>
            <w:tcBorders>
              <w:left w:val="nil"/>
              <w:bottom w:val="single" w:sz="12" w:space="0" w:color="auto"/>
              <w:right w:val="nil"/>
            </w:tcBorders>
            <w:shd w:val="clear" w:color="auto" w:fill="auto"/>
            <w:noWrap/>
            <w:vAlign w:val="center"/>
            <w:hideMark/>
          </w:tcPr>
          <w:p w:rsidR="00207AA6" w:rsidRPr="00FF243E" w:rsidRDefault="00207AA6" w:rsidP="00207AA6">
            <w:pPr>
              <w:ind w:left="405" w:hanging="180"/>
              <w:jc w:val="left"/>
              <w:rPr>
                <w:color w:val="auto"/>
                <w:sz w:val="14"/>
                <w:szCs w:val="14"/>
              </w:rPr>
            </w:pPr>
            <w:r w:rsidRPr="007A724D">
              <w:rPr>
                <w:color w:val="auto"/>
                <w:sz w:val="14"/>
                <w:szCs w:val="14"/>
              </w:rPr>
              <w:t>Note:-</w:t>
            </w:r>
          </w:p>
          <w:p w:rsidR="00207AA6" w:rsidRPr="00FF243E" w:rsidRDefault="00207AA6" w:rsidP="00207AA6">
            <w:pPr>
              <w:ind w:left="405" w:hanging="180"/>
              <w:jc w:val="left"/>
              <w:rPr>
                <w:color w:val="auto"/>
                <w:sz w:val="14"/>
                <w:szCs w:val="14"/>
              </w:rPr>
            </w:pPr>
            <w:r w:rsidRPr="007A724D">
              <w:rPr>
                <w:color w:val="auto"/>
                <w:sz w:val="14"/>
                <w:szCs w:val="14"/>
              </w:rPr>
              <w:t>1. Excluding IMF A/c Nos. 1 &amp; 2, SAF loan account, counterpart funds, deposits of foreign ce</w:t>
            </w:r>
            <w:r>
              <w:rPr>
                <w:color w:val="auto"/>
                <w:sz w:val="14"/>
                <w:szCs w:val="14"/>
              </w:rPr>
              <w:t xml:space="preserve">ntral banks, foreign </w:t>
            </w:r>
            <w:proofErr w:type="spellStart"/>
            <w:r>
              <w:rPr>
                <w:color w:val="auto"/>
                <w:sz w:val="14"/>
                <w:szCs w:val="14"/>
              </w:rPr>
              <w:t>gov</w:t>
            </w:r>
            <w:r w:rsidRPr="007A724D">
              <w:rPr>
                <w:color w:val="auto"/>
                <w:sz w:val="14"/>
                <w:szCs w:val="14"/>
              </w:rPr>
              <w:t>ts</w:t>
            </w:r>
            <w:proofErr w:type="spellEnd"/>
            <w:r w:rsidRPr="007A724D">
              <w:rPr>
                <w:color w:val="auto"/>
                <w:sz w:val="14"/>
                <w:szCs w:val="14"/>
              </w:rPr>
              <w:t>, international organizations and deposit money banks.</w:t>
            </w:r>
          </w:p>
          <w:p w:rsidR="00207AA6" w:rsidRPr="00FF243E" w:rsidRDefault="00207AA6" w:rsidP="00207AA6">
            <w:pPr>
              <w:ind w:left="405" w:hanging="83"/>
              <w:jc w:val="left"/>
              <w:rPr>
                <w:color w:val="auto"/>
                <w:sz w:val="14"/>
                <w:szCs w:val="14"/>
              </w:rPr>
            </w:pPr>
            <w:proofErr w:type="spellStart"/>
            <w:r>
              <w:rPr>
                <w:color w:val="auto"/>
                <w:sz w:val="14"/>
                <w:szCs w:val="14"/>
              </w:rPr>
              <w:t>i</w:t>
            </w:r>
            <w:proofErr w:type="spellEnd"/>
            <w:r>
              <w:rPr>
                <w:color w:val="auto"/>
                <w:sz w:val="14"/>
                <w:szCs w:val="14"/>
              </w:rPr>
              <w:t xml:space="preserve"> - </w:t>
            </w:r>
            <w:r w:rsidRPr="007A724D">
              <w:rPr>
                <w:color w:val="auto"/>
                <w:sz w:val="14"/>
                <w:szCs w:val="14"/>
              </w:rPr>
              <w:t>Data is based on weekly returns. The quarterly data covers the period up to the last working day of the month and others months data up to the last working day of last week.</w:t>
            </w:r>
          </w:p>
          <w:p w:rsidR="00207AA6" w:rsidRPr="00FF243E" w:rsidRDefault="00207AA6" w:rsidP="00207AA6">
            <w:pPr>
              <w:ind w:left="405" w:hanging="83"/>
              <w:jc w:val="left"/>
              <w:rPr>
                <w:color w:val="auto"/>
                <w:sz w:val="14"/>
                <w:szCs w:val="14"/>
              </w:rPr>
            </w:pPr>
            <w:r w:rsidRPr="007A724D">
              <w:rPr>
                <w:color w:val="auto"/>
                <w:sz w:val="14"/>
                <w:szCs w:val="14"/>
              </w:rPr>
              <w:t>ii- Data from 30-June 2013 onward is revised on account of reclassification of SBP accounts</w:t>
            </w:r>
          </w:p>
        </w:tc>
      </w:tr>
      <w:tr w:rsidR="00207AA6" w:rsidRPr="009B6E8A" w:rsidTr="00D82888">
        <w:trPr>
          <w:trHeight w:hRule="exact" w:val="309"/>
          <w:jc w:val="center"/>
        </w:trPr>
        <w:tc>
          <w:tcPr>
            <w:tcW w:w="10400" w:type="dxa"/>
            <w:gridSpan w:val="11"/>
            <w:tcBorders>
              <w:top w:val="single" w:sz="12" w:space="0" w:color="auto"/>
              <w:left w:val="nil"/>
              <w:right w:val="nil"/>
            </w:tcBorders>
            <w:shd w:val="clear" w:color="auto" w:fill="auto"/>
            <w:noWrap/>
            <w:vAlign w:val="center"/>
            <w:hideMark/>
          </w:tcPr>
          <w:p w:rsidR="00207AA6" w:rsidRDefault="00207AA6" w:rsidP="00207AA6">
            <w:pPr>
              <w:rPr>
                <w:b/>
                <w:bCs/>
                <w:sz w:val="28"/>
                <w:szCs w:val="28"/>
              </w:rPr>
            </w:pPr>
            <w:r>
              <w:rPr>
                <w:b/>
                <w:bCs/>
                <w:sz w:val="28"/>
                <w:szCs w:val="28"/>
              </w:rPr>
              <w:t>2.5   Currency in Circulation</w:t>
            </w:r>
          </w:p>
        </w:tc>
      </w:tr>
      <w:tr w:rsidR="00207AA6" w:rsidRPr="009B6E8A" w:rsidTr="00D82888">
        <w:trPr>
          <w:trHeight w:hRule="exact" w:val="147"/>
          <w:jc w:val="center"/>
        </w:trPr>
        <w:tc>
          <w:tcPr>
            <w:tcW w:w="10400" w:type="dxa"/>
            <w:gridSpan w:val="11"/>
            <w:tcBorders>
              <w:top w:val="nil"/>
              <w:left w:val="nil"/>
              <w:bottom w:val="single" w:sz="12" w:space="0" w:color="auto"/>
              <w:right w:val="nil"/>
            </w:tcBorders>
            <w:shd w:val="clear" w:color="auto" w:fill="auto"/>
            <w:noWrap/>
            <w:vAlign w:val="bottom"/>
            <w:hideMark/>
          </w:tcPr>
          <w:p w:rsidR="00207AA6" w:rsidRDefault="00207AA6" w:rsidP="00207AA6">
            <w:pPr>
              <w:jc w:val="right"/>
              <w:rPr>
                <w:szCs w:val="16"/>
              </w:rPr>
            </w:pPr>
            <w:r>
              <w:rPr>
                <w:szCs w:val="16"/>
              </w:rPr>
              <w:t>( Million  Rupees )</w:t>
            </w:r>
          </w:p>
        </w:tc>
      </w:tr>
      <w:tr w:rsidR="00207AA6" w:rsidRPr="009B6E8A" w:rsidTr="00C66C94">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207AA6" w:rsidRPr="009B6E8A" w:rsidRDefault="00207AA6" w:rsidP="00207AA6">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207AA6" w:rsidRPr="000D5A5A" w:rsidRDefault="00207AA6" w:rsidP="00207AA6">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40"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207AA6" w:rsidRPr="000D5A5A" w:rsidRDefault="00207AA6" w:rsidP="00207AA6">
            <w:pPr>
              <w:rPr>
                <w:b/>
                <w:bCs/>
                <w:color w:val="auto"/>
                <w:szCs w:val="16"/>
              </w:rPr>
            </w:pPr>
            <w:r>
              <w:rPr>
                <w:b/>
                <w:bCs/>
                <w:color w:val="auto"/>
                <w:szCs w:val="16"/>
              </w:rPr>
              <w:t>2017</w:t>
            </w:r>
          </w:p>
        </w:tc>
        <w:tc>
          <w:tcPr>
            <w:tcW w:w="3220" w:type="dxa"/>
            <w:gridSpan w:val="4"/>
            <w:tcBorders>
              <w:top w:val="single" w:sz="12" w:space="0" w:color="auto"/>
              <w:left w:val="single" w:sz="4" w:space="0" w:color="auto"/>
              <w:bottom w:val="single" w:sz="4" w:space="0" w:color="auto"/>
              <w:right w:val="nil"/>
            </w:tcBorders>
            <w:shd w:val="clear" w:color="auto" w:fill="auto"/>
            <w:vAlign w:val="center"/>
          </w:tcPr>
          <w:p w:rsidR="00207AA6" w:rsidRPr="000D5A5A" w:rsidRDefault="00207AA6" w:rsidP="00207AA6">
            <w:pPr>
              <w:rPr>
                <w:b/>
                <w:bCs/>
                <w:color w:val="auto"/>
                <w:szCs w:val="16"/>
              </w:rPr>
            </w:pPr>
            <w:r>
              <w:rPr>
                <w:b/>
                <w:bCs/>
                <w:color w:val="auto"/>
                <w:szCs w:val="16"/>
              </w:rPr>
              <w:t>2018</w:t>
            </w:r>
          </w:p>
        </w:tc>
      </w:tr>
      <w:tr w:rsidR="00207AA6" w:rsidRPr="009B6E8A" w:rsidTr="00C66C94">
        <w:trPr>
          <w:trHeight w:hRule="exact" w:val="26"/>
          <w:jc w:val="center"/>
        </w:trPr>
        <w:tc>
          <w:tcPr>
            <w:tcW w:w="3341" w:type="dxa"/>
            <w:gridSpan w:val="2"/>
            <w:tcBorders>
              <w:left w:val="nil"/>
              <w:right w:val="single" w:sz="4" w:space="0" w:color="auto"/>
            </w:tcBorders>
            <w:shd w:val="clear" w:color="auto" w:fill="auto"/>
            <w:noWrap/>
            <w:vAlign w:val="center"/>
            <w:hideMark/>
          </w:tcPr>
          <w:p w:rsidR="00207AA6" w:rsidRPr="009B6E8A" w:rsidRDefault="00207AA6" w:rsidP="00207AA6">
            <w:pPr>
              <w:jc w:val="left"/>
              <w:rPr>
                <w:b/>
                <w:bCs/>
                <w:color w:val="auto"/>
                <w:sz w:val="14"/>
                <w:szCs w:val="14"/>
              </w:rPr>
            </w:pPr>
          </w:p>
        </w:tc>
        <w:tc>
          <w:tcPr>
            <w:tcW w:w="847" w:type="dxa"/>
            <w:tcBorders>
              <w:top w:val="single" w:sz="4" w:space="0" w:color="auto"/>
              <w:left w:val="single" w:sz="4" w:space="0" w:color="auto"/>
              <w:right w:val="nil"/>
            </w:tcBorders>
            <w:shd w:val="clear" w:color="auto" w:fill="auto"/>
            <w:noWrap/>
            <w:tcMar>
              <w:left w:w="43" w:type="dxa"/>
              <w:right w:w="43" w:type="dxa"/>
            </w:tcMar>
            <w:vAlign w:val="center"/>
            <w:hideMark/>
          </w:tcPr>
          <w:p w:rsidR="00207AA6" w:rsidRDefault="00207AA6" w:rsidP="00207AA6">
            <w:pPr>
              <w:rPr>
                <w:b/>
                <w:bCs/>
                <w:sz w:val="13"/>
                <w:szCs w:val="13"/>
              </w:rPr>
            </w:pPr>
          </w:p>
        </w:tc>
        <w:tc>
          <w:tcPr>
            <w:tcW w:w="811" w:type="dxa"/>
            <w:tcBorders>
              <w:top w:val="single" w:sz="4" w:space="0" w:color="auto"/>
              <w:left w:val="nil"/>
              <w:right w:val="single" w:sz="4" w:space="0" w:color="auto"/>
            </w:tcBorders>
            <w:shd w:val="clear" w:color="auto" w:fill="auto"/>
            <w:noWrap/>
            <w:tcMar>
              <w:left w:w="43" w:type="dxa"/>
              <w:right w:w="43" w:type="dxa"/>
            </w:tcMar>
            <w:vAlign w:val="center"/>
            <w:hideMark/>
          </w:tcPr>
          <w:p w:rsidR="00207AA6" w:rsidRDefault="00207AA6" w:rsidP="00207AA6">
            <w:pPr>
              <w:rPr>
                <w:b/>
                <w:bCs/>
                <w:sz w:val="13"/>
                <w:szCs w:val="13"/>
              </w:rPr>
            </w:pPr>
          </w:p>
        </w:tc>
        <w:tc>
          <w:tcPr>
            <w:tcW w:w="741" w:type="dxa"/>
            <w:tcBorders>
              <w:top w:val="single" w:sz="4" w:space="0" w:color="auto"/>
              <w:left w:val="single" w:sz="4" w:space="0" w:color="auto"/>
              <w:right w:val="single" w:sz="4" w:space="0" w:color="auto"/>
            </w:tcBorders>
            <w:shd w:val="clear" w:color="auto" w:fill="auto"/>
            <w:noWrap/>
            <w:tcMar>
              <w:left w:w="43" w:type="dxa"/>
              <w:right w:w="43" w:type="dxa"/>
            </w:tcMar>
            <w:vAlign w:val="center"/>
            <w:hideMark/>
          </w:tcPr>
          <w:p w:rsidR="00207AA6" w:rsidRDefault="00207AA6" w:rsidP="00207AA6">
            <w:pPr>
              <w:rPr>
                <w:b/>
                <w:bCs/>
                <w:sz w:val="13"/>
                <w:szCs w:val="13"/>
              </w:rPr>
            </w:pPr>
          </w:p>
        </w:tc>
        <w:tc>
          <w:tcPr>
            <w:tcW w:w="720" w:type="dxa"/>
            <w:tcBorders>
              <w:top w:val="single" w:sz="4" w:space="0" w:color="auto"/>
              <w:left w:val="single" w:sz="4" w:space="0" w:color="auto"/>
              <w:right w:val="nil"/>
            </w:tcBorders>
            <w:shd w:val="clear" w:color="auto" w:fill="auto"/>
            <w:noWrap/>
            <w:tcMar>
              <w:left w:w="43" w:type="dxa"/>
              <w:right w:w="43" w:type="dxa"/>
            </w:tcMar>
            <w:vAlign w:val="center"/>
            <w:hideMark/>
          </w:tcPr>
          <w:p w:rsidR="00207AA6" w:rsidRDefault="00207AA6" w:rsidP="00207AA6">
            <w:pPr>
              <w:jc w:val="right"/>
              <w:rPr>
                <w:b/>
                <w:bCs/>
                <w:sz w:val="13"/>
                <w:szCs w:val="13"/>
              </w:rPr>
            </w:pPr>
          </w:p>
        </w:tc>
        <w:tc>
          <w:tcPr>
            <w:tcW w:w="720" w:type="dxa"/>
            <w:tcBorders>
              <w:top w:val="single" w:sz="4" w:space="0" w:color="auto"/>
              <w:left w:val="nil"/>
              <w:right w:val="nil"/>
            </w:tcBorders>
            <w:shd w:val="clear" w:color="auto" w:fill="auto"/>
            <w:tcMar>
              <w:left w:w="43" w:type="dxa"/>
              <w:right w:w="43" w:type="dxa"/>
            </w:tcMar>
            <w:vAlign w:val="center"/>
            <w:hideMark/>
          </w:tcPr>
          <w:p w:rsidR="00207AA6" w:rsidRDefault="00207AA6" w:rsidP="00207AA6">
            <w:pPr>
              <w:jc w:val="right"/>
              <w:rPr>
                <w:b/>
                <w:bCs/>
                <w:sz w:val="13"/>
                <w:szCs w:val="13"/>
              </w:rPr>
            </w:pPr>
          </w:p>
        </w:tc>
        <w:tc>
          <w:tcPr>
            <w:tcW w:w="806" w:type="dxa"/>
            <w:tcBorders>
              <w:top w:val="single" w:sz="4" w:space="0" w:color="auto"/>
              <w:left w:val="nil"/>
              <w:right w:val="nil"/>
            </w:tcBorders>
            <w:shd w:val="clear" w:color="auto" w:fill="auto"/>
            <w:noWrap/>
            <w:tcMar>
              <w:left w:w="43" w:type="dxa"/>
              <w:right w:w="43" w:type="dxa"/>
            </w:tcMar>
            <w:vAlign w:val="center"/>
            <w:hideMark/>
          </w:tcPr>
          <w:p w:rsidR="00207AA6" w:rsidRDefault="00207AA6" w:rsidP="00207AA6">
            <w:pPr>
              <w:jc w:val="right"/>
              <w:rPr>
                <w:b/>
                <w:bCs/>
                <w:sz w:val="13"/>
                <w:szCs w:val="13"/>
              </w:rPr>
            </w:pPr>
          </w:p>
        </w:tc>
        <w:tc>
          <w:tcPr>
            <w:tcW w:w="813" w:type="dxa"/>
            <w:tcBorders>
              <w:top w:val="single" w:sz="4" w:space="0" w:color="auto"/>
              <w:left w:val="nil"/>
              <w:right w:val="nil"/>
            </w:tcBorders>
            <w:shd w:val="clear" w:color="auto" w:fill="auto"/>
            <w:noWrap/>
            <w:tcMar>
              <w:left w:w="43" w:type="dxa"/>
              <w:right w:w="43" w:type="dxa"/>
            </w:tcMar>
            <w:vAlign w:val="center"/>
            <w:hideMark/>
          </w:tcPr>
          <w:p w:rsidR="00207AA6" w:rsidRDefault="00207AA6" w:rsidP="00207AA6">
            <w:pPr>
              <w:jc w:val="right"/>
              <w:rPr>
                <w:b/>
                <w:bCs/>
                <w:sz w:val="13"/>
                <w:szCs w:val="13"/>
              </w:rPr>
            </w:pPr>
          </w:p>
        </w:tc>
        <w:tc>
          <w:tcPr>
            <w:tcW w:w="811" w:type="dxa"/>
            <w:tcBorders>
              <w:top w:val="single" w:sz="4" w:space="0" w:color="auto"/>
              <w:left w:val="nil"/>
              <w:right w:val="nil"/>
            </w:tcBorders>
            <w:shd w:val="clear" w:color="auto" w:fill="auto"/>
            <w:noWrap/>
            <w:tcMar>
              <w:left w:w="43" w:type="dxa"/>
              <w:right w:w="43" w:type="dxa"/>
            </w:tcMar>
            <w:vAlign w:val="center"/>
            <w:hideMark/>
          </w:tcPr>
          <w:p w:rsidR="00207AA6" w:rsidRDefault="00207AA6" w:rsidP="00207AA6">
            <w:pPr>
              <w:jc w:val="right"/>
              <w:rPr>
                <w:b/>
                <w:bCs/>
                <w:sz w:val="13"/>
                <w:szCs w:val="13"/>
              </w:rPr>
            </w:pPr>
          </w:p>
        </w:tc>
        <w:tc>
          <w:tcPr>
            <w:tcW w:w="790" w:type="dxa"/>
            <w:tcBorders>
              <w:top w:val="single" w:sz="4" w:space="0" w:color="auto"/>
              <w:left w:val="nil"/>
              <w:right w:val="nil"/>
            </w:tcBorders>
            <w:shd w:val="clear" w:color="auto" w:fill="auto"/>
            <w:noWrap/>
            <w:tcMar>
              <w:left w:w="43" w:type="dxa"/>
              <w:right w:w="43" w:type="dxa"/>
            </w:tcMar>
            <w:vAlign w:val="center"/>
            <w:hideMark/>
          </w:tcPr>
          <w:p w:rsidR="00207AA6" w:rsidRPr="009B6E8A" w:rsidRDefault="00207AA6" w:rsidP="00207AA6">
            <w:pPr>
              <w:jc w:val="right"/>
              <w:rPr>
                <w:rFonts w:ascii="Calibri" w:hAnsi="Calibri"/>
                <w:sz w:val="22"/>
                <w:szCs w:val="22"/>
              </w:rPr>
            </w:pPr>
          </w:p>
        </w:tc>
      </w:tr>
      <w:tr w:rsidR="00207AA6" w:rsidRPr="009B6E8A" w:rsidTr="00C66C94">
        <w:trPr>
          <w:trHeight w:hRule="exact" w:val="212"/>
          <w:jc w:val="center"/>
        </w:trPr>
        <w:tc>
          <w:tcPr>
            <w:tcW w:w="236" w:type="dxa"/>
            <w:tcBorders>
              <w:left w:val="nil"/>
              <w:bottom w:val="single" w:sz="12" w:space="0" w:color="auto"/>
            </w:tcBorders>
            <w:shd w:val="clear" w:color="auto" w:fill="auto"/>
            <w:noWrap/>
            <w:vAlign w:val="center"/>
            <w:hideMark/>
          </w:tcPr>
          <w:p w:rsidR="00207AA6" w:rsidRPr="009B6E8A" w:rsidRDefault="00207AA6" w:rsidP="00207AA6">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207AA6" w:rsidRPr="009B6E8A" w:rsidRDefault="00207AA6" w:rsidP="00207AA6">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207AA6" w:rsidRPr="006619BF" w:rsidRDefault="00207AA6" w:rsidP="00207AA6">
            <w:pPr>
              <w:jc w:val="right"/>
              <w:rPr>
                <w:b/>
                <w:bCs/>
                <w:color w:val="auto"/>
                <w:sz w:val="14"/>
                <w:szCs w:val="14"/>
              </w:rPr>
            </w:pPr>
            <w:r w:rsidRPr="006619BF">
              <w:rPr>
                <w:b/>
                <w:bCs/>
                <w:color w:val="auto"/>
                <w:sz w:val="14"/>
                <w:szCs w:val="14"/>
              </w:rPr>
              <w:t>FY16</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207AA6" w:rsidRPr="006619BF" w:rsidRDefault="00207AA6" w:rsidP="00207AA6">
            <w:pPr>
              <w:jc w:val="right"/>
              <w:rPr>
                <w:b/>
                <w:bCs/>
                <w:color w:val="auto"/>
                <w:sz w:val="14"/>
                <w:szCs w:val="14"/>
              </w:rPr>
            </w:pPr>
            <w:r w:rsidRPr="006619BF">
              <w:rPr>
                <w:b/>
                <w:bCs/>
                <w:color w:val="auto"/>
                <w:sz w:val="14"/>
                <w:szCs w:val="14"/>
              </w:rPr>
              <w:t>FY17</w:t>
            </w:r>
          </w:p>
        </w:tc>
        <w:tc>
          <w:tcPr>
            <w:tcW w:w="74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207AA6" w:rsidRPr="006619BF" w:rsidRDefault="00207AA6" w:rsidP="00C50245">
            <w:pPr>
              <w:jc w:val="right"/>
              <w:rPr>
                <w:b/>
                <w:bCs/>
                <w:color w:val="auto"/>
                <w:sz w:val="14"/>
                <w:szCs w:val="14"/>
              </w:rPr>
            </w:pPr>
            <w:r>
              <w:rPr>
                <w:b/>
                <w:bCs/>
                <w:color w:val="auto"/>
                <w:sz w:val="14"/>
                <w:szCs w:val="14"/>
              </w:rPr>
              <w:t>FY18</w:t>
            </w:r>
          </w:p>
        </w:tc>
        <w:tc>
          <w:tcPr>
            <w:tcW w:w="720" w:type="dxa"/>
            <w:tcBorders>
              <w:top w:val="nil"/>
              <w:left w:val="single" w:sz="4" w:space="0" w:color="auto"/>
              <w:bottom w:val="single" w:sz="12" w:space="0" w:color="auto"/>
            </w:tcBorders>
            <w:shd w:val="clear" w:color="auto" w:fill="auto"/>
            <w:noWrap/>
            <w:tcMar>
              <w:left w:w="43" w:type="dxa"/>
              <w:right w:w="43" w:type="dxa"/>
            </w:tcMar>
            <w:vAlign w:val="center"/>
            <w:hideMark/>
          </w:tcPr>
          <w:p w:rsidR="00207AA6" w:rsidRPr="006619BF" w:rsidRDefault="00207AA6" w:rsidP="00207AA6">
            <w:pPr>
              <w:jc w:val="right"/>
              <w:rPr>
                <w:b/>
                <w:color w:val="auto"/>
                <w:sz w:val="14"/>
                <w:szCs w:val="14"/>
              </w:rPr>
            </w:pPr>
            <w:r>
              <w:rPr>
                <w:b/>
                <w:color w:val="auto"/>
                <w:sz w:val="14"/>
                <w:szCs w:val="14"/>
              </w:rPr>
              <w:t>Oct</w:t>
            </w:r>
          </w:p>
        </w:tc>
        <w:tc>
          <w:tcPr>
            <w:tcW w:w="720" w:type="dxa"/>
            <w:tcBorders>
              <w:top w:val="nil"/>
              <w:bottom w:val="single" w:sz="12" w:space="0" w:color="auto"/>
              <w:right w:val="single" w:sz="4" w:space="0" w:color="auto"/>
            </w:tcBorders>
            <w:shd w:val="clear" w:color="auto" w:fill="auto"/>
            <w:tcMar>
              <w:left w:w="43" w:type="dxa"/>
              <w:right w:w="43" w:type="dxa"/>
            </w:tcMar>
            <w:vAlign w:val="center"/>
            <w:hideMark/>
          </w:tcPr>
          <w:p w:rsidR="00207AA6" w:rsidRPr="006619BF" w:rsidRDefault="00207AA6" w:rsidP="00207AA6">
            <w:pPr>
              <w:jc w:val="right"/>
              <w:rPr>
                <w:b/>
                <w:color w:val="auto"/>
                <w:sz w:val="14"/>
                <w:szCs w:val="14"/>
              </w:rPr>
            </w:pPr>
            <w:r>
              <w:rPr>
                <w:b/>
                <w:color w:val="auto"/>
                <w:sz w:val="14"/>
                <w:szCs w:val="14"/>
              </w:rPr>
              <w:t>Nov</w:t>
            </w:r>
          </w:p>
        </w:tc>
        <w:tc>
          <w:tcPr>
            <w:tcW w:w="806" w:type="dxa"/>
            <w:tcBorders>
              <w:top w:val="nil"/>
              <w:left w:val="single" w:sz="4" w:space="0" w:color="auto"/>
              <w:bottom w:val="single" w:sz="12" w:space="0" w:color="auto"/>
            </w:tcBorders>
            <w:shd w:val="clear" w:color="auto" w:fill="auto"/>
            <w:noWrap/>
            <w:tcMar>
              <w:left w:w="43" w:type="dxa"/>
              <w:right w:w="43" w:type="dxa"/>
            </w:tcMar>
            <w:vAlign w:val="center"/>
            <w:hideMark/>
          </w:tcPr>
          <w:p w:rsidR="00207AA6" w:rsidRPr="006619BF" w:rsidRDefault="00207AA6" w:rsidP="00C50245">
            <w:pPr>
              <w:jc w:val="right"/>
              <w:rPr>
                <w:b/>
                <w:color w:val="auto"/>
                <w:sz w:val="14"/>
                <w:szCs w:val="14"/>
              </w:rPr>
            </w:pPr>
            <w:r>
              <w:rPr>
                <w:b/>
                <w:color w:val="auto"/>
                <w:sz w:val="14"/>
                <w:szCs w:val="14"/>
              </w:rPr>
              <w:t>Aug</w:t>
            </w:r>
          </w:p>
        </w:tc>
        <w:tc>
          <w:tcPr>
            <w:tcW w:w="813" w:type="dxa"/>
            <w:tcBorders>
              <w:top w:val="nil"/>
              <w:bottom w:val="single" w:sz="12" w:space="0" w:color="auto"/>
            </w:tcBorders>
            <w:shd w:val="clear" w:color="auto" w:fill="auto"/>
            <w:noWrap/>
            <w:tcMar>
              <w:left w:w="43" w:type="dxa"/>
              <w:right w:w="43" w:type="dxa"/>
            </w:tcMar>
            <w:vAlign w:val="center"/>
            <w:hideMark/>
          </w:tcPr>
          <w:p w:rsidR="00207AA6" w:rsidRPr="006619BF" w:rsidRDefault="00207AA6" w:rsidP="00C50245">
            <w:pPr>
              <w:jc w:val="right"/>
              <w:rPr>
                <w:b/>
                <w:color w:val="auto"/>
                <w:sz w:val="14"/>
                <w:szCs w:val="14"/>
              </w:rPr>
            </w:pPr>
            <w:r>
              <w:rPr>
                <w:b/>
                <w:color w:val="auto"/>
                <w:sz w:val="14"/>
                <w:szCs w:val="14"/>
              </w:rPr>
              <w:t>Sep</w:t>
            </w:r>
          </w:p>
        </w:tc>
        <w:tc>
          <w:tcPr>
            <w:tcW w:w="811" w:type="dxa"/>
            <w:tcBorders>
              <w:top w:val="nil"/>
              <w:bottom w:val="single" w:sz="12" w:space="0" w:color="auto"/>
            </w:tcBorders>
            <w:shd w:val="clear" w:color="auto" w:fill="auto"/>
            <w:noWrap/>
            <w:tcMar>
              <w:left w:w="43" w:type="dxa"/>
              <w:right w:w="43" w:type="dxa"/>
            </w:tcMar>
            <w:vAlign w:val="center"/>
            <w:hideMark/>
          </w:tcPr>
          <w:p w:rsidR="00207AA6" w:rsidRPr="006619BF" w:rsidRDefault="00207AA6" w:rsidP="00C50245">
            <w:pPr>
              <w:jc w:val="right"/>
              <w:rPr>
                <w:b/>
                <w:color w:val="auto"/>
                <w:sz w:val="14"/>
                <w:szCs w:val="14"/>
              </w:rPr>
            </w:pPr>
            <w:r>
              <w:rPr>
                <w:b/>
                <w:color w:val="auto"/>
                <w:sz w:val="14"/>
                <w:szCs w:val="14"/>
              </w:rPr>
              <w:t>Oct</w:t>
            </w:r>
          </w:p>
        </w:tc>
        <w:tc>
          <w:tcPr>
            <w:tcW w:w="790" w:type="dxa"/>
            <w:tcBorders>
              <w:top w:val="nil"/>
              <w:bottom w:val="single" w:sz="12" w:space="0" w:color="auto"/>
              <w:right w:val="nil"/>
            </w:tcBorders>
            <w:shd w:val="clear" w:color="auto" w:fill="auto"/>
            <w:noWrap/>
            <w:tcMar>
              <w:left w:w="43" w:type="dxa"/>
              <w:right w:w="43" w:type="dxa"/>
            </w:tcMar>
            <w:vAlign w:val="center"/>
            <w:hideMark/>
          </w:tcPr>
          <w:p w:rsidR="00207AA6" w:rsidRPr="006619BF" w:rsidRDefault="00207AA6" w:rsidP="00207AA6">
            <w:pPr>
              <w:jc w:val="right"/>
              <w:rPr>
                <w:b/>
                <w:color w:val="auto"/>
                <w:sz w:val="14"/>
                <w:szCs w:val="14"/>
              </w:rPr>
            </w:pPr>
            <w:r>
              <w:rPr>
                <w:b/>
                <w:color w:val="auto"/>
                <w:sz w:val="14"/>
                <w:szCs w:val="14"/>
              </w:rPr>
              <w:t xml:space="preserve">Nov </w:t>
            </w:r>
            <w:r w:rsidRPr="00AB6A32">
              <w:rPr>
                <w:b/>
                <w:color w:val="auto"/>
                <w:sz w:val="14"/>
                <w:szCs w:val="14"/>
                <w:vertAlign w:val="superscript"/>
              </w:rPr>
              <w:t>P</w:t>
            </w:r>
          </w:p>
        </w:tc>
      </w:tr>
      <w:tr w:rsidR="00C50245" w:rsidRPr="009B6E8A" w:rsidTr="00C50245">
        <w:trPr>
          <w:trHeight w:hRule="exact" w:val="236"/>
          <w:jc w:val="center"/>
        </w:trPr>
        <w:tc>
          <w:tcPr>
            <w:tcW w:w="236" w:type="dxa"/>
            <w:tcBorders>
              <w:top w:val="single" w:sz="12" w:space="0" w:color="auto"/>
              <w:left w:val="nil"/>
            </w:tcBorders>
            <w:shd w:val="clear" w:color="auto" w:fill="auto"/>
            <w:noWrap/>
            <w:vAlign w:val="center"/>
            <w:hideMark/>
          </w:tcPr>
          <w:p w:rsidR="00C50245" w:rsidRDefault="00C50245" w:rsidP="00207AA6">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C50245" w:rsidRDefault="00C50245" w:rsidP="00207AA6">
            <w:pPr>
              <w:jc w:val="left"/>
              <w:rPr>
                <w:sz w:val="14"/>
                <w:szCs w:val="14"/>
              </w:rPr>
            </w:pPr>
            <w:r>
              <w:rPr>
                <w:sz w:val="14"/>
                <w:szCs w:val="14"/>
              </w:rPr>
              <w:t>Five Rupee Bills &amp; Above</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C50245" w:rsidRDefault="00C50245" w:rsidP="00207AA6">
            <w:pPr>
              <w:jc w:val="right"/>
              <w:rPr>
                <w:sz w:val="14"/>
                <w:szCs w:val="14"/>
              </w:rPr>
            </w:pPr>
            <w:r>
              <w:rPr>
                <w:sz w:val="14"/>
                <w:szCs w:val="14"/>
              </w:rPr>
              <w:t>3,554,922</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C50245" w:rsidRDefault="00C50245" w:rsidP="00207AA6">
            <w:pPr>
              <w:jc w:val="right"/>
              <w:rPr>
                <w:sz w:val="14"/>
                <w:szCs w:val="14"/>
              </w:rPr>
            </w:pPr>
            <w:r>
              <w:rPr>
                <w:sz w:val="14"/>
                <w:szCs w:val="14"/>
              </w:rPr>
              <w:t>4,167,136</w:t>
            </w:r>
          </w:p>
        </w:tc>
        <w:tc>
          <w:tcPr>
            <w:tcW w:w="741" w:type="dxa"/>
            <w:tcBorders>
              <w:top w:val="single" w:sz="12" w:space="0" w:color="auto"/>
              <w:left w:val="nil"/>
              <w:right w:val="nil"/>
            </w:tcBorders>
            <w:shd w:val="clear" w:color="auto" w:fill="auto"/>
            <w:noWrap/>
            <w:tcMar>
              <w:left w:w="43" w:type="dxa"/>
              <w:right w:w="43" w:type="dxa"/>
            </w:tcMar>
            <w:vAlign w:val="center"/>
            <w:hideMark/>
          </w:tcPr>
          <w:p w:rsidR="00C50245" w:rsidRDefault="00C50245" w:rsidP="00207AA6">
            <w:pPr>
              <w:jc w:val="right"/>
              <w:rPr>
                <w:sz w:val="14"/>
                <w:szCs w:val="14"/>
              </w:rPr>
            </w:pPr>
            <w:r>
              <w:rPr>
                <w:sz w:val="14"/>
                <w:szCs w:val="14"/>
              </w:rPr>
              <w:t>4,635,147</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C50245" w:rsidRPr="00EC1B18" w:rsidRDefault="00C50245" w:rsidP="00207AA6">
            <w:pPr>
              <w:jc w:val="right"/>
              <w:rPr>
                <w:sz w:val="14"/>
                <w:szCs w:val="14"/>
              </w:rPr>
            </w:pPr>
            <w:r w:rsidRPr="00EC1B18">
              <w:rPr>
                <w:sz w:val="14"/>
                <w:szCs w:val="14"/>
              </w:rPr>
              <w:t>4,051,700</w:t>
            </w:r>
          </w:p>
        </w:tc>
        <w:tc>
          <w:tcPr>
            <w:tcW w:w="720" w:type="dxa"/>
            <w:tcBorders>
              <w:top w:val="single" w:sz="12" w:space="0" w:color="auto"/>
              <w:left w:val="nil"/>
              <w:right w:val="nil"/>
            </w:tcBorders>
            <w:shd w:val="clear" w:color="auto" w:fill="auto"/>
            <w:tcMar>
              <w:left w:w="43" w:type="dxa"/>
              <w:right w:w="43" w:type="dxa"/>
            </w:tcMar>
            <w:vAlign w:val="center"/>
            <w:hideMark/>
          </w:tcPr>
          <w:p w:rsidR="00C50245" w:rsidRDefault="00C50245" w:rsidP="00C50245">
            <w:pPr>
              <w:jc w:val="right"/>
              <w:rPr>
                <w:sz w:val="14"/>
                <w:szCs w:val="14"/>
              </w:rPr>
            </w:pPr>
            <w:r>
              <w:rPr>
                <w:sz w:val="14"/>
                <w:szCs w:val="14"/>
              </w:rPr>
              <w:t>4,121,627</w:t>
            </w:r>
          </w:p>
        </w:tc>
        <w:tc>
          <w:tcPr>
            <w:tcW w:w="806" w:type="dxa"/>
            <w:tcBorders>
              <w:top w:val="single" w:sz="12" w:space="0" w:color="auto"/>
              <w:left w:val="nil"/>
              <w:right w:val="nil"/>
            </w:tcBorders>
            <w:shd w:val="clear" w:color="auto" w:fill="auto"/>
            <w:noWrap/>
            <w:tcMar>
              <w:left w:w="43" w:type="dxa"/>
              <w:right w:w="43" w:type="dxa"/>
            </w:tcMar>
            <w:vAlign w:val="center"/>
            <w:hideMark/>
          </w:tcPr>
          <w:p w:rsidR="00C50245" w:rsidRDefault="00C50245" w:rsidP="00C50245">
            <w:pPr>
              <w:jc w:val="right"/>
              <w:rPr>
                <w:sz w:val="14"/>
                <w:szCs w:val="14"/>
              </w:rPr>
            </w:pPr>
            <w:r>
              <w:rPr>
                <w:sz w:val="14"/>
                <w:szCs w:val="14"/>
              </w:rPr>
              <w:t>4,860,145</w:t>
            </w:r>
          </w:p>
        </w:tc>
        <w:tc>
          <w:tcPr>
            <w:tcW w:w="813" w:type="dxa"/>
            <w:tcBorders>
              <w:top w:val="single" w:sz="12" w:space="0" w:color="auto"/>
              <w:left w:val="nil"/>
              <w:right w:val="nil"/>
            </w:tcBorders>
            <w:shd w:val="clear" w:color="auto" w:fill="auto"/>
            <w:noWrap/>
            <w:tcMar>
              <w:left w:w="43" w:type="dxa"/>
              <w:right w:w="43" w:type="dxa"/>
            </w:tcMar>
            <w:vAlign w:val="center"/>
            <w:hideMark/>
          </w:tcPr>
          <w:p w:rsidR="00C50245" w:rsidRDefault="00C50245" w:rsidP="00C50245">
            <w:pPr>
              <w:jc w:val="right"/>
              <w:rPr>
                <w:sz w:val="14"/>
                <w:szCs w:val="14"/>
              </w:rPr>
            </w:pPr>
            <w:r>
              <w:rPr>
                <w:sz w:val="14"/>
                <w:szCs w:val="14"/>
              </w:rPr>
              <w:t>4,594,051</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C50245" w:rsidRDefault="00C50245" w:rsidP="00C50245">
            <w:pPr>
              <w:jc w:val="right"/>
              <w:rPr>
                <w:sz w:val="14"/>
                <w:szCs w:val="14"/>
              </w:rPr>
            </w:pPr>
            <w:r>
              <w:rPr>
                <w:sz w:val="14"/>
                <w:szCs w:val="14"/>
              </w:rPr>
              <w:t>4,648,370</w:t>
            </w:r>
          </w:p>
        </w:tc>
        <w:tc>
          <w:tcPr>
            <w:tcW w:w="790" w:type="dxa"/>
            <w:tcBorders>
              <w:top w:val="single" w:sz="12" w:space="0" w:color="auto"/>
              <w:left w:val="nil"/>
              <w:right w:val="nil"/>
            </w:tcBorders>
            <w:shd w:val="clear" w:color="auto" w:fill="auto"/>
            <w:noWrap/>
            <w:tcMar>
              <w:left w:w="43" w:type="dxa"/>
              <w:right w:w="43" w:type="dxa"/>
            </w:tcMar>
            <w:vAlign w:val="center"/>
            <w:hideMark/>
          </w:tcPr>
          <w:p w:rsidR="00C50245" w:rsidRDefault="00C50245" w:rsidP="00C50245">
            <w:pPr>
              <w:jc w:val="right"/>
              <w:rPr>
                <w:sz w:val="14"/>
                <w:szCs w:val="14"/>
              </w:rPr>
            </w:pPr>
            <w:r>
              <w:rPr>
                <w:sz w:val="14"/>
                <w:szCs w:val="14"/>
              </w:rPr>
              <w:t>4,759,214</w:t>
            </w:r>
          </w:p>
        </w:tc>
      </w:tr>
      <w:tr w:rsidR="00C50245" w:rsidRPr="009B6E8A" w:rsidTr="00C50245">
        <w:trPr>
          <w:trHeight w:hRule="exact" w:val="236"/>
          <w:jc w:val="center"/>
        </w:trPr>
        <w:tc>
          <w:tcPr>
            <w:tcW w:w="236" w:type="dxa"/>
            <w:tcBorders>
              <w:top w:val="nil"/>
              <w:left w:val="nil"/>
            </w:tcBorders>
            <w:shd w:val="clear" w:color="auto" w:fill="auto"/>
            <w:noWrap/>
            <w:vAlign w:val="center"/>
            <w:hideMark/>
          </w:tcPr>
          <w:p w:rsidR="00C50245" w:rsidRDefault="00C50245" w:rsidP="00207AA6">
            <w:pPr>
              <w:jc w:val="left"/>
              <w:rPr>
                <w:sz w:val="14"/>
                <w:szCs w:val="14"/>
              </w:rPr>
            </w:pPr>
            <w:r>
              <w:rPr>
                <w:sz w:val="14"/>
                <w:szCs w:val="14"/>
              </w:rPr>
              <w:t>2</w:t>
            </w:r>
          </w:p>
        </w:tc>
        <w:tc>
          <w:tcPr>
            <w:tcW w:w="3105" w:type="dxa"/>
            <w:tcBorders>
              <w:top w:val="nil"/>
              <w:right w:val="nil"/>
            </w:tcBorders>
            <w:shd w:val="clear" w:color="auto" w:fill="auto"/>
            <w:vAlign w:val="center"/>
          </w:tcPr>
          <w:p w:rsidR="00C50245" w:rsidRDefault="00C50245" w:rsidP="00207AA6">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C50245" w:rsidRDefault="00C50245" w:rsidP="00207AA6">
            <w:pPr>
              <w:jc w:val="right"/>
              <w:rPr>
                <w:sz w:val="14"/>
                <w:szCs w:val="14"/>
              </w:rPr>
            </w:pPr>
            <w:r>
              <w:rPr>
                <w:sz w:val="14"/>
                <w:szCs w:val="14"/>
              </w:rPr>
              <w:t>8,827</w:t>
            </w:r>
          </w:p>
        </w:tc>
        <w:tc>
          <w:tcPr>
            <w:tcW w:w="811" w:type="dxa"/>
            <w:tcBorders>
              <w:top w:val="nil"/>
              <w:left w:val="nil"/>
              <w:right w:val="nil"/>
            </w:tcBorders>
            <w:shd w:val="clear" w:color="auto" w:fill="auto"/>
            <w:noWrap/>
            <w:tcMar>
              <w:left w:w="43" w:type="dxa"/>
              <w:right w:w="43" w:type="dxa"/>
            </w:tcMar>
            <w:vAlign w:val="center"/>
            <w:hideMark/>
          </w:tcPr>
          <w:p w:rsidR="00C50245" w:rsidRDefault="00C50245" w:rsidP="00207AA6">
            <w:pPr>
              <w:jc w:val="right"/>
              <w:rPr>
                <w:sz w:val="14"/>
                <w:szCs w:val="14"/>
              </w:rPr>
            </w:pPr>
            <w:r>
              <w:rPr>
                <w:sz w:val="14"/>
                <w:szCs w:val="14"/>
              </w:rPr>
              <w:t>9,779</w:t>
            </w:r>
          </w:p>
        </w:tc>
        <w:tc>
          <w:tcPr>
            <w:tcW w:w="741" w:type="dxa"/>
            <w:tcBorders>
              <w:top w:val="nil"/>
              <w:left w:val="nil"/>
              <w:right w:val="nil"/>
            </w:tcBorders>
            <w:shd w:val="clear" w:color="auto" w:fill="auto"/>
            <w:noWrap/>
            <w:tcMar>
              <w:left w:w="43" w:type="dxa"/>
              <w:right w:w="43" w:type="dxa"/>
            </w:tcMar>
            <w:vAlign w:val="center"/>
            <w:hideMark/>
          </w:tcPr>
          <w:p w:rsidR="00C50245" w:rsidRDefault="00C50245" w:rsidP="00207AA6">
            <w:pPr>
              <w:jc w:val="right"/>
              <w:rPr>
                <w:sz w:val="14"/>
                <w:szCs w:val="14"/>
              </w:rPr>
            </w:pPr>
            <w:r>
              <w:rPr>
                <w:sz w:val="14"/>
                <w:szCs w:val="14"/>
              </w:rPr>
              <w:t>9,754</w:t>
            </w:r>
          </w:p>
        </w:tc>
        <w:tc>
          <w:tcPr>
            <w:tcW w:w="720" w:type="dxa"/>
            <w:tcBorders>
              <w:top w:val="nil"/>
              <w:left w:val="nil"/>
              <w:right w:val="nil"/>
            </w:tcBorders>
            <w:shd w:val="clear" w:color="auto" w:fill="auto"/>
            <w:noWrap/>
            <w:tcMar>
              <w:left w:w="43" w:type="dxa"/>
              <w:right w:w="43" w:type="dxa"/>
            </w:tcMar>
            <w:vAlign w:val="center"/>
            <w:hideMark/>
          </w:tcPr>
          <w:p w:rsidR="00C50245" w:rsidRPr="00EC1B18" w:rsidRDefault="00C50245" w:rsidP="00207AA6">
            <w:pPr>
              <w:jc w:val="right"/>
              <w:rPr>
                <w:sz w:val="14"/>
                <w:szCs w:val="14"/>
              </w:rPr>
            </w:pPr>
            <w:r w:rsidRPr="00EC1B18">
              <w:rPr>
                <w:sz w:val="14"/>
                <w:szCs w:val="14"/>
              </w:rPr>
              <w:t>9,820</w:t>
            </w:r>
          </w:p>
        </w:tc>
        <w:tc>
          <w:tcPr>
            <w:tcW w:w="720" w:type="dxa"/>
            <w:tcBorders>
              <w:top w:val="nil"/>
              <w:left w:val="nil"/>
              <w:right w:val="nil"/>
            </w:tcBorders>
            <w:shd w:val="clear" w:color="auto" w:fill="auto"/>
            <w:tcMar>
              <w:left w:w="43" w:type="dxa"/>
              <w:right w:w="43" w:type="dxa"/>
            </w:tcMar>
            <w:vAlign w:val="center"/>
            <w:hideMark/>
          </w:tcPr>
          <w:p w:rsidR="00C50245" w:rsidRDefault="00C50245" w:rsidP="00C50245">
            <w:pPr>
              <w:jc w:val="right"/>
              <w:rPr>
                <w:sz w:val="14"/>
                <w:szCs w:val="14"/>
              </w:rPr>
            </w:pPr>
            <w:r>
              <w:rPr>
                <w:sz w:val="14"/>
                <w:szCs w:val="14"/>
              </w:rPr>
              <w:t>9,787</w:t>
            </w:r>
          </w:p>
        </w:tc>
        <w:tc>
          <w:tcPr>
            <w:tcW w:w="806" w:type="dxa"/>
            <w:tcBorders>
              <w:top w:val="nil"/>
              <w:left w:val="nil"/>
              <w:right w:val="nil"/>
            </w:tcBorders>
            <w:shd w:val="clear" w:color="auto" w:fill="auto"/>
            <w:noWrap/>
            <w:tcMar>
              <w:left w:w="43" w:type="dxa"/>
              <w:right w:w="43" w:type="dxa"/>
            </w:tcMar>
            <w:vAlign w:val="center"/>
            <w:hideMark/>
          </w:tcPr>
          <w:p w:rsidR="00C50245" w:rsidRDefault="00C50245" w:rsidP="00C50245">
            <w:pPr>
              <w:jc w:val="right"/>
              <w:rPr>
                <w:sz w:val="14"/>
                <w:szCs w:val="14"/>
              </w:rPr>
            </w:pPr>
            <w:r>
              <w:rPr>
                <w:sz w:val="14"/>
                <w:szCs w:val="14"/>
              </w:rPr>
              <w:t>9,703</w:t>
            </w:r>
          </w:p>
        </w:tc>
        <w:tc>
          <w:tcPr>
            <w:tcW w:w="813" w:type="dxa"/>
            <w:tcBorders>
              <w:top w:val="nil"/>
              <w:left w:val="nil"/>
              <w:right w:val="nil"/>
            </w:tcBorders>
            <w:shd w:val="clear" w:color="auto" w:fill="auto"/>
            <w:noWrap/>
            <w:tcMar>
              <w:left w:w="43" w:type="dxa"/>
              <w:right w:w="43" w:type="dxa"/>
            </w:tcMar>
            <w:vAlign w:val="center"/>
            <w:hideMark/>
          </w:tcPr>
          <w:p w:rsidR="00C50245" w:rsidRDefault="00C50245" w:rsidP="00C50245">
            <w:pPr>
              <w:jc w:val="right"/>
              <w:rPr>
                <w:sz w:val="14"/>
                <w:szCs w:val="14"/>
              </w:rPr>
            </w:pPr>
            <w:r>
              <w:rPr>
                <w:sz w:val="14"/>
                <w:szCs w:val="14"/>
              </w:rPr>
              <w:t>9,739</w:t>
            </w:r>
          </w:p>
        </w:tc>
        <w:tc>
          <w:tcPr>
            <w:tcW w:w="811" w:type="dxa"/>
            <w:tcBorders>
              <w:top w:val="nil"/>
              <w:left w:val="nil"/>
              <w:right w:val="nil"/>
            </w:tcBorders>
            <w:shd w:val="clear" w:color="auto" w:fill="auto"/>
            <w:noWrap/>
            <w:tcMar>
              <w:left w:w="43" w:type="dxa"/>
              <w:right w:w="43" w:type="dxa"/>
            </w:tcMar>
            <w:vAlign w:val="center"/>
            <w:hideMark/>
          </w:tcPr>
          <w:p w:rsidR="00C50245" w:rsidRDefault="00C50245" w:rsidP="00C50245">
            <w:pPr>
              <w:jc w:val="right"/>
              <w:rPr>
                <w:sz w:val="14"/>
                <w:szCs w:val="14"/>
              </w:rPr>
            </w:pPr>
            <w:r>
              <w:rPr>
                <w:sz w:val="14"/>
                <w:szCs w:val="14"/>
              </w:rPr>
              <w:t>9,741</w:t>
            </w:r>
          </w:p>
        </w:tc>
        <w:tc>
          <w:tcPr>
            <w:tcW w:w="790" w:type="dxa"/>
            <w:tcBorders>
              <w:top w:val="nil"/>
              <w:left w:val="nil"/>
              <w:right w:val="nil"/>
            </w:tcBorders>
            <w:shd w:val="clear" w:color="auto" w:fill="auto"/>
            <w:noWrap/>
            <w:tcMar>
              <w:left w:w="43" w:type="dxa"/>
              <w:right w:w="43" w:type="dxa"/>
            </w:tcMar>
            <w:vAlign w:val="center"/>
            <w:hideMark/>
          </w:tcPr>
          <w:p w:rsidR="00C50245" w:rsidRDefault="00C50245" w:rsidP="00C50245">
            <w:pPr>
              <w:jc w:val="right"/>
              <w:rPr>
                <w:sz w:val="14"/>
                <w:szCs w:val="14"/>
              </w:rPr>
            </w:pPr>
            <w:r>
              <w:rPr>
                <w:sz w:val="14"/>
                <w:szCs w:val="14"/>
              </w:rPr>
              <w:t>9,736</w:t>
            </w:r>
          </w:p>
        </w:tc>
      </w:tr>
      <w:tr w:rsidR="00C50245" w:rsidRPr="009B6E8A" w:rsidTr="00C50245">
        <w:trPr>
          <w:trHeight w:hRule="exact" w:val="236"/>
          <w:jc w:val="center"/>
        </w:trPr>
        <w:tc>
          <w:tcPr>
            <w:tcW w:w="236" w:type="dxa"/>
            <w:tcBorders>
              <w:top w:val="nil"/>
              <w:left w:val="nil"/>
            </w:tcBorders>
            <w:shd w:val="clear" w:color="auto" w:fill="auto"/>
            <w:noWrap/>
            <w:vAlign w:val="center"/>
            <w:hideMark/>
          </w:tcPr>
          <w:p w:rsidR="00C50245" w:rsidRDefault="00C50245" w:rsidP="00207AA6">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C50245" w:rsidRDefault="00C50245" w:rsidP="00207AA6">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C50245" w:rsidRDefault="00C50245" w:rsidP="00207AA6">
            <w:pPr>
              <w:jc w:val="right"/>
              <w:rPr>
                <w:b/>
                <w:bCs/>
                <w:sz w:val="14"/>
                <w:szCs w:val="14"/>
              </w:rPr>
            </w:pPr>
            <w:r>
              <w:rPr>
                <w:b/>
                <w:bCs/>
                <w:sz w:val="14"/>
                <w:szCs w:val="14"/>
              </w:rPr>
              <w:t>3,563,749</w:t>
            </w:r>
          </w:p>
        </w:tc>
        <w:tc>
          <w:tcPr>
            <w:tcW w:w="811" w:type="dxa"/>
            <w:tcBorders>
              <w:top w:val="nil"/>
              <w:left w:val="nil"/>
              <w:right w:val="nil"/>
            </w:tcBorders>
            <w:shd w:val="clear" w:color="auto" w:fill="auto"/>
            <w:noWrap/>
            <w:tcMar>
              <w:left w:w="43" w:type="dxa"/>
              <w:right w:w="43" w:type="dxa"/>
            </w:tcMar>
            <w:vAlign w:val="center"/>
            <w:hideMark/>
          </w:tcPr>
          <w:p w:rsidR="00C50245" w:rsidRDefault="00C50245" w:rsidP="00207AA6">
            <w:pPr>
              <w:jc w:val="right"/>
              <w:rPr>
                <w:b/>
                <w:bCs/>
                <w:sz w:val="14"/>
                <w:szCs w:val="14"/>
              </w:rPr>
            </w:pPr>
            <w:r>
              <w:rPr>
                <w:b/>
                <w:bCs/>
                <w:sz w:val="14"/>
                <w:szCs w:val="14"/>
              </w:rPr>
              <w:t>4,176,915</w:t>
            </w:r>
          </w:p>
        </w:tc>
        <w:tc>
          <w:tcPr>
            <w:tcW w:w="741" w:type="dxa"/>
            <w:tcBorders>
              <w:top w:val="nil"/>
              <w:left w:val="nil"/>
              <w:right w:val="nil"/>
            </w:tcBorders>
            <w:shd w:val="clear" w:color="auto" w:fill="auto"/>
            <w:noWrap/>
            <w:tcMar>
              <w:left w:w="43" w:type="dxa"/>
              <w:right w:w="43" w:type="dxa"/>
            </w:tcMar>
            <w:vAlign w:val="center"/>
            <w:hideMark/>
          </w:tcPr>
          <w:p w:rsidR="00C50245" w:rsidRDefault="00C50245" w:rsidP="00207AA6">
            <w:pPr>
              <w:jc w:val="right"/>
              <w:rPr>
                <w:b/>
                <w:bCs/>
                <w:sz w:val="14"/>
                <w:szCs w:val="14"/>
              </w:rPr>
            </w:pPr>
            <w:r>
              <w:rPr>
                <w:b/>
                <w:bCs/>
                <w:sz w:val="14"/>
                <w:szCs w:val="14"/>
              </w:rPr>
              <w:t>4,644,900</w:t>
            </w:r>
          </w:p>
        </w:tc>
        <w:tc>
          <w:tcPr>
            <w:tcW w:w="720" w:type="dxa"/>
            <w:tcBorders>
              <w:top w:val="nil"/>
              <w:left w:val="nil"/>
              <w:right w:val="nil"/>
            </w:tcBorders>
            <w:shd w:val="clear" w:color="auto" w:fill="auto"/>
            <w:noWrap/>
            <w:tcMar>
              <w:left w:w="43" w:type="dxa"/>
              <w:right w:w="43" w:type="dxa"/>
            </w:tcMar>
            <w:vAlign w:val="center"/>
            <w:hideMark/>
          </w:tcPr>
          <w:p w:rsidR="00C50245" w:rsidRPr="00EC1B18" w:rsidRDefault="00C50245" w:rsidP="00207AA6">
            <w:pPr>
              <w:jc w:val="right"/>
              <w:rPr>
                <w:b/>
                <w:bCs/>
                <w:sz w:val="14"/>
                <w:szCs w:val="14"/>
              </w:rPr>
            </w:pPr>
            <w:r w:rsidRPr="00EC1B18">
              <w:rPr>
                <w:b/>
                <w:bCs/>
                <w:sz w:val="14"/>
                <w:szCs w:val="14"/>
              </w:rPr>
              <w:t>4,061,519</w:t>
            </w:r>
          </w:p>
        </w:tc>
        <w:tc>
          <w:tcPr>
            <w:tcW w:w="720" w:type="dxa"/>
            <w:tcBorders>
              <w:top w:val="nil"/>
              <w:left w:val="nil"/>
              <w:right w:val="nil"/>
            </w:tcBorders>
            <w:shd w:val="clear" w:color="auto" w:fill="auto"/>
            <w:tcMar>
              <w:left w:w="43" w:type="dxa"/>
              <w:right w:w="43" w:type="dxa"/>
            </w:tcMar>
            <w:vAlign w:val="center"/>
            <w:hideMark/>
          </w:tcPr>
          <w:p w:rsidR="00C50245" w:rsidRDefault="00C50245" w:rsidP="00C50245">
            <w:pPr>
              <w:jc w:val="right"/>
              <w:rPr>
                <w:b/>
                <w:bCs/>
                <w:sz w:val="14"/>
                <w:szCs w:val="14"/>
              </w:rPr>
            </w:pPr>
            <w:r>
              <w:rPr>
                <w:b/>
                <w:bCs/>
                <w:sz w:val="14"/>
                <w:szCs w:val="14"/>
              </w:rPr>
              <w:t>4,131,414</w:t>
            </w:r>
          </w:p>
        </w:tc>
        <w:tc>
          <w:tcPr>
            <w:tcW w:w="806" w:type="dxa"/>
            <w:tcBorders>
              <w:top w:val="nil"/>
              <w:left w:val="nil"/>
              <w:right w:val="nil"/>
            </w:tcBorders>
            <w:shd w:val="clear" w:color="auto" w:fill="auto"/>
            <w:noWrap/>
            <w:tcMar>
              <w:left w:w="43" w:type="dxa"/>
              <w:right w:w="43" w:type="dxa"/>
            </w:tcMar>
            <w:vAlign w:val="center"/>
            <w:hideMark/>
          </w:tcPr>
          <w:p w:rsidR="00C50245" w:rsidRDefault="00C50245" w:rsidP="00C50245">
            <w:pPr>
              <w:jc w:val="right"/>
              <w:rPr>
                <w:b/>
                <w:bCs/>
                <w:sz w:val="14"/>
                <w:szCs w:val="14"/>
              </w:rPr>
            </w:pPr>
            <w:r>
              <w:rPr>
                <w:b/>
                <w:bCs/>
                <w:sz w:val="14"/>
                <w:szCs w:val="14"/>
              </w:rPr>
              <w:t>4,869,848</w:t>
            </w:r>
          </w:p>
        </w:tc>
        <w:tc>
          <w:tcPr>
            <w:tcW w:w="813" w:type="dxa"/>
            <w:tcBorders>
              <w:top w:val="nil"/>
              <w:left w:val="nil"/>
              <w:right w:val="nil"/>
            </w:tcBorders>
            <w:shd w:val="clear" w:color="auto" w:fill="auto"/>
            <w:noWrap/>
            <w:tcMar>
              <w:left w:w="43" w:type="dxa"/>
              <w:right w:w="43" w:type="dxa"/>
            </w:tcMar>
            <w:vAlign w:val="center"/>
            <w:hideMark/>
          </w:tcPr>
          <w:p w:rsidR="00C50245" w:rsidRDefault="00C50245" w:rsidP="00C50245">
            <w:pPr>
              <w:jc w:val="right"/>
              <w:rPr>
                <w:b/>
                <w:bCs/>
                <w:sz w:val="14"/>
                <w:szCs w:val="14"/>
              </w:rPr>
            </w:pPr>
            <w:r>
              <w:rPr>
                <w:b/>
                <w:bCs/>
                <w:sz w:val="14"/>
                <w:szCs w:val="14"/>
              </w:rPr>
              <w:t>4,603,791</w:t>
            </w:r>
          </w:p>
        </w:tc>
        <w:tc>
          <w:tcPr>
            <w:tcW w:w="811" w:type="dxa"/>
            <w:tcBorders>
              <w:top w:val="nil"/>
              <w:left w:val="nil"/>
              <w:right w:val="nil"/>
            </w:tcBorders>
            <w:shd w:val="clear" w:color="auto" w:fill="auto"/>
            <w:noWrap/>
            <w:tcMar>
              <w:left w:w="43" w:type="dxa"/>
              <w:right w:w="43" w:type="dxa"/>
            </w:tcMar>
            <w:vAlign w:val="center"/>
            <w:hideMark/>
          </w:tcPr>
          <w:p w:rsidR="00C50245" w:rsidRDefault="00C50245" w:rsidP="00C50245">
            <w:pPr>
              <w:jc w:val="right"/>
              <w:rPr>
                <w:b/>
                <w:bCs/>
                <w:sz w:val="14"/>
                <w:szCs w:val="14"/>
              </w:rPr>
            </w:pPr>
            <w:r>
              <w:rPr>
                <w:b/>
                <w:bCs/>
                <w:sz w:val="14"/>
                <w:szCs w:val="14"/>
              </w:rPr>
              <w:t>4,658,111</w:t>
            </w:r>
          </w:p>
        </w:tc>
        <w:tc>
          <w:tcPr>
            <w:tcW w:w="790" w:type="dxa"/>
            <w:tcBorders>
              <w:top w:val="nil"/>
              <w:left w:val="nil"/>
              <w:right w:val="nil"/>
            </w:tcBorders>
            <w:shd w:val="clear" w:color="auto" w:fill="auto"/>
            <w:noWrap/>
            <w:tcMar>
              <w:left w:w="43" w:type="dxa"/>
              <w:right w:w="43" w:type="dxa"/>
            </w:tcMar>
            <w:vAlign w:val="center"/>
            <w:hideMark/>
          </w:tcPr>
          <w:p w:rsidR="00C50245" w:rsidRDefault="00C50245" w:rsidP="00C50245">
            <w:pPr>
              <w:jc w:val="right"/>
              <w:rPr>
                <w:b/>
                <w:bCs/>
                <w:sz w:val="14"/>
                <w:szCs w:val="14"/>
              </w:rPr>
            </w:pPr>
            <w:r>
              <w:rPr>
                <w:b/>
                <w:bCs/>
                <w:sz w:val="14"/>
                <w:szCs w:val="14"/>
              </w:rPr>
              <w:t>4,768,950</w:t>
            </w:r>
          </w:p>
        </w:tc>
      </w:tr>
      <w:tr w:rsidR="00C50245" w:rsidRPr="009B6E8A" w:rsidTr="00C50245">
        <w:trPr>
          <w:trHeight w:hRule="exact" w:val="236"/>
          <w:jc w:val="center"/>
        </w:trPr>
        <w:tc>
          <w:tcPr>
            <w:tcW w:w="236" w:type="dxa"/>
            <w:tcBorders>
              <w:top w:val="nil"/>
              <w:left w:val="nil"/>
            </w:tcBorders>
            <w:shd w:val="clear" w:color="auto" w:fill="auto"/>
            <w:noWrap/>
            <w:vAlign w:val="center"/>
            <w:hideMark/>
          </w:tcPr>
          <w:p w:rsidR="00C50245" w:rsidRDefault="00C50245" w:rsidP="00207AA6">
            <w:pPr>
              <w:jc w:val="left"/>
              <w:rPr>
                <w:sz w:val="14"/>
                <w:szCs w:val="14"/>
              </w:rPr>
            </w:pPr>
            <w:r>
              <w:rPr>
                <w:sz w:val="14"/>
                <w:szCs w:val="14"/>
              </w:rPr>
              <w:t>4</w:t>
            </w:r>
          </w:p>
        </w:tc>
        <w:tc>
          <w:tcPr>
            <w:tcW w:w="3105" w:type="dxa"/>
            <w:tcBorders>
              <w:top w:val="nil"/>
              <w:right w:val="nil"/>
            </w:tcBorders>
            <w:shd w:val="clear" w:color="auto" w:fill="auto"/>
            <w:vAlign w:val="center"/>
          </w:tcPr>
          <w:p w:rsidR="00C50245" w:rsidRDefault="00C50245" w:rsidP="00207AA6">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C50245" w:rsidRDefault="00C50245" w:rsidP="00207AA6">
            <w:pPr>
              <w:jc w:val="right"/>
              <w:rPr>
                <w:sz w:val="14"/>
                <w:szCs w:val="14"/>
              </w:rPr>
            </w:pPr>
            <w:r>
              <w:rPr>
                <w:sz w:val="14"/>
                <w:szCs w:val="14"/>
              </w:rPr>
              <w:t>146</w:t>
            </w:r>
          </w:p>
        </w:tc>
        <w:tc>
          <w:tcPr>
            <w:tcW w:w="811" w:type="dxa"/>
            <w:tcBorders>
              <w:top w:val="nil"/>
              <w:left w:val="nil"/>
              <w:right w:val="nil"/>
            </w:tcBorders>
            <w:shd w:val="clear" w:color="auto" w:fill="auto"/>
            <w:noWrap/>
            <w:tcMar>
              <w:left w:w="43" w:type="dxa"/>
              <w:right w:w="43" w:type="dxa"/>
            </w:tcMar>
            <w:vAlign w:val="center"/>
            <w:hideMark/>
          </w:tcPr>
          <w:p w:rsidR="00C50245" w:rsidRDefault="00C50245" w:rsidP="00207AA6">
            <w:pPr>
              <w:jc w:val="right"/>
              <w:rPr>
                <w:sz w:val="14"/>
                <w:szCs w:val="14"/>
              </w:rPr>
            </w:pPr>
            <w:r>
              <w:rPr>
                <w:sz w:val="14"/>
                <w:szCs w:val="14"/>
              </w:rPr>
              <w:t>111</w:t>
            </w:r>
          </w:p>
        </w:tc>
        <w:tc>
          <w:tcPr>
            <w:tcW w:w="741" w:type="dxa"/>
            <w:tcBorders>
              <w:top w:val="nil"/>
              <w:left w:val="nil"/>
              <w:right w:val="nil"/>
            </w:tcBorders>
            <w:shd w:val="clear" w:color="auto" w:fill="auto"/>
            <w:noWrap/>
            <w:tcMar>
              <w:left w:w="43" w:type="dxa"/>
              <w:right w:w="43" w:type="dxa"/>
            </w:tcMar>
            <w:vAlign w:val="center"/>
            <w:hideMark/>
          </w:tcPr>
          <w:p w:rsidR="00C50245" w:rsidRDefault="00C50245" w:rsidP="00207AA6">
            <w:pPr>
              <w:jc w:val="right"/>
              <w:rPr>
                <w:sz w:val="14"/>
                <w:szCs w:val="14"/>
              </w:rPr>
            </w:pPr>
            <w:r>
              <w:rPr>
                <w:sz w:val="14"/>
                <w:szCs w:val="14"/>
              </w:rPr>
              <w:t>192</w:t>
            </w:r>
          </w:p>
        </w:tc>
        <w:tc>
          <w:tcPr>
            <w:tcW w:w="720" w:type="dxa"/>
            <w:tcBorders>
              <w:top w:val="nil"/>
              <w:left w:val="nil"/>
              <w:right w:val="nil"/>
            </w:tcBorders>
            <w:shd w:val="clear" w:color="auto" w:fill="auto"/>
            <w:noWrap/>
            <w:tcMar>
              <w:left w:w="43" w:type="dxa"/>
              <w:right w:w="43" w:type="dxa"/>
            </w:tcMar>
            <w:vAlign w:val="center"/>
            <w:hideMark/>
          </w:tcPr>
          <w:p w:rsidR="00C50245" w:rsidRPr="00EC1B18" w:rsidRDefault="00C50245" w:rsidP="00207AA6">
            <w:pPr>
              <w:jc w:val="right"/>
              <w:rPr>
                <w:sz w:val="14"/>
                <w:szCs w:val="14"/>
              </w:rPr>
            </w:pPr>
            <w:r w:rsidRPr="00EC1B18">
              <w:rPr>
                <w:sz w:val="14"/>
                <w:szCs w:val="14"/>
              </w:rPr>
              <w:t>162</w:t>
            </w:r>
          </w:p>
        </w:tc>
        <w:tc>
          <w:tcPr>
            <w:tcW w:w="720" w:type="dxa"/>
            <w:tcBorders>
              <w:top w:val="nil"/>
              <w:left w:val="nil"/>
              <w:right w:val="nil"/>
            </w:tcBorders>
            <w:shd w:val="clear" w:color="auto" w:fill="auto"/>
            <w:tcMar>
              <w:left w:w="43" w:type="dxa"/>
              <w:right w:w="43" w:type="dxa"/>
            </w:tcMar>
            <w:vAlign w:val="center"/>
            <w:hideMark/>
          </w:tcPr>
          <w:p w:rsidR="00C50245" w:rsidRDefault="00C50245" w:rsidP="00C50245">
            <w:pPr>
              <w:jc w:val="right"/>
              <w:rPr>
                <w:sz w:val="14"/>
                <w:szCs w:val="14"/>
              </w:rPr>
            </w:pPr>
            <w:r>
              <w:rPr>
                <w:sz w:val="14"/>
                <w:szCs w:val="14"/>
              </w:rPr>
              <w:t>129</w:t>
            </w:r>
          </w:p>
        </w:tc>
        <w:tc>
          <w:tcPr>
            <w:tcW w:w="806" w:type="dxa"/>
            <w:tcBorders>
              <w:top w:val="nil"/>
              <w:left w:val="nil"/>
              <w:right w:val="nil"/>
            </w:tcBorders>
            <w:shd w:val="clear" w:color="auto" w:fill="auto"/>
            <w:noWrap/>
            <w:tcMar>
              <w:left w:w="43" w:type="dxa"/>
              <w:right w:w="43" w:type="dxa"/>
            </w:tcMar>
            <w:vAlign w:val="center"/>
            <w:hideMark/>
          </w:tcPr>
          <w:p w:rsidR="00C50245" w:rsidRDefault="00C50245" w:rsidP="00C50245">
            <w:pPr>
              <w:jc w:val="right"/>
              <w:rPr>
                <w:sz w:val="14"/>
                <w:szCs w:val="14"/>
              </w:rPr>
            </w:pPr>
            <w:r>
              <w:rPr>
                <w:sz w:val="14"/>
                <w:szCs w:val="14"/>
              </w:rPr>
              <w:t>140</w:t>
            </w:r>
          </w:p>
        </w:tc>
        <w:tc>
          <w:tcPr>
            <w:tcW w:w="813" w:type="dxa"/>
            <w:tcBorders>
              <w:top w:val="nil"/>
              <w:left w:val="nil"/>
              <w:right w:val="nil"/>
            </w:tcBorders>
            <w:shd w:val="clear" w:color="auto" w:fill="auto"/>
            <w:noWrap/>
            <w:tcMar>
              <w:left w:w="43" w:type="dxa"/>
              <w:right w:w="43" w:type="dxa"/>
            </w:tcMar>
            <w:vAlign w:val="center"/>
            <w:hideMark/>
          </w:tcPr>
          <w:p w:rsidR="00C50245" w:rsidRDefault="00C50245" w:rsidP="00C50245">
            <w:pPr>
              <w:jc w:val="right"/>
              <w:rPr>
                <w:sz w:val="14"/>
                <w:szCs w:val="14"/>
              </w:rPr>
            </w:pPr>
            <w:r>
              <w:rPr>
                <w:sz w:val="14"/>
                <w:szCs w:val="14"/>
              </w:rPr>
              <w:t>177</w:t>
            </w:r>
          </w:p>
        </w:tc>
        <w:tc>
          <w:tcPr>
            <w:tcW w:w="811" w:type="dxa"/>
            <w:tcBorders>
              <w:top w:val="nil"/>
              <w:left w:val="nil"/>
              <w:right w:val="nil"/>
            </w:tcBorders>
            <w:shd w:val="clear" w:color="auto" w:fill="auto"/>
            <w:noWrap/>
            <w:tcMar>
              <w:left w:w="43" w:type="dxa"/>
              <w:right w:w="43" w:type="dxa"/>
            </w:tcMar>
            <w:vAlign w:val="center"/>
            <w:hideMark/>
          </w:tcPr>
          <w:p w:rsidR="00C50245" w:rsidRDefault="00C50245" w:rsidP="00C50245">
            <w:pPr>
              <w:jc w:val="right"/>
              <w:rPr>
                <w:sz w:val="14"/>
                <w:szCs w:val="14"/>
              </w:rPr>
            </w:pPr>
            <w:r>
              <w:rPr>
                <w:sz w:val="14"/>
                <w:szCs w:val="14"/>
              </w:rPr>
              <w:t>178</w:t>
            </w:r>
          </w:p>
        </w:tc>
        <w:tc>
          <w:tcPr>
            <w:tcW w:w="790" w:type="dxa"/>
            <w:tcBorders>
              <w:top w:val="nil"/>
              <w:left w:val="nil"/>
              <w:right w:val="nil"/>
            </w:tcBorders>
            <w:shd w:val="clear" w:color="auto" w:fill="auto"/>
            <w:noWrap/>
            <w:tcMar>
              <w:left w:w="43" w:type="dxa"/>
              <w:right w:w="43" w:type="dxa"/>
            </w:tcMar>
            <w:vAlign w:val="center"/>
            <w:hideMark/>
          </w:tcPr>
          <w:p w:rsidR="00C50245" w:rsidRDefault="00C50245" w:rsidP="00C50245">
            <w:pPr>
              <w:jc w:val="right"/>
              <w:rPr>
                <w:sz w:val="14"/>
                <w:szCs w:val="14"/>
              </w:rPr>
            </w:pPr>
            <w:r>
              <w:rPr>
                <w:sz w:val="14"/>
                <w:szCs w:val="14"/>
              </w:rPr>
              <w:t>173</w:t>
            </w:r>
          </w:p>
        </w:tc>
      </w:tr>
      <w:tr w:rsidR="00C50245" w:rsidRPr="009B6E8A" w:rsidTr="00C50245">
        <w:trPr>
          <w:trHeight w:hRule="exact" w:val="236"/>
          <w:jc w:val="center"/>
        </w:trPr>
        <w:tc>
          <w:tcPr>
            <w:tcW w:w="236" w:type="dxa"/>
            <w:tcBorders>
              <w:top w:val="nil"/>
              <w:left w:val="nil"/>
            </w:tcBorders>
            <w:shd w:val="clear" w:color="auto" w:fill="auto"/>
            <w:noWrap/>
            <w:vAlign w:val="center"/>
            <w:hideMark/>
          </w:tcPr>
          <w:p w:rsidR="00C50245" w:rsidRDefault="00C50245" w:rsidP="00207AA6">
            <w:pPr>
              <w:jc w:val="left"/>
              <w:rPr>
                <w:sz w:val="14"/>
                <w:szCs w:val="14"/>
              </w:rPr>
            </w:pPr>
            <w:r>
              <w:rPr>
                <w:sz w:val="14"/>
                <w:szCs w:val="14"/>
              </w:rPr>
              <w:t>5</w:t>
            </w:r>
          </w:p>
        </w:tc>
        <w:tc>
          <w:tcPr>
            <w:tcW w:w="3105" w:type="dxa"/>
            <w:tcBorders>
              <w:top w:val="nil"/>
              <w:right w:val="nil"/>
            </w:tcBorders>
            <w:shd w:val="clear" w:color="auto" w:fill="auto"/>
            <w:vAlign w:val="center"/>
          </w:tcPr>
          <w:p w:rsidR="00C50245" w:rsidRDefault="00C50245" w:rsidP="00207AA6">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C50245" w:rsidRDefault="00C50245" w:rsidP="00207AA6">
            <w:pPr>
              <w:jc w:val="right"/>
              <w:rPr>
                <w:sz w:val="14"/>
                <w:szCs w:val="14"/>
              </w:rPr>
            </w:pPr>
            <w:r>
              <w:rPr>
                <w:sz w:val="14"/>
                <w:szCs w:val="14"/>
              </w:rPr>
              <w:t>488</w:t>
            </w:r>
          </w:p>
        </w:tc>
        <w:tc>
          <w:tcPr>
            <w:tcW w:w="811" w:type="dxa"/>
            <w:tcBorders>
              <w:top w:val="nil"/>
              <w:left w:val="nil"/>
              <w:right w:val="nil"/>
            </w:tcBorders>
            <w:shd w:val="clear" w:color="auto" w:fill="auto"/>
            <w:noWrap/>
            <w:tcMar>
              <w:left w:w="43" w:type="dxa"/>
              <w:right w:w="43" w:type="dxa"/>
            </w:tcMar>
            <w:vAlign w:val="center"/>
            <w:hideMark/>
          </w:tcPr>
          <w:p w:rsidR="00C50245" w:rsidRDefault="00C50245" w:rsidP="00207AA6">
            <w:pPr>
              <w:jc w:val="right"/>
              <w:rPr>
                <w:sz w:val="14"/>
                <w:szCs w:val="14"/>
              </w:rPr>
            </w:pPr>
            <w:r>
              <w:rPr>
                <w:sz w:val="14"/>
                <w:szCs w:val="14"/>
              </w:rPr>
              <w:t>862</w:t>
            </w:r>
          </w:p>
        </w:tc>
        <w:tc>
          <w:tcPr>
            <w:tcW w:w="741" w:type="dxa"/>
            <w:tcBorders>
              <w:top w:val="nil"/>
              <w:left w:val="nil"/>
              <w:right w:val="nil"/>
            </w:tcBorders>
            <w:shd w:val="clear" w:color="auto" w:fill="auto"/>
            <w:noWrap/>
            <w:tcMar>
              <w:left w:w="43" w:type="dxa"/>
              <w:right w:w="43" w:type="dxa"/>
            </w:tcMar>
            <w:vAlign w:val="center"/>
            <w:hideMark/>
          </w:tcPr>
          <w:p w:rsidR="00C50245" w:rsidRDefault="00C50245" w:rsidP="00207AA6">
            <w:pPr>
              <w:jc w:val="right"/>
              <w:rPr>
                <w:sz w:val="14"/>
                <w:szCs w:val="14"/>
              </w:rPr>
            </w:pPr>
            <w:r>
              <w:rPr>
                <w:sz w:val="14"/>
                <w:szCs w:val="14"/>
              </w:rPr>
              <w:t>989</w:t>
            </w:r>
          </w:p>
        </w:tc>
        <w:tc>
          <w:tcPr>
            <w:tcW w:w="720" w:type="dxa"/>
            <w:tcBorders>
              <w:top w:val="nil"/>
              <w:left w:val="nil"/>
              <w:right w:val="nil"/>
            </w:tcBorders>
            <w:shd w:val="clear" w:color="auto" w:fill="auto"/>
            <w:noWrap/>
            <w:tcMar>
              <w:left w:w="43" w:type="dxa"/>
              <w:right w:w="43" w:type="dxa"/>
            </w:tcMar>
            <w:vAlign w:val="center"/>
            <w:hideMark/>
          </w:tcPr>
          <w:p w:rsidR="00C50245" w:rsidRPr="00EC1B18" w:rsidRDefault="00C50245" w:rsidP="00207AA6">
            <w:pPr>
              <w:jc w:val="right"/>
              <w:rPr>
                <w:sz w:val="14"/>
                <w:szCs w:val="14"/>
              </w:rPr>
            </w:pPr>
            <w:r w:rsidRPr="00EC1B18">
              <w:rPr>
                <w:sz w:val="14"/>
                <w:szCs w:val="14"/>
              </w:rPr>
              <w:t>576</w:t>
            </w:r>
          </w:p>
        </w:tc>
        <w:tc>
          <w:tcPr>
            <w:tcW w:w="720" w:type="dxa"/>
            <w:tcBorders>
              <w:top w:val="nil"/>
              <w:left w:val="nil"/>
              <w:right w:val="nil"/>
            </w:tcBorders>
            <w:shd w:val="clear" w:color="auto" w:fill="auto"/>
            <w:tcMar>
              <w:left w:w="43" w:type="dxa"/>
              <w:right w:w="43" w:type="dxa"/>
            </w:tcMar>
            <w:vAlign w:val="center"/>
            <w:hideMark/>
          </w:tcPr>
          <w:p w:rsidR="00C50245" w:rsidRDefault="00C50245" w:rsidP="00C50245">
            <w:pPr>
              <w:jc w:val="right"/>
              <w:rPr>
                <w:sz w:val="14"/>
                <w:szCs w:val="14"/>
              </w:rPr>
            </w:pPr>
            <w:r>
              <w:rPr>
                <w:sz w:val="14"/>
                <w:szCs w:val="14"/>
              </w:rPr>
              <w:t>771</w:t>
            </w:r>
          </w:p>
        </w:tc>
        <w:tc>
          <w:tcPr>
            <w:tcW w:w="806" w:type="dxa"/>
            <w:tcBorders>
              <w:top w:val="nil"/>
              <w:left w:val="nil"/>
              <w:right w:val="nil"/>
            </w:tcBorders>
            <w:shd w:val="clear" w:color="auto" w:fill="auto"/>
            <w:noWrap/>
            <w:tcMar>
              <w:left w:w="43" w:type="dxa"/>
              <w:right w:w="43" w:type="dxa"/>
            </w:tcMar>
            <w:vAlign w:val="center"/>
            <w:hideMark/>
          </w:tcPr>
          <w:p w:rsidR="00C50245" w:rsidRDefault="00C50245" w:rsidP="00C50245">
            <w:pPr>
              <w:jc w:val="right"/>
              <w:rPr>
                <w:sz w:val="14"/>
                <w:szCs w:val="14"/>
              </w:rPr>
            </w:pPr>
            <w:r>
              <w:rPr>
                <w:sz w:val="14"/>
                <w:szCs w:val="14"/>
              </w:rPr>
              <w:t>837</w:t>
            </w:r>
          </w:p>
        </w:tc>
        <w:tc>
          <w:tcPr>
            <w:tcW w:w="813" w:type="dxa"/>
            <w:tcBorders>
              <w:top w:val="nil"/>
              <w:left w:val="nil"/>
              <w:right w:val="nil"/>
            </w:tcBorders>
            <w:shd w:val="clear" w:color="auto" w:fill="auto"/>
            <w:noWrap/>
            <w:tcMar>
              <w:left w:w="43" w:type="dxa"/>
              <w:right w:w="43" w:type="dxa"/>
            </w:tcMar>
            <w:vAlign w:val="center"/>
            <w:hideMark/>
          </w:tcPr>
          <w:p w:rsidR="00C50245" w:rsidRDefault="00C50245" w:rsidP="00C50245">
            <w:pPr>
              <w:jc w:val="right"/>
              <w:rPr>
                <w:sz w:val="14"/>
                <w:szCs w:val="14"/>
              </w:rPr>
            </w:pPr>
            <w:r>
              <w:rPr>
                <w:sz w:val="14"/>
                <w:szCs w:val="14"/>
              </w:rPr>
              <w:t>980</w:t>
            </w:r>
          </w:p>
        </w:tc>
        <w:tc>
          <w:tcPr>
            <w:tcW w:w="811" w:type="dxa"/>
            <w:tcBorders>
              <w:top w:val="nil"/>
              <w:left w:val="nil"/>
              <w:right w:val="nil"/>
            </w:tcBorders>
            <w:shd w:val="clear" w:color="auto" w:fill="auto"/>
            <w:noWrap/>
            <w:tcMar>
              <w:left w:w="43" w:type="dxa"/>
              <w:right w:w="43" w:type="dxa"/>
            </w:tcMar>
            <w:vAlign w:val="center"/>
            <w:hideMark/>
          </w:tcPr>
          <w:p w:rsidR="00C50245" w:rsidRDefault="00C50245" w:rsidP="00C50245">
            <w:pPr>
              <w:jc w:val="right"/>
              <w:rPr>
                <w:sz w:val="14"/>
                <w:szCs w:val="14"/>
              </w:rPr>
            </w:pPr>
            <w:r>
              <w:rPr>
                <w:sz w:val="14"/>
                <w:szCs w:val="14"/>
              </w:rPr>
              <w:t>900</w:t>
            </w:r>
          </w:p>
        </w:tc>
        <w:tc>
          <w:tcPr>
            <w:tcW w:w="790" w:type="dxa"/>
            <w:tcBorders>
              <w:top w:val="nil"/>
              <w:left w:val="nil"/>
              <w:right w:val="nil"/>
            </w:tcBorders>
            <w:shd w:val="clear" w:color="auto" w:fill="auto"/>
            <w:noWrap/>
            <w:tcMar>
              <w:left w:w="43" w:type="dxa"/>
              <w:right w:w="43" w:type="dxa"/>
            </w:tcMar>
            <w:vAlign w:val="center"/>
            <w:hideMark/>
          </w:tcPr>
          <w:p w:rsidR="00C50245" w:rsidRDefault="00C50245" w:rsidP="00C50245">
            <w:pPr>
              <w:jc w:val="right"/>
              <w:rPr>
                <w:sz w:val="14"/>
                <w:szCs w:val="14"/>
              </w:rPr>
            </w:pPr>
            <w:r>
              <w:rPr>
                <w:sz w:val="14"/>
                <w:szCs w:val="14"/>
              </w:rPr>
              <w:t>839</w:t>
            </w:r>
          </w:p>
        </w:tc>
      </w:tr>
      <w:tr w:rsidR="00C50245" w:rsidRPr="009B6E8A" w:rsidTr="00C50245">
        <w:trPr>
          <w:trHeight w:hRule="exact" w:val="236"/>
          <w:jc w:val="center"/>
        </w:trPr>
        <w:tc>
          <w:tcPr>
            <w:tcW w:w="236" w:type="dxa"/>
            <w:tcBorders>
              <w:top w:val="nil"/>
              <w:left w:val="nil"/>
            </w:tcBorders>
            <w:shd w:val="clear" w:color="auto" w:fill="auto"/>
            <w:noWrap/>
            <w:vAlign w:val="center"/>
            <w:hideMark/>
          </w:tcPr>
          <w:p w:rsidR="00C50245" w:rsidRPr="00C12EB9" w:rsidRDefault="00C50245" w:rsidP="00207AA6">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C50245" w:rsidRDefault="00C50245" w:rsidP="00207AA6">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C50245" w:rsidRDefault="00C50245" w:rsidP="00207AA6">
            <w:pPr>
              <w:jc w:val="right"/>
              <w:rPr>
                <w:sz w:val="14"/>
                <w:szCs w:val="14"/>
              </w:rPr>
            </w:pPr>
            <w:r>
              <w:rPr>
                <w:sz w:val="14"/>
                <w:szCs w:val="14"/>
              </w:rPr>
              <w:t>229,331</w:t>
            </w:r>
          </w:p>
        </w:tc>
        <w:tc>
          <w:tcPr>
            <w:tcW w:w="811" w:type="dxa"/>
            <w:tcBorders>
              <w:top w:val="nil"/>
              <w:left w:val="nil"/>
              <w:right w:val="nil"/>
            </w:tcBorders>
            <w:shd w:val="clear" w:color="auto" w:fill="auto"/>
            <w:noWrap/>
            <w:tcMar>
              <w:left w:w="43" w:type="dxa"/>
              <w:right w:w="43" w:type="dxa"/>
            </w:tcMar>
            <w:vAlign w:val="center"/>
            <w:hideMark/>
          </w:tcPr>
          <w:p w:rsidR="00C50245" w:rsidRDefault="00C50245" w:rsidP="00207AA6">
            <w:pPr>
              <w:jc w:val="right"/>
              <w:rPr>
                <w:sz w:val="14"/>
                <w:szCs w:val="14"/>
              </w:rPr>
            </w:pPr>
            <w:r>
              <w:rPr>
                <w:sz w:val="14"/>
                <w:szCs w:val="14"/>
              </w:rPr>
              <w:t>264,627</w:t>
            </w:r>
          </w:p>
        </w:tc>
        <w:tc>
          <w:tcPr>
            <w:tcW w:w="741" w:type="dxa"/>
            <w:tcBorders>
              <w:top w:val="nil"/>
              <w:left w:val="nil"/>
              <w:right w:val="nil"/>
            </w:tcBorders>
            <w:shd w:val="clear" w:color="auto" w:fill="auto"/>
            <w:noWrap/>
            <w:tcMar>
              <w:left w:w="43" w:type="dxa"/>
              <w:right w:w="43" w:type="dxa"/>
            </w:tcMar>
            <w:vAlign w:val="center"/>
            <w:hideMark/>
          </w:tcPr>
          <w:p w:rsidR="00C50245" w:rsidRDefault="00C50245" w:rsidP="00207AA6">
            <w:pPr>
              <w:jc w:val="right"/>
              <w:rPr>
                <w:sz w:val="14"/>
                <w:szCs w:val="14"/>
              </w:rPr>
            </w:pPr>
            <w:r>
              <w:rPr>
                <w:sz w:val="14"/>
                <w:szCs w:val="14"/>
              </w:rPr>
              <w:t>255,891</w:t>
            </w:r>
          </w:p>
        </w:tc>
        <w:tc>
          <w:tcPr>
            <w:tcW w:w="720" w:type="dxa"/>
            <w:tcBorders>
              <w:top w:val="nil"/>
              <w:left w:val="nil"/>
              <w:right w:val="nil"/>
            </w:tcBorders>
            <w:shd w:val="clear" w:color="auto" w:fill="auto"/>
            <w:noWrap/>
            <w:tcMar>
              <w:left w:w="43" w:type="dxa"/>
              <w:right w:w="43" w:type="dxa"/>
            </w:tcMar>
            <w:vAlign w:val="center"/>
            <w:hideMark/>
          </w:tcPr>
          <w:p w:rsidR="00C50245" w:rsidRPr="00EC1B18" w:rsidRDefault="00C50245" w:rsidP="00207AA6">
            <w:pPr>
              <w:jc w:val="right"/>
              <w:rPr>
                <w:sz w:val="14"/>
                <w:szCs w:val="14"/>
              </w:rPr>
            </w:pPr>
            <w:r w:rsidRPr="00EC1B18">
              <w:rPr>
                <w:sz w:val="14"/>
                <w:szCs w:val="14"/>
              </w:rPr>
              <w:t>201,331</w:t>
            </w:r>
          </w:p>
        </w:tc>
        <w:tc>
          <w:tcPr>
            <w:tcW w:w="720" w:type="dxa"/>
            <w:tcBorders>
              <w:top w:val="nil"/>
              <w:left w:val="nil"/>
              <w:right w:val="nil"/>
            </w:tcBorders>
            <w:shd w:val="clear" w:color="auto" w:fill="auto"/>
            <w:tcMar>
              <w:left w:w="43" w:type="dxa"/>
              <w:right w:w="43" w:type="dxa"/>
            </w:tcMar>
            <w:vAlign w:val="center"/>
            <w:hideMark/>
          </w:tcPr>
          <w:p w:rsidR="00C50245" w:rsidRDefault="00C50245" w:rsidP="00C50245">
            <w:pPr>
              <w:jc w:val="right"/>
              <w:rPr>
                <w:sz w:val="14"/>
                <w:szCs w:val="14"/>
              </w:rPr>
            </w:pPr>
            <w:r>
              <w:rPr>
                <w:sz w:val="14"/>
                <w:szCs w:val="14"/>
              </w:rPr>
              <w:t>203,646</w:t>
            </w:r>
          </w:p>
        </w:tc>
        <w:tc>
          <w:tcPr>
            <w:tcW w:w="806" w:type="dxa"/>
            <w:tcBorders>
              <w:top w:val="nil"/>
              <w:left w:val="nil"/>
              <w:right w:val="nil"/>
            </w:tcBorders>
            <w:shd w:val="clear" w:color="auto" w:fill="auto"/>
            <w:noWrap/>
            <w:tcMar>
              <w:left w:w="43" w:type="dxa"/>
              <w:right w:w="43" w:type="dxa"/>
            </w:tcMar>
            <w:vAlign w:val="center"/>
            <w:hideMark/>
          </w:tcPr>
          <w:p w:rsidR="00C50245" w:rsidRDefault="00C50245" w:rsidP="00C50245">
            <w:pPr>
              <w:jc w:val="right"/>
              <w:rPr>
                <w:sz w:val="14"/>
                <w:szCs w:val="14"/>
              </w:rPr>
            </w:pPr>
            <w:r>
              <w:rPr>
                <w:sz w:val="14"/>
                <w:szCs w:val="14"/>
              </w:rPr>
              <w:t>250,269</w:t>
            </w:r>
          </w:p>
        </w:tc>
        <w:tc>
          <w:tcPr>
            <w:tcW w:w="813" w:type="dxa"/>
            <w:tcBorders>
              <w:top w:val="nil"/>
              <w:left w:val="nil"/>
              <w:right w:val="nil"/>
            </w:tcBorders>
            <w:shd w:val="clear" w:color="auto" w:fill="auto"/>
            <w:noWrap/>
            <w:tcMar>
              <w:left w:w="43" w:type="dxa"/>
              <w:right w:w="43" w:type="dxa"/>
            </w:tcMar>
            <w:vAlign w:val="center"/>
            <w:hideMark/>
          </w:tcPr>
          <w:p w:rsidR="00C50245" w:rsidRDefault="00C50245" w:rsidP="00C50245">
            <w:pPr>
              <w:jc w:val="right"/>
              <w:rPr>
                <w:sz w:val="14"/>
                <w:szCs w:val="14"/>
              </w:rPr>
            </w:pPr>
            <w:r>
              <w:rPr>
                <w:sz w:val="14"/>
                <w:szCs w:val="14"/>
              </w:rPr>
              <w:t>224,115</w:t>
            </w:r>
          </w:p>
        </w:tc>
        <w:tc>
          <w:tcPr>
            <w:tcW w:w="811" w:type="dxa"/>
            <w:tcBorders>
              <w:top w:val="nil"/>
              <w:left w:val="nil"/>
              <w:right w:val="nil"/>
            </w:tcBorders>
            <w:shd w:val="clear" w:color="auto" w:fill="auto"/>
            <w:noWrap/>
            <w:tcMar>
              <w:left w:w="43" w:type="dxa"/>
              <w:right w:w="43" w:type="dxa"/>
            </w:tcMar>
            <w:vAlign w:val="center"/>
            <w:hideMark/>
          </w:tcPr>
          <w:p w:rsidR="00C50245" w:rsidRDefault="00C50245" w:rsidP="00C50245">
            <w:pPr>
              <w:jc w:val="right"/>
              <w:rPr>
                <w:sz w:val="14"/>
                <w:szCs w:val="14"/>
              </w:rPr>
            </w:pPr>
            <w:r>
              <w:rPr>
                <w:sz w:val="14"/>
                <w:szCs w:val="14"/>
              </w:rPr>
              <w:t>215,134</w:t>
            </w:r>
          </w:p>
        </w:tc>
        <w:tc>
          <w:tcPr>
            <w:tcW w:w="790" w:type="dxa"/>
            <w:tcBorders>
              <w:top w:val="nil"/>
              <w:left w:val="nil"/>
              <w:right w:val="nil"/>
            </w:tcBorders>
            <w:shd w:val="clear" w:color="auto" w:fill="auto"/>
            <w:noWrap/>
            <w:tcMar>
              <w:left w:w="43" w:type="dxa"/>
              <w:right w:w="43" w:type="dxa"/>
            </w:tcMar>
            <w:vAlign w:val="center"/>
            <w:hideMark/>
          </w:tcPr>
          <w:p w:rsidR="00C50245" w:rsidRDefault="00C50245" w:rsidP="00C50245">
            <w:pPr>
              <w:jc w:val="right"/>
              <w:rPr>
                <w:sz w:val="14"/>
                <w:szCs w:val="14"/>
              </w:rPr>
            </w:pPr>
            <w:r>
              <w:rPr>
                <w:sz w:val="14"/>
                <w:szCs w:val="14"/>
              </w:rPr>
              <w:t>220,150</w:t>
            </w:r>
          </w:p>
        </w:tc>
      </w:tr>
      <w:tr w:rsidR="00C50245" w:rsidRPr="009B6E8A" w:rsidTr="00C50245">
        <w:trPr>
          <w:trHeight w:hRule="exact" w:val="236"/>
          <w:jc w:val="center"/>
        </w:trPr>
        <w:tc>
          <w:tcPr>
            <w:tcW w:w="236" w:type="dxa"/>
            <w:tcBorders>
              <w:top w:val="nil"/>
              <w:left w:val="nil"/>
              <w:bottom w:val="single" w:sz="12" w:space="0" w:color="auto"/>
            </w:tcBorders>
            <w:shd w:val="clear" w:color="auto" w:fill="auto"/>
            <w:noWrap/>
            <w:vAlign w:val="center"/>
            <w:hideMark/>
          </w:tcPr>
          <w:p w:rsidR="00C50245" w:rsidRDefault="00C50245" w:rsidP="00207AA6">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C50245" w:rsidRDefault="00C50245" w:rsidP="00207AA6">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C50245" w:rsidRDefault="00C50245" w:rsidP="00207AA6">
            <w:pPr>
              <w:jc w:val="right"/>
              <w:rPr>
                <w:b/>
                <w:bCs/>
                <w:sz w:val="14"/>
                <w:szCs w:val="14"/>
              </w:rPr>
            </w:pPr>
            <w:r>
              <w:rPr>
                <w:b/>
                <w:bCs/>
                <w:sz w:val="14"/>
                <w:szCs w:val="14"/>
              </w:rPr>
              <w:t>3,333,784</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C50245" w:rsidRDefault="00C50245" w:rsidP="00207AA6">
            <w:pPr>
              <w:jc w:val="right"/>
              <w:rPr>
                <w:b/>
                <w:bCs/>
                <w:sz w:val="14"/>
                <w:szCs w:val="14"/>
              </w:rPr>
            </w:pPr>
            <w:r>
              <w:rPr>
                <w:b/>
                <w:bCs/>
                <w:sz w:val="14"/>
                <w:szCs w:val="14"/>
              </w:rPr>
              <w:t>3,911,315</w:t>
            </w:r>
          </w:p>
        </w:tc>
        <w:tc>
          <w:tcPr>
            <w:tcW w:w="741" w:type="dxa"/>
            <w:tcBorders>
              <w:top w:val="nil"/>
              <w:left w:val="nil"/>
              <w:bottom w:val="single" w:sz="12" w:space="0" w:color="auto"/>
              <w:right w:val="nil"/>
            </w:tcBorders>
            <w:shd w:val="clear" w:color="auto" w:fill="auto"/>
            <w:noWrap/>
            <w:tcMar>
              <w:left w:w="43" w:type="dxa"/>
              <w:right w:w="43" w:type="dxa"/>
            </w:tcMar>
            <w:vAlign w:val="center"/>
            <w:hideMark/>
          </w:tcPr>
          <w:p w:rsidR="00C50245" w:rsidRDefault="00C50245" w:rsidP="00207AA6">
            <w:pPr>
              <w:jc w:val="right"/>
              <w:rPr>
                <w:b/>
                <w:bCs/>
                <w:sz w:val="14"/>
                <w:szCs w:val="14"/>
              </w:rPr>
            </w:pPr>
            <w:r>
              <w:rPr>
                <w:b/>
                <w:bCs/>
                <w:sz w:val="14"/>
                <w:szCs w:val="14"/>
              </w:rPr>
              <w:t>4,387,828</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C50245" w:rsidRPr="00EC1B18" w:rsidRDefault="00C50245" w:rsidP="00207AA6">
            <w:pPr>
              <w:jc w:val="right"/>
              <w:rPr>
                <w:b/>
                <w:bCs/>
                <w:sz w:val="14"/>
                <w:szCs w:val="14"/>
              </w:rPr>
            </w:pPr>
            <w:r w:rsidRPr="00EC1B18">
              <w:rPr>
                <w:b/>
                <w:bCs/>
                <w:sz w:val="14"/>
                <w:szCs w:val="14"/>
              </w:rPr>
              <w:t>3,859,450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50245" w:rsidRDefault="00C50245" w:rsidP="00C50245">
            <w:pPr>
              <w:jc w:val="right"/>
              <w:rPr>
                <w:b/>
                <w:bCs/>
                <w:sz w:val="14"/>
                <w:szCs w:val="14"/>
              </w:rPr>
            </w:pPr>
            <w:r>
              <w:rPr>
                <w:b/>
                <w:bCs/>
                <w:sz w:val="14"/>
                <w:szCs w:val="14"/>
              </w:rPr>
              <w:t>3,926,868</w:t>
            </w:r>
          </w:p>
        </w:tc>
        <w:tc>
          <w:tcPr>
            <w:tcW w:w="806" w:type="dxa"/>
            <w:tcBorders>
              <w:top w:val="nil"/>
              <w:left w:val="nil"/>
              <w:bottom w:val="single" w:sz="12" w:space="0" w:color="auto"/>
              <w:right w:val="nil"/>
            </w:tcBorders>
            <w:shd w:val="clear" w:color="auto" w:fill="auto"/>
            <w:noWrap/>
            <w:tcMar>
              <w:left w:w="43" w:type="dxa"/>
              <w:right w:w="43" w:type="dxa"/>
            </w:tcMar>
            <w:vAlign w:val="center"/>
            <w:hideMark/>
          </w:tcPr>
          <w:p w:rsidR="00C50245" w:rsidRDefault="00C50245" w:rsidP="00C50245">
            <w:pPr>
              <w:jc w:val="right"/>
              <w:rPr>
                <w:b/>
                <w:bCs/>
                <w:sz w:val="14"/>
                <w:szCs w:val="14"/>
              </w:rPr>
            </w:pPr>
            <w:r>
              <w:rPr>
                <w:b/>
                <w:bCs/>
                <w:sz w:val="14"/>
                <w:szCs w:val="14"/>
              </w:rPr>
              <w:t>4,618,601</w:t>
            </w:r>
          </w:p>
        </w:tc>
        <w:tc>
          <w:tcPr>
            <w:tcW w:w="813" w:type="dxa"/>
            <w:tcBorders>
              <w:top w:val="nil"/>
              <w:left w:val="nil"/>
              <w:bottom w:val="single" w:sz="12" w:space="0" w:color="auto"/>
              <w:right w:val="nil"/>
            </w:tcBorders>
            <w:shd w:val="clear" w:color="auto" w:fill="auto"/>
            <w:noWrap/>
            <w:tcMar>
              <w:left w:w="43" w:type="dxa"/>
              <w:right w:w="43" w:type="dxa"/>
            </w:tcMar>
            <w:vAlign w:val="center"/>
            <w:hideMark/>
          </w:tcPr>
          <w:p w:rsidR="00C50245" w:rsidRDefault="00C50245" w:rsidP="00C50245">
            <w:pPr>
              <w:jc w:val="right"/>
              <w:rPr>
                <w:b/>
                <w:bCs/>
                <w:sz w:val="14"/>
                <w:szCs w:val="14"/>
              </w:rPr>
            </w:pPr>
            <w:r>
              <w:rPr>
                <w:b/>
                <w:bCs/>
                <w:sz w:val="14"/>
                <w:szCs w:val="14"/>
              </w:rPr>
              <w:t>4,378,519</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C50245" w:rsidRDefault="00C50245" w:rsidP="00C50245">
            <w:pPr>
              <w:jc w:val="right"/>
              <w:rPr>
                <w:b/>
                <w:bCs/>
                <w:sz w:val="14"/>
                <w:szCs w:val="14"/>
              </w:rPr>
            </w:pPr>
            <w:r>
              <w:rPr>
                <w:b/>
                <w:bCs/>
                <w:sz w:val="14"/>
                <w:szCs w:val="14"/>
              </w:rPr>
              <w:t>4,441,899</w:t>
            </w:r>
          </w:p>
        </w:tc>
        <w:tc>
          <w:tcPr>
            <w:tcW w:w="790" w:type="dxa"/>
            <w:tcBorders>
              <w:top w:val="nil"/>
              <w:left w:val="nil"/>
              <w:bottom w:val="single" w:sz="12" w:space="0" w:color="auto"/>
              <w:right w:val="nil"/>
            </w:tcBorders>
            <w:shd w:val="clear" w:color="auto" w:fill="auto"/>
            <w:noWrap/>
            <w:tcMar>
              <w:left w:w="43" w:type="dxa"/>
              <w:right w:w="43" w:type="dxa"/>
            </w:tcMar>
            <w:vAlign w:val="center"/>
            <w:hideMark/>
          </w:tcPr>
          <w:p w:rsidR="00C50245" w:rsidRDefault="00C50245" w:rsidP="00C50245">
            <w:pPr>
              <w:jc w:val="right"/>
              <w:rPr>
                <w:b/>
                <w:bCs/>
                <w:sz w:val="14"/>
                <w:szCs w:val="14"/>
              </w:rPr>
            </w:pPr>
            <w:r>
              <w:rPr>
                <w:b/>
                <w:bCs/>
                <w:sz w:val="14"/>
                <w:szCs w:val="14"/>
              </w:rPr>
              <w:t>4,547,788</w:t>
            </w:r>
          </w:p>
        </w:tc>
      </w:tr>
      <w:tr w:rsidR="00207AA6" w:rsidRPr="009B6E8A" w:rsidTr="00F25384">
        <w:trPr>
          <w:trHeight w:val="852"/>
          <w:jc w:val="center"/>
        </w:trPr>
        <w:tc>
          <w:tcPr>
            <w:tcW w:w="10400" w:type="dxa"/>
            <w:gridSpan w:val="11"/>
            <w:tcBorders>
              <w:top w:val="nil"/>
              <w:left w:val="nil"/>
              <w:right w:val="nil"/>
            </w:tcBorders>
            <w:shd w:val="clear" w:color="auto" w:fill="auto"/>
            <w:noWrap/>
            <w:hideMark/>
          </w:tcPr>
          <w:p w:rsidR="00207AA6" w:rsidRPr="007A724D" w:rsidRDefault="00207AA6" w:rsidP="00207AA6">
            <w:pPr>
              <w:ind w:left="405" w:hanging="180"/>
              <w:jc w:val="left"/>
              <w:rPr>
                <w:color w:val="auto"/>
                <w:sz w:val="14"/>
                <w:szCs w:val="14"/>
              </w:rPr>
            </w:pPr>
            <w:r w:rsidRPr="007A724D">
              <w:rPr>
                <w:color w:val="auto"/>
                <w:sz w:val="14"/>
                <w:szCs w:val="14"/>
              </w:rPr>
              <w:t xml:space="preserve">Note: </w:t>
            </w:r>
            <w:r>
              <w:rPr>
                <w:color w:val="auto"/>
                <w:sz w:val="14"/>
                <w:szCs w:val="14"/>
              </w:rPr>
              <w:t xml:space="preserve">                                                                                                                                                                                           </w:t>
            </w:r>
            <w:r>
              <w:rPr>
                <w:sz w:val="14"/>
                <w:szCs w:val="14"/>
              </w:rPr>
              <w:t>Source: Statistics &amp; Data Warehouse Department SBP</w:t>
            </w:r>
          </w:p>
          <w:p w:rsidR="00207AA6" w:rsidRPr="006F5B38" w:rsidRDefault="00207AA6" w:rsidP="00207AA6">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The quarter end data relates to last working day whereas monthly data are of last Friday of the month. </w:t>
            </w:r>
          </w:p>
          <w:p w:rsidR="00207AA6" w:rsidRPr="006F5B38" w:rsidRDefault="00207AA6" w:rsidP="00207AA6">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Totals may not tally due to separate rounding off.</w:t>
            </w:r>
          </w:p>
          <w:p w:rsidR="00207AA6" w:rsidRPr="006F5B38" w:rsidRDefault="00207AA6" w:rsidP="00207AA6">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3" w:history="1">
              <w:r w:rsidRPr="006F5B38">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C63C9B" w:rsidRPr="00D5469A" w:rsidRDefault="00C63C9B" w:rsidP="0069571C">
      <w:pPr>
        <w:jc w:val="left"/>
        <w:rPr>
          <w:color w:val="auto"/>
        </w:rPr>
      </w:pPr>
    </w:p>
    <w:p w:rsidR="00A52B43" w:rsidRPr="00D5469A" w:rsidRDefault="00A52B43" w:rsidP="0069571C">
      <w:pPr>
        <w:jc w:val="left"/>
        <w:rPr>
          <w:color w:val="auto"/>
        </w:rPr>
      </w:pPr>
    </w:p>
    <w:p w:rsidR="008B2948" w:rsidRPr="00D5469A" w:rsidRDefault="008B2948" w:rsidP="0069571C">
      <w:pPr>
        <w:jc w:val="left"/>
        <w:rPr>
          <w:color w:val="auto"/>
        </w:rPr>
      </w:pPr>
    </w:p>
    <w:tbl>
      <w:tblPr>
        <w:tblW w:w="10918" w:type="dxa"/>
        <w:jc w:val="center"/>
        <w:tblInd w:w="264" w:type="dxa"/>
        <w:tblLayout w:type="fixed"/>
        <w:tblLook w:val="04A0"/>
      </w:tblPr>
      <w:tblGrid>
        <w:gridCol w:w="3563"/>
        <w:gridCol w:w="777"/>
        <w:gridCol w:w="821"/>
        <w:gridCol w:w="832"/>
        <w:gridCol w:w="6"/>
        <w:gridCol w:w="806"/>
        <w:gridCol w:w="812"/>
        <w:gridCol w:w="812"/>
        <w:gridCol w:w="810"/>
        <w:gridCol w:w="900"/>
        <w:gridCol w:w="779"/>
      </w:tblGrid>
      <w:tr w:rsidR="00247299" w:rsidRPr="00247299" w:rsidTr="00491725">
        <w:trPr>
          <w:trHeight w:val="375"/>
          <w:jc w:val="center"/>
        </w:trPr>
        <w:tc>
          <w:tcPr>
            <w:tcW w:w="10918" w:type="dxa"/>
            <w:gridSpan w:val="11"/>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t>2.6</w:t>
            </w:r>
            <w:r w:rsidR="00247299" w:rsidRPr="00247299">
              <w:rPr>
                <w:b/>
                <w:bCs/>
                <w:color w:val="auto"/>
                <w:sz w:val="28"/>
                <w:szCs w:val="28"/>
              </w:rPr>
              <w:t xml:space="preserve">  Monetary Aggregates</w:t>
            </w:r>
          </w:p>
        </w:tc>
      </w:tr>
      <w:tr w:rsidR="00247299" w:rsidRPr="00247299" w:rsidTr="00491725">
        <w:trPr>
          <w:trHeight w:val="144"/>
          <w:jc w:val="center"/>
        </w:trPr>
        <w:tc>
          <w:tcPr>
            <w:tcW w:w="10918" w:type="dxa"/>
            <w:gridSpan w:val="11"/>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D41FEE" w:rsidRPr="00247299" w:rsidTr="00C66C94">
        <w:trPr>
          <w:trHeight w:hRule="exact" w:val="259"/>
          <w:jc w:val="center"/>
        </w:trPr>
        <w:tc>
          <w:tcPr>
            <w:tcW w:w="3563" w:type="dxa"/>
            <w:vMerge w:val="restart"/>
            <w:tcBorders>
              <w:top w:val="single" w:sz="12" w:space="0" w:color="auto"/>
              <w:left w:val="nil"/>
              <w:right w:val="single" w:sz="4" w:space="0" w:color="auto"/>
            </w:tcBorders>
            <w:shd w:val="clear" w:color="auto" w:fill="auto"/>
            <w:noWrap/>
            <w:vAlign w:val="center"/>
            <w:hideMark/>
          </w:tcPr>
          <w:p w:rsidR="00D41FEE" w:rsidRPr="00247299" w:rsidRDefault="00D41FEE" w:rsidP="007B4774">
            <w:pPr>
              <w:rPr>
                <w:b/>
                <w:bCs/>
                <w:color w:val="auto"/>
                <w:sz w:val="14"/>
                <w:szCs w:val="14"/>
              </w:rPr>
            </w:pPr>
          </w:p>
          <w:p w:rsidR="00D41FEE" w:rsidRPr="00247299" w:rsidRDefault="00D41FEE" w:rsidP="007B4774">
            <w:pPr>
              <w:rPr>
                <w:b/>
                <w:bCs/>
                <w:color w:val="auto"/>
                <w:sz w:val="14"/>
                <w:szCs w:val="14"/>
              </w:rPr>
            </w:pPr>
            <w:r w:rsidRPr="00247299">
              <w:rPr>
                <w:b/>
                <w:bCs/>
                <w:color w:val="auto"/>
                <w:sz w:val="14"/>
                <w:szCs w:val="14"/>
              </w:rPr>
              <w:t>Assets / Liabilities</w:t>
            </w:r>
          </w:p>
        </w:tc>
        <w:tc>
          <w:tcPr>
            <w:tcW w:w="2436"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41FEE" w:rsidRPr="00AE17B5" w:rsidRDefault="00D41FEE"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61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41FEE" w:rsidRPr="00AE17B5" w:rsidRDefault="00D41FEE" w:rsidP="00E6261A">
            <w:pPr>
              <w:rPr>
                <w:b/>
                <w:bCs/>
                <w:color w:val="auto"/>
                <w:szCs w:val="16"/>
              </w:rPr>
            </w:pPr>
            <w:r w:rsidRPr="00AE17B5">
              <w:rPr>
                <w:b/>
                <w:bCs/>
                <w:color w:val="auto"/>
                <w:szCs w:val="16"/>
              </w:rPr>
              <w:t>2017</w:t>
            </w:r>
          </w:p>
          <w:p w:rsidR="00D41FEE" w:rsidRPr="00AE17B5" w:rsidRDefault="00D41FEE" w:rsidP="00E6261A">
            <w:pPr>
              <w:rPr>
                <w:b/>
                <w:bCs/>
                <w:color w:val="auto"/>
                <w:szCs w:val="16"/>
              </w:rPr>
            </w:pPr>
          </w:p>
        </w:tc>
        <w:tc>
          <w:tcPr>
            <w:tcW w:w="3301" w:type="dxa"/>
            <w:gridSpan w:val="4"/>
            <w:tcBorders>
              <w:top w:val="single" w:sz="12" w:space="0" w:color="auto"/>
              <w:left w:val="single" w:sz="4" w:space="0" w:color="auto"/>
              <w:bottom w:val="single" w:sz="4" w:space="0" w:color="auto"/>
              <w:right w:val="nil"/>
            </w:tcBorders>
            <w:shd w:val="clear" w:color="auto" w:fill="auto"/>
            <w:vAlign w:val="center"/>
          </w:tcPr>
          <w:p w:rsidR="00D41FEE" w:rsidRPr="00AE17B5" w:rsidRDefault="00D41FEE" w:rsidP="00E6261A">
            <w:pPr>
              <w:rPr>
                <w:b/>
                <w:bCs/>
                <w:color w:val="auto"/>
                <w:szCs w:val="16"/>
              </w:rPr>
            </w:pPr>
            <w:r>
              <w:rPr>
                <w:b/>
                <w:bCs/>
                <w:color w:val="auto"/>
                <w:szCs w:val="16"/>
              </w:rPr>
              <w:t>2018</w:t>
            </w:r>
          </w:p>
        </w:tc>
      </w:tr>
      <w:tr w:rsidR="00207AA6" w:rsidRPr="00247299" w:rsidTr="00C66C94">
        <w:trPr>
          <w:trHeight w:hRule="exact" w:val="259"/>
          <w:jc w:val="center"/>
        </w:trPr>
        <w:tc>
          <w:tcPr>
            <w:tcW w:w="3563" w:type="dxa"/>
            <w:vMerge/>
            <w:tcBorders>
              <w:left w:val="nil"/>
              <w:bottom w:val="single" w:sz="12" w:space="0" w:color="auto"/>
              <w:right w:val="single" w:sz="4" w:space="0" w:color="auto"/>
            </w:tcBorders>
            <w:shd w:val="clear" w:color="auto" w:fill="auto"/>
            <w:vAlign w:val="center"/>
            <w:hideMark/>
          </w:tcPr>
          <w:p w:rsidR="00207AA6" w:rsidRPr="00247299" w:rsidRDefault="00207AA6" w:rsidP="00207AA6">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207AA6" w:rsidRPr="006619BF" w:rsidRDefault="00207AA6" w:rsidP="00207AA6">
            <w:pPr>
              <w:jc w:val="right"/>
              <w:rPr>
                <w:b/>
                <w:bCs/>
                <w:color w:val="auto"/>
                <w:sz w:val="14"/>
                <w:szCs w:val="14"/>
              </w:rPr>
            </w:pPr>
            <w:r w:rsidRPr="006619BF">
              <w:rPr>
                <w:b/>
                <w:bCs/>
                <w:color w:val="auto"/>
                <w:sz w:val="14"/>
                <w:szCs w:val="14"/>
              </w:rPr>
              <w:t>FY16</w:t>
            </w:r>
          </w:p>
        </w:tc>
        <w:tc>
          <w:tcPr>
            <w:tcW w:w="82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207AA6" w:rsidRPr="006619BF" w:rsidRDefault="00207AA6" w:rsidP="00207AA6">
            <w:pPr>
              <w:jc w:val="right"/>
              <w:rPr>
                <w:b/>
                <w:bCs/>
                <w:color w:val="auto"/>
                <w:sz w:val="14"/>
                <w:szCs w:val="14"/>
              </w:rPr>
            </w:pPr>
            <w:r w:rsidRPr="006619BF">
              <w:rPr>
                <w:b/>
                <w:bCs/>
                <w:color w:val="auto"/>
                <w:sz w:val="14"/>
                <w:szCs w:val="14"/>
              </w:rPr>
              <w:t>FY17</w:t>
            </w:r>
          </w:p>
        </w:tc>
        <w:tc>
          <w:tcPr>
            <w:tcW w:w="83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207AA6" w:rsidRPr="006619BF" w:rsidRDefault="00207AA6" w:rsidP="00207AA6">
            <w:pPr>
              <w:jc w:val="right"/>
              <w:rPr>
                <w:b/>
                <w:bCs/>
                <w:color w:val="auto"/>
                <w:sz w:val="14"/>
                <w:szCs w:val="14"/>
              </w:rPr>
            </w:pPr>
            <w:r>
              <w:rPr>
                <w:b/>
                <w:bCs/>
                <w:color w:val="auto"/>
                <w:sz w:val="14"/>
                <w:szCs w:val="14"/>
              </w:rPr>
              <w:t xml:space="preserve">FY18 </w:t>
            </w:r>
            <w:r>
              <w:rPr>
                <w:b/>
                <w:bCs/>
                <w:color w:val="auto"/>
                <w:sz w:val="14"/>
                <w:szCs w:val="14"/>
                <w:vertAlign w:val="superscript"/>
              </w:rPr>
              <w:t>R</w:t>
            </w:r>
          </w:p>
        </w:tc>
        <w:tc>
          <w:tcPr>
            <w:tcW w:w="812" w:type="dxa"/>
            <w:gridSpan w:val="2"/>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07AA6" w:rsidRPr="006619BF" w:rsidRDefault="00207AA6" w:rsidP="00207AA6">
            <w:pPr>
              <w:jc w:val="right"/>
              <w:rPr>
                <w:b/>
                <w:color w:val="auto"/>
                <w:sz w:val="14"/>
                <w:szCs w:val="14"/>
              </w:rPr>
            </w:pPr>
            <w:r>
              <w:rPr>
                <w:b/>
                <w:color w:val="auto"/>
                <w:sz w:val="14"/>
                <w:szCs w:val="14"/>
              </w:rPr>
              <w:t>Oct</w:t>
            </w:r>
          </w:p>
        </w:tc>
        <w:tc>
          <w:tcPr>
            <w:tcW w:w="812"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207AA6" w:rsidRPr="006619BF" w:rsidRDefault="00207AA6" w:rsidP="00207AA6">
            <w:pPr>
              <w:jc w:val="right"/>
              <w:rPr>
                <w:b/>
                <w:color w:val="auto"/>
                <w:sz w:val="14"/>
                <w:szCs w:val="14"/>
              </w:rPr>
            </w:pPr>
            <w:r>
              <w:rPr>
                <w:b/>
                <w:color w:val="auto"/>
                <w:sz w:val="14"/>
                <w:szCs w:val="14"/>
              </w:rPr>
              <w:t>Nov</w:t>
            </w:r>
          </w:p>
        </w:tc>
        <w:tc>
          <w:tcPr>
            <w:tcW w:w="81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07AA6" w:rsidRPr="006619BF" w:rsidRDefault="00207AA6" w:rsidP="00207AA6">
            <w:pPr>
              <w:jc w:val="right"/>
              <w:rPr>
                <w:b/>
                <w:color w:val="auto"/>
                <w:sz w:val="14"/>
                <w:szCs w:val="14"/>
              </w:rPr>
            </w:pPr>
            <w:r>
              <w:rPr>
                <w:b/>
                <w:color w:val="auto"/>
                <w:sz w:val="14"/>
                <w:szCs w:val="14"/>
              </w:rPr>
              <w:t xml:space="preserve">Aug </w:t>
            </w:r>
            <w:r w:rsidRPr="00207AA6">
              <w:rPr>
                <w:b/>
                <w:color w:val="auto"/>
                <w:sz w:val="14"/>
                <w:szCs w:val="14"/>
                <w:vertAlign w:val="superscript"/>
              </w:rPr>
              <w:t>R</w:t>
            </w:r>
          </w:p>
        </w:tc>
        <w:tc>
          <w:tcPr>
            <w:tcW w:w="810" w:type="dxa"/>
            <w:tcBorders>
              <w:top w:val="single" w:sz="4" w:space="0" w:color="auto"/>
              <w:bottom w:val="single" w:sz="12" w:space="0" w:color="auto"/>
            </w:tcBorders>
            <w:shd w:val="clear" w:color="auto" w:fill="auto"/>
            <w:tcMar>
              <w:left w:w="43" w:type="dxa"/>
              <w:right w:w="43" w:type="dxa"/>
            </w:tcMar>
            <w:vAlign w:val="center"/>
            <w:hideMark/>
          </w:tcPr>
          <w:p w:rsidR="00207AA6" w:rsidRPr="006619BF" w:rsidRDefault="00207AA6" w:rsidP="00207AA6">
            <w:pPr>
              <w:jc w:val="right"/>
              <w:rPr>
                <w:b/>
                <w:color w:val="auto"/>
                <w:sz w:val="14"/>
                <w:szCs w:val="14"/>
              </w:rPr>
            </w:pPr>
            <w:r>
              <w:rPr>
                <w:b/>
                <w:color w:val="auto"/>
                <w:sz w:val="14"/>
                <w:szCs w:val="14"/>
              </w:rPr>
              <w:t xml:space="preserve">Sep </w:t>
            </w:r>
            <w:r w:rsidRPr="00207AA6">
              <w:rPr>
                <w:b/>
                <w:color w:val="auto"/>
                <w:sz w:val="14"/>
                <w:szCs w:val="14"/>
                <w:vertAlign w:val="superscript"/>
              </w:rPr>
              <w:t>R</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207AA6" w:rsidRPr="006619BF" w:rsidRDefault="00207AA6" w:rsidP="00207AA6">
            <w:pPr>
              <w:jc w:val="right"/>
              <w:rPr>
                <w:b/>
                <w:color w:val="auto"/>
                <w:sz w:val="14"/>
                <w:szCs w:val="14"/>
              </w:rPr>
            </w:pPr>
            <w:r>
              <w:rPr>
                <w:b/>
                <w:color w:val="auto"/>
                <w:sz w:val="14"/>
                <w:szCs w:val="14"/>
              </w:rPr>
              <w:t xml:space="preserve">Oct </w:t>
            </w:r>
            <w:r w:rsidRPr="00207AA6">
              <w:rPr>
                <w:b/>
                <w:color w:val="auto"/>
                <w:sz w:val="14"/>
                <w:szCs w:val="14"/>
                <w:vertAlign w:val="superscript"/>
              </w:rPr>
              <w:t>R</w:t>
            </w:r>
          </w:p>
        </w:tc>
        <w:tc>
          <w:tcPr>
            <w:tcW w:w="779" w:type="dxa"/>
            <w:tcBorders>
              <w:top w:val="single" w:sz="4" w:space="0" w:color="auto"/>
              <w:bottom w:val="single" w:sz="12" w:space="0" w:color="auto"/>
              <w:right w:val="nil"/>
            </w:tcBorders>
            <w:shd w:val="clear" w:color="auto" w:fill="auto"/>
            <w:tcMar>
              <w:left w:w="43" w:type="dxa"/>
              <w:right w:w="43" w:type="dxa"/>
            </w:tcMar>
            <w:vAlign w:val="center"/>
            <w:hideMark/>
          </w:tcPr>
          <w:p w:rsidR="00207AA6" w:rsidRPr="006619BF" w:rsidRDefault="00207AA6" w:rsidP="00207AA6">
            <w:pPr>
              <w:jc w:val="right"/>
              <w:rPr>
                <w:b/>
                <w:color w:val="auto"/>
                <w:sz w:val="14"/>
                <w:szCs w:val="14"/>
              </w:rPr>
            </w:pPr>
            <w:r>
              <w:rPr>
                <w:b/>
                <w:color w:val="auto"/>
                <w:sz w:val="14"/>
                <w:szCs w:val="14"/>
              </w:rPr>
              <w:t xml:space="preserve">Nov </w:t>
            </w:r>
            <w:r w:rsidRPr="00AB6A32">
              <w:rPr>
                <w:b/>
                <w:color w:val="auto"/>
                <w:sz w:val="14"/>
                <w:szCs w:val="14"/>
                <w:vertAlign w:val="superscript"/>
              </w:rPr>
              <w:t>P</w:t>
            </w:r>
          </w:p>
        </w:tc>
      </w:tr>
      <w:tr w:rsidR="00207AA6" w:rsidRPr="00247299" w:rsidTr="00C66C94">
        <w:trPr>
          <w:trHeight w:hRule="exact" w:val="230"/>
          <w:jc w:val="center"/>
        </w:trPr>
        <w:tc>
          <w:tcPr>
            <w:tcW w:w="3563" w:type="dxa"/>
            <w:tcBorders>
              <w:top w:val="single" w:sz="12" w:space="0" w:color="auto"/>
              <w:left w:val="nil"/>
              <w:bottom w:val="nil"/>
              <w:right w:val="nil"/>
            </w:tcBorders>
            <w:shd w:val="clear" w:color="auto" w:fill="auto"/>
            <w:tcMar>
              <w:left w:w="86" w:type="dxa"/>
              <w:right w:w="29" w:type="dxa"/>
            </w:tcMar>
            <w:vAlign w:val="center"/>
            <w:hideMark/>
          </w:tcPr>
          <w:p w:rsidR="00207AA6" w:rsidRPr="00AC5C7D" w:rsidRDefault="00207AA6" w:rsidP="00207AA6">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207AA6" w:rsidRPr="00247299" w:rsidRDefault="00207AA6" w:rsidP="00207AA6">
            <w:pPr>
              <w:jc w:val="right"/>
              <w:rPr>
                <w:b/>
                <w:bCs/>
                <w:color w:val="auto"/>
                <w:sz w:val="13"/>
                <w:szCs w:val="13"/>
              </w:rPr>
            </w:pPr>
          </w:p>
        </w:tc>
        <w:tc>
          <w:tcPr>
            <w:tcW w:w="821" w:type="dxa"/>
            <w:tcBorders>
              <w:top w:val="nil"/>
              <w:left w:val="nil"/>
              <w:bottom w:val="nil"/>
              <w:right w:val="nil"/>
            </w:tcBorders>
            <w:shd w:val="clear" w:color="auto" w:fill="auto"/>
            <w:tcMar>
              <w:left w:w="43" w:type="dxa"/>
              <w:right w:w="43" w:type="dxa"/>
            </w:tcMar>
            <w:vAlign w:val="center"/>
            <w:hideMark/>
          </w:tcPr>
          <w:p w:rsidR="00207AA6" w:rsidRPr="00247299" w:rsidRDefault="00207AA6" w:rsidP="00207AA6">
            <w:pPr>
              <w:jc w:val="right"/>
              <w:rPr>
                <w:b/>
                <w:bCs/>
                <w:color w:val="auto"/>
                <w:sz w:val="13"/>
                <w:szCs w:val="13"/>
              </w:rPr>
            </w:pPr>
          </w:p>
        </w:tc>
        <w:tc>
          <w:tcPr>
            <w:tcW w:w="832" w:type="dxa"/>
            <w:tcBorders>
              <w:top w:val="nil"/>
              <w:left w:val="nil"/>
              <w:bottom w:val="nil"/>
              <w:right w:val="nil"/>
            </w:tcBorders>
            <w:shd w:val="clear" w:color="auto" w:fill="auto"/>
            <w:tcMar>
              <w:left w:w="43" w:type="dxa"/>
              <w:right w:w="43" w:type="dxa"/>
            </w:tcMar>
            <w:vAlign w:val="center"/>
            <w:hideMark/>
          </w:tcPr>
          <w:p w:rsidR="00207AA6" w:rsidRPr="00247299" w:rsidRDefault="00207AA6" w:rsidP="00207AA6">
            <w:pPr>
              <w:jc w:val="right"/>
              <w:rPr>
                <w:rFonts w:ascii="Calibri" w:hAnsi="Calibri"/>
                <w:sz w:val="22"/>
                <w:szCs w:val="22"/>
              </w:rPr>
            </w:pPr>
          </w:p>
        </w:tc>
        <w:tc>
          <w:tcPr>
            <w:tcW w:w="812" w:type="dxa"/>
            <w:gridSpan w:val="2"/>
            <w:tcBorders>
              <w:top w:val="nil"/>
              <w:left w:val="nil"/>
              <w:bottom w:val="nil"/>
              <w:right w:val="nil"/>
            </w:tcBorders>
            <w:shd w:val="clear" w:color="auto" w:fill="auto"/>
            <w:tcMar>
              <w:left w:w="43" w:type="dxa"/>
              <w:right w:w="43" w:type="dxa"/>
            </w:tcMar>
            <w:vAlign w:val="center"/>
            <w:hideMark/>
          </w:tcPr>
          <w:p w:rsidR="00207AA6" w:rsidRPr="00247299" w:rsidRDefault="00207AA6" w:rsidP="00207AA6">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207AA6" w:rsidRPr="00247299" w:rsidRDefault="00207AA6" w:rsidP="00207AA6">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207AA6" w:rsidRPr="00247299" w:rsidRDefault="00207AA6" w:rsidP="00207AA6">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207AA6" w:rsidRPr="00247299" w:rsidRDefault="00207AA6" w:rsidP="00207AA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07AA6" w:rsidRPr="00247299" w:rsidRDefault="00207AA6" w:rsidP="00207AA6">
            <w:pPr>
              <w:jc w:val="right"/>
              <w:rPr>
                <w:rFonts w:ascii="Calibri" w:hAnsi="Calibri"/>
                <w:sz w:val="22"/>
                <w:szCs w:val="22"/>
              </w:rPr>
            </w:pPr>
          </w:p>
        </w:tc>
        <w:tc>
          <w:tcPr>
            <w:tcW w:w="779" w:type="dxa"/>
            <w:tcBorders>
              <w:top w:val="nil"/>
              <w:left w:val="nil"/>
              <w:bottom w:val="nil"/>
              <w:right w:val="nil"/>
            </w:tcBorders>
            <w:shd w:val="clear" w:color="auto" w:fill="auto"/>
            <w:noWrap/>
            <w:tcMar>
              <w:left w:w="43" w:type="dxa"/>
              <w:right w:w="43" w:type="dxa"/>
            </w:tcMar>
            <w:vAlign w:val="center"/>
            <w:hideMark/>
          </w:tcPr>
          <w:p w:rsidR="00207AA6" w:rsidRPr="00247299" w:rsidRDefault="00207AA6" w:rsidP="00207AA6">
            <w:pPr>
              <w:jc w:val="right"/>
              <w:rPr>
                <w:rFonts w:ascii="Calibri" w:hAnsi="Calibri"/>
                <w:sz w:val="22"/>
                <w:szCs w:val="22"/>
              </w:rPr>
            </w:pPr>
          </w:p>
        </w:tc>
      </w:tr>
      <w:tr w:rsidR="00D25DF1" w:rsidRPr="00247299" w:rsidTr="00D25DF1">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D25DF1" w:rsidRPr="00AC5C7D" w:rsidRDefault="00D25DF1" w:rsidP="00207AA6">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43" w:type="dxa"/>
              <w:right w:w="43" w:type="dxa"/>
            </w:tcMar>
            <w:vAlign w:val="center"/>
            <w:hideMark/>
          </w:tcPr>
          <w:p w:rsidR="00D25DF1" w:rsidRPr="0018778B" w:rsidRDefault="00D25DF1" w:rsidP="00207AA6">
            <w:pPr>
              <w:jc w:val="right"/>
              <w:rPr>
                <w:sz w:val="14"/>
                <w:szCs w:val="14"/>
              </w:rPr>
            </w:pPr>
            <w:r w:rsidRPr="0018778B">
              <w:rPr>
                <w:sz w:val="14"/>
                <w:szCs w:val="14"/>
              </w:rPr>
              <w:t>3,333,784</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3,911,315</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4,387,828</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3,859,450</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3,926,868</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4,618,601</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4,378,519</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4,441,899</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sz w:val="14"/>
                <w:szCs w:val="14"/>
              </w:rPr>
            </w:pPr>
            <w:r>
              <w:rPr>
                <w:sz w:val="14"/>
                <w:szCs w:val="14"/>
              </w:rPr>
              <w:t>4,547,788</w:t>
            </w:r>
          </w:p>
        </w:tc>
      </w:tr>
      <w:tr w:rsidR="00D25DF1" w:rsidRPr="00247299" w:rsidTr="00D25DF1">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D25DF1" w:rsidRPr="00AC5C7D" w:rsidRDefault="00D25DF1" w:rsidP="00207AA6">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43" w:type="dxa"/>
              <w:right w:w="43" w:type="dxa"/>
            </w:tcMar>
            <w:vAlign w:val="center"/>
            <w:hideMark/>
          </w:tcPr>
          <w:p w:rsidR="00D25DF1" w:rsidRPr="0018778B" w:rsidRDefault="00D25DF1" w:rsidP="00207AA6">
            <w:pPr>
              <w:jc w:val="right"/>
              <w:rPr>
                <w:sz w:val="14"/>
                <w:szCs w:val="14"/>
              </w:rPr>
            </w:pPr>
            <w:r w:rsidRPr="0018778B">
              <w:rPr>
                <w:sz w:val="14"/>
                <w:szCs w:val="14"/>
              </w:rPr>
              <w:t>18,756</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22,692</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26,962</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22,724</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22,581</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28,205</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28,347</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28,341</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sz w:val="14"/>
                <w:szCs w:val="14"/>
              </w:rPr>
            </w:pPr>
            <w:r>
              <w:rPr>
                <w:sz w:val="14"/>
                <w:szCs w:val="14"/>
              </w:rPr>
              <w:t>27,498</w:t>
            </w:r>
          </w:p>
        </w:tc>
      </w:tr>
      <w:tr w:rsidR="00D25DF1" w:rsidRPr="00247299" w:rsidTr="00D25DF1">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D25DF1" w:rsidRPr="00AC5C7D" w:rsidRDefault="00D25DF1" w:rsidP="00207AA6">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43" w:type="dxa"/>
              <w:right w:w="43" w:type="dxa"/>
            </w:tcMar>
            <w:vAlign w:val="center"/>
            <w:hideMark/>
          </w:tcPr>
          <w:p w:rsidR="00D25DF1" w:rsidRPr="0018778B" w:rsidRDefault="00D25DF1" w:rsidP="00207AA6">
            <w:pPr>
              <w:jc w:val="right"/>
              <w:rPr>
                <w:sz w:val="14"/>
                <w:szCs w:val="14"/>
              </w:rPr>
            </w:pPr>
            <w:r w:rsidRPr="0018778B">
              <w:rPr>
                <w:sz w:val="14"/>
                <w:szCs w:val="14"/>
              </w:rPr>
              <w:t>9,472,313</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10,646,875</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11,582,372</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10,535,250</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10,554,386</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11,280,992</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11,612,726</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11,320,861</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sz w:val="14"/>
                <w:szCs w:val="14"/>
              </w:rPr>
            </w:pPr>
            <w:r>
              <w:rPr>
                <w:sz w:val="14"/>
                <w:szCs w:val="14"/>
              </w:rPr>
              <w:t>11,643,268</w:t>
            </w:r>
          </w:p>
        </w:tc>
      </w:tr>
      <w:tr w:rsidR="00D25DF1" w:rsidRPr="00247299" w:rsidTr="00D25DF1">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D25DF1" w:rsidRPr="00AC5C7D" w:rsidRDefault="00D25DF1" w:rsidP="00207AA6">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43" w:type="dxa"/>
              <w:right w:w="43" w:type="dxa"/>
            </w:tcMar>
            <w:vAlign w:val="center"/>
            <w:hideMark/>
          </w:tcPr>
          <w:p w:rsidR="00D25DF1" w:rsidRPr="005D516E" w:rsidRDefault="00D25DF1" w:rsidP="00207AA6">
            <w:pPr>
              <w:jc w:val="right"/>
              <w:rPr>
                <w:i/>
                <w:iCs/>
                <w:sz w:val="14"/>
                <w:szCs w:val="14"/>
              </w:rPr>
            </w:pPr>
            <w:r w:rsidRPr="005D516E">
              <w:rPr>
                <w:i/>
                <w:iCs/>
                <w:sz w:val="14"/>
                <w:szCs w:val="14"/>
              </w:rPr>
              <w:t>587,258</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i/>
                <w:iCs/>
                <w:sz w:val="14"/>
                <w:szCs w:val="14"/>
              </w:rPr>
            </w:pPr>
            <w:r>
              <w:rPr>
                <w:i/>
                <w:iCs/>
                <w:sz w:val="14"/>
                <w:szCs w:val="14"/>
              </w:rPr>
              <w:t>655,340</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i/>
                <w:iCs/>
                <w:sz w:val="14"/>
                <w:szCs w:val="14"/>
              </w:rPr>
            </w:pPr>
            <w:r>
              <w:rPr>
                <w:i/>
                <w:iCs/>
                <w:sz w:val="14"/>
                <w:szCs w:val="14"/>
              </w:rPr>
              <w:t>829,355</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i/>
                <w:iCs/>
                <w:sz w:val="14"/>
                <w:szCs w:val="14"/>
              </w:rPr>
            </w:pPr>
            <w:r>
              <w:rPr>
                <w:i/>
                <w:iCs/>
                <w:sz w:val="14"/>
                <w:szCs w:val="14"/>
              </w:rPr>
              <w:t>696,602</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i/>
                <w:iCs/>
                <w:sz w:val="14"/>
                <w:szCs w:val="14"/>
              </w:rPr>
            </w:pPr>
            <w:r>
              <w:rPr>
                <w:i/>
                <w:iCs/>
                <w:sz w:val="14"/>
                <w:szCs w:val="14"/>
              </w:rPr>
              <w:t>705,014</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i/>
                <w:iCs/>
                <w:sz w:val="14"/>
                <w:szCs w:val="14"/>
              </w:rPr>
            </w:pPr>
            <w:r>
              <w:rPr>
                <w:i/>
                <w:iCs/>
                <w:sz w:val="14"/>
                <w:szCs w:val="14"/>
              </w:rPr>
              <w:t>828,721</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i/>
                <w:iCs/>
                <w:sz w:val="14"/>
                <w:szCs w:val="14"/>
              </w:rPr>
            </w:pPr>
            <w:r>
              <w:rPr>
                <w:i/>
                <w:iCs/>
                <w:sz w:val="14"/>
                <w:szCs w:val="14"/>
              </w:rPr>
              <w:t>826,595</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i/>
                <w:iCs/>
                <w:sz w:val="14"/>
                <w:szCs w:val="14"/>
              </w:rPr>
            </w:pPr>
            <w:r>
              <w:rPr>
                <w:i/>
                <w:iCs/>
                <w:sz w:val="14"/>
                <w:szCs w:val="14"/>
              </w:rPr>
              <w:t>869,730</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i/>
                <w:iCs/>
                <w:sz w:val="14"/>
                <w:szCs w:val="14"/>
              </w:rPr>
            </w:pPr>
            <w:r>
              <w:rPr>
                <w:i/>
                <w:iCs/>
                <w:sz w:val="14"/>
                <w:szCs w:val="14"/>
              </w:rPr>
              <w:t>915,711</w:t>
            </w:r>
          </w:p>
        </w:tc>
      </w:tr>
      <w:tr w:rsidR="00D25DF1" w:rsidRPr="00247299" w:rsidTr="00D25DF1">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D25DF1" w:rsidRPr="00AC5C7D" w:rsidRDefault="00D25DF1" w:rsidP="00207AA6">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43" w:type="dxa"/>
              <w:right w:w="43" w:type="dxa"/>
            </w:tcMar>
            <w:vAlign w:val="center"/>
            <w:hideMark/>
          </w:tcPr>
          <w:p w:rsidR="00D25DF1" w:rsidRPr="0018778B" w:rsidRDefault="00D25DF1" w:rsidP="00207AA6">
            <w:pPr>
              <w:jc w:val="right"/>
              <w:rPr>
                <w:b/>
                <w:bCs/>
                <w:sz w:val="14"/>
                <w:szCs w:val="14"/>
              </w:rPr>
            </w:pPr>
            <w:r w:rsidRPr="0018778B">
              <w:rPr>
                <w:b/>
                <w:bCs/>
                <w:sz w:val="14"/>
                <w:szCs w:val="14"/>
              </w:rPr>
              <w:t>12,824,853</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b/>
                <w:bCs/>
                <w:sz w:val="14"/>
                <w:szCs w:val="14"/>
              </w:rPr>
            </w:pPr>
            <w:r>
              <w:rPr>
                <w:b/>
                <w:bCs/>
                <w:sz w:val="14"/>
                <w:szCs w:val="14"/>
              </w:rPr>
              <w:t>14,580,882</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15,997,162</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b/>
                <w:bCs/>
                <w:sz w:val="14"/>
                <w:szCs w:val="14"/>
              </w:rPr>
            </w:pPr>
            <w:r>
              <w:rPr>
                <w:b/>
                <w:bCs/>
                <w:sz w:val="14"/>
                <w:szCs w:val="14"/>
              </w:rPr>
              <w:t>14,417,424</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14,503,835</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15,927,798</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16,019,591</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15,791,100</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b/>
                <w:bCs/>
                <w:sz w:val="14"/>
                <w:szCs w:val="14"/>
              </w:rPr>
            </w:pPr>
            <w:r>
              <w:rPr>
                <w:b/>
                <w:bCs/>
                <w:sz w:val="14"/>
                <w:szCs w:val="14"/>
              </w:rPr>
              <w:t>16,218,554</w:t>
            </w:r>
          </w:p>
        </w:tc>
      </w:tr>
      <w:tr w:rsidR="00D25DF1" w:rsidRPr="00247299" w:rsidTr="00D25DF1">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D25DF1" w:rsidRPr="00AC5C7D" w:rsidRDefault="00D25DF1" w:rsidP="00207AA6">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43" w:type="dxa"/>
              <w:right w:w="43" w:type="dxa"/>
            </w:tcMar>
            <w:vAlign w:val="center"/>
            <w:hideMark/>
          </w:tcPr>
          <w:p w:rsidR="00D25DF1" w:rsidRPr="0018778B" w:rsidRDefault="00D25DF1" w:rsidP="00207AA6">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20"/>
              </w:rPr>
            </w:pP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20"/>
              </w:rPr>
            </w:pP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20"/>
              </w:rPr>
            </w:pP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20"/>
              </w:rPr>
            </w:pP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20"/>
              </w:rPr>
            </w:pP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20"/>
              </w:rPr>
            </w:pP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sz w:val="20"/>
              </w:rPr>
            </w:pPr>
          </w:p>
        </w:tc>
      </w:tr>
      <w:tr w:rsidR="00D25DF1" w:rsidRPr="00247299" w:rsidTr="00D25DF1">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D25DF1" w:rsidRPr="00AC5C7D" w:rsidRDefault="00D25DF1" w:rsidP="00207AA6">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43" w:type="dxa"/>
              <w:right w:w="43" w:type="dxa"/>
            </w:tcMar>
            <w:vAlign w:val="center"/>
            <w:hideMark/>
          </w:tcPr>
          <w:p w:rsidR="00D25DF1" w:rsidRPr="0018778B" w:rsidRDefault="00D25DF1" w:rsidP="00207AA6">
            <w:pPr>
              <w:jc w:val="right"/>
              <w:rPr>
                <w:b/>
                <w:bCs/>
                <w:sz w:val="14"/>
                <w:szCs w:val="14"/>
              </w:rPr>
            </w:pPr>
            <w:r w:rsidRPr="0018778B">
              <w:rPr>
                <w:b/>
                <w:bCs/>
                <w:sz w:val="14"/>
                <w:szCs w:val="14"/>
              </w:rPr>
              <w:t>1,007,598</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b/>
                <w:bCs/>
                <w:sz w:val="14"/>
                <w:szCs w:val="14"/>
              </w:rPr>
            </w:pPr>
            <w:r>
              <w:rPr>
                <w:b/>
                <w:bCs/>
                <w:sz w:val="14"/>
                <w:szCs w:val="14"/>
              </w:rPr>
              <w:t>602,049</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(208,423)</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b/>
                <w:bCs/>
                <w:sz w:val="14"/>
                <w:szCs w:val="14"/>
              </w:rPr>
            </w:pPr>
            <w:r>
              <w:rPr>
                <w:b/>
                <w:bCs/>
                <w:sz w:val="14"/>
                <w:szCs w:val="14"/>
              </w:rPr>
              <w:t>311,327</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269,053</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(172,010)</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(356,954)</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(423,337)</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b/>
                <w:bCs/>
                <w:sz w:val="14"/>
                <w:szCs w:val="14"/>
              </w:rPr>
            </w:pPr>
            <w:r>
              <w:rPr>
                <w:b/>
                <w:bCs/>
                <w:sz w:val="14"/>
                <w:szCs w:val="14"/>
              </w:rPr>
              <w:t>(671,717)</w:t>
            </w:r>
          </w:p>
        </w:tc>
      </w:tr>
      <w:tr w:rsidR="00D25DF1" w:rsidRPr="00247299" w:rsidTr="00D25DF1">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D25DF1" w:rsidRPr="00AC5C7D" w:rsidRDefault="00D25DF1" w:rsidP="00207AA6">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43" w:type="dxa"/>
              <w:right w:w="43" w:type="dxa"/>
            </w:tcMar>
            <w:vAlign w:val="center"/>
            <w:hideMark/>
          </w:tcPr>
          <w:p w:rsidR="00D25DF1" w:rsidRPr="0018778B" w:rsidRDefault="00D25DF1" w:rsidP="00207AA6">
            <w:pPr>
              <w:jc w:val="right"/>
              <w:rPr>
                <w:sz w:val="14"/>
                <w:szCs w:val="14"/>
              </w:rPr>
            </w:pPr>
            <w:r w:rsidRPr="0018778B">
              <w:rPr>
                <w:sz w:val="14"/>
                <w:szCs w:val="14"/>
              </w:rPr>
              <w:t>1,033,016</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828,923</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12,453</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592,180</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571,534</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78,241</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(79,707)</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(119,569)</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sz w:val="14"/>
                <w:szCs w:val="14"/>
              </w:rPr>
            </w:pPr>
            <w:r>
              <w:rPr>
                <w:sz w:val="14"/>
                <w:szCs w:val="14"/>
              </w:rPr>
              <w:t>(339,960)</w:t>
            </w:r>
          </w:p>
        </w:tc>
      </w:tr>
      <w:tr w:rsidR="00D25DF1" w:rsidRPr="00247299" w:rsidTr="00D25DF1">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D25DF1" w:rsidRPr="00AC5C7D" w:rsidRDefault="00D25DF1" w:rsidP="00207AA6">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43" w:type="dxa"/>
              <w:right w:w="43" w:type="dxa"/>
            </w:tcMar>
            <w:vAlign w:val="center"/>
            <w:hideMark/>
          </w:tcPr>
          <w:p w:rsidR="00D25DF1" w:rsidRPr="0018778B" w:rsidRDefault="00D25DF1" w:rsidP="00207AA6">
            <w:pPr>
              <w:jc w:val="right"/>
              <w:rPr>
                <w:sz w:val="14"/>
                <w:szCs w:val="14"/>
              </w:rPr>
            </w:pPr>
            <w:r w:rsidRPr="0018778B">
              <w:rPr>
                <w:sz w:val="14"/>
                <w:szCs w:val="14"/>
              </w:rPr>
              <w:t>(25,418)</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(226,873)</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(220,877)</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(280,854)</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(302,482)</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(250,251)</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(277,247)</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(303,768)</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sz w:val="14"/>
                <w:szCs w:val="14"/>
              </w:rPr>
            </w:pPr>
            <w:r>
              <w:rPr>
                <w:sz w:val="14"/>
                <w:szCs w:val="14"/>
              </w:rPr>
              <w:t>(331,757)</w:t>
            </w:r>
          </w:p>
        </w:tc>
      </w:tr>
      <w:tr w:rsidR="00D25DF1" w:rsidRPr="00247299" w:rsidTr="00D25DF1">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D25DF1" w:rsidRPr="00AC5C7D" w:rsidRDefault="00D25DF1" w:rsidP="00207AA6">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43" w:type="dxa"/>
              <w:right w:w="43" w:type="dxa"/>
            </w:tcMar>
            <w:vAlign w:val="center"/>
            <w:hideMark/>
          </w:tcPr>
          <w:p w:rsidR="00D25DF1" w:rsidRPr="0018778B" w:rsidRDefault="00D25DF1" w:rsidP="00207AA6">
            <w:pPr>
              <w:jc w:val="right"/>
              <w:rPr>
                <w:b/>
                <w:bCs/>
                <w:sz w:val="14"/>
                <w:szCs w:val="14"/>
              </w:rPr>
            </w:pPr>
            <w:r w:rsidRPr="0018778B">
              <w:rPr>
                <w:b/>
                <w:bCs/>
                <w:sz w:val="14"/>
                <w:szCs w:val="14"/>
              </w:rPr>
              <w:t>11,817,255</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b/>
                <w:bCs/>
                <w:sz w:val="14"/>
                <w:szCs w:val="14"/>
              </w:rPr>
            </w:pPr>
            <w:r>
              <w:rPr>
                <w:b/>
                <w:bCs/>
                <w:sz w:val="14"/>
                <w:szCs w:val="14"/>
              </w:rPr>
              <w:t>13,978,833</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16,205,586</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b/>
                <w:bCs/>
                <w:sz w:val="14"/>
                <w:szCs w:val="14"/>
              </w:rPr>
            </w:pPr>
            <w:r>
              <w:rPr>
                <w:b/>
                <w:bCs/>
                <w:sz w:val="14"/>
                <w:szCs w:val="14"/>
              </w:rPr>
              <w:t>14,106,097</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14,234,782</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16,099,808</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16,376,545</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16,214,437</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b/>
                <w:bCs/>
                <w:sz w:val="14"/>
                <w:szCs w:val="14"/>
              </w:rPr>
            </w:pPr>
            <w:r>
              <w:rPr>
                <w:b/>
                <w:bCs/>
                <w:sz w:val="14"/>
                <w:szCs w:val="14"/>
              </w:rPr>
              <w:t>16,890,270</w:t>
            </w:r>
          </w:p>
        </w:tc>
      </w:tr>
      <w:tr w:rsidR="00D25DF1" w:rsidRPr="00247299" w:rsidTr="00D25DF1">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D25DF1" w:rsidRPr="00AC5C7D" w:rsidRDefault="00D25DF1" w:rsidP="00207AA6">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43" w:type="dxa"/>
              <w:right w:w="43" w:type="dxa"/>
            </w:tcMar>
            <w:vAlign w:val="center"/>
            <w:hideMark/>
          </w:tcPr>
          <w:p w:rsidR="00D25DF1" w:rsidRPr="0018778B" w:rsidRDefault="00D25DF1" w:rsidP="00207AA6">
            <w:pPr>
              <w:jc w:val="right"/>
              <w:rPr>
                <w:sz w:val="14"/>
                <w:szCs w:val="14"/>
              </w:rPr>
            </w:pPr>
            <w:r w:rsidRPr="0018778B">
              <w:rPr>
                <w:sz w:val="14"/>
                <w:szCs w:val="14"/>
              </w:rPr>
              <w:t>2,533,251</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3,538,889</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4,902,311</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3,621,831</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3,708,658</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5,136,091</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4,977,351</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4,917,917</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sz w:val="14"/>
                <w:szCs w:val="14"/>
              </w:rPr>
            </w:pPr>
            <w:r>
              <w:rPr>
                <w:sz w:val="14"/>
                <w:szCs w:val="14"/>
              </w:rPr>
              <w:t>5,465,406</w:t>
            </w:r>
          </w:p>
        </w:tc>
      </w:tr>
      <w:tr w:rsidR="00D25DF1" w:rsidRPr="00247299" w:rsidTr="00D25DF1">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D25DF1" w:rsidRPr="00AC5C7D" w:rsidRDefault="00D25DF1" w:rsidP="00207AA6">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43" w:type="dxa"/>
              <w:right w:w="43" w:type="dxa"/>
            </w:tcMar>
            <w:vAlign w:val="center"/>
            <w:hideMark/>
          </w:tcPr>
          <w:p w:rsidR="00D25DF1" w:rsidRPr="0018778B" w:rsidRDefault="00D25DF1" w:rsidP="00207AA6">
            <w:pPr>
              <w:jc w:val="right"/>
              <w:rPr>
                <w:sz w:val="14"/>
                <w:szCs w:val="14"/>
              </w:rPr>
            </w:pPr>
            <w:r w:rsidRPr="0018778B">
              <w:rPr>
                <w:sz w:val="14"/>
                <w:szCs w:val="14"/>
              </w:rPr>
              <w:t>9,284,004</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10,439,944</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11,303,275</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10,484,266</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10,526,124</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10,963,717</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11,399,194</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11,296,520</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sz w:val="14"/>
                <w:szCs w:val="14"/>
              </w:rPr>
            </w:pPr>
            <w:r>
              <w:rPr>
                <w:sz w:val="14"/>
                <w:szCs w:val="14"/>
              </w:rPr>
              <w:t>11,424,864</w:t>
            </w:r>
          </w:p>
        </w:tc>
      </w:tr>
      <w:tr w:rsidR="00D25DF1" w:rsidRPr="00247299" w:rsidTr="00D25DF1">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D25DF1" w:rsidRPr="00AC5C7D" w:rsidRDefault="00D25DF1" w:rsidP="00207AA6">
            <w:pPr>
              <w:numPr>
                <w:ilvl w:val="0"/>
                <w:numId w:val="4"/>
              </w:numPr>
              <w:ind w:left="252" w:hanging="252"/>
              <w:jc w:val="left"/>
              <w:rPr>
                <w:b/>
                <w:bCs/>
                <w:sz w:val="14"/>
                <w:szCs w:val="14"/>
              </w:rPr>
            </w:pPr>
            <w:r>
              <w:rPr>
                <w:b/>
                <w:bCs/>
                <w:sz w:val="14"/>
                <w:szCs w:val="14"/>
              </w:rPr>
              <w:t xml:space="preserve">Net </w:t>
            </w:r>
            <w:proofErr w:type="spellStart"/>
            <w:r>
              <w:rPr>
                <w:b/>
                <w:bCs/>
                <w:sz w:val="14"/>
                <w:szCs w:val="14"/>
              </w:rPr>
              <w:t>Gov</w:t>
            </w:r>
            <w:r w:rsidRPr="00AC5C7D">
              <w:rPr>
                <w:b/>
                <w:bCs/>
                <w:sz w:val="14"/>
                <w:szCs w:val="14"/>
              </w:rPr>
              <w:t>t</w:t>
            </w:r>
            <w:proofErr w:type="spellEnd"/>
            <w:r w:rsidRPr="00AC5C7D">
              <w:rPr>
                <w:b/>
                <w:bCs/>
                <w:sz w:val="14"/>
                <w:szCs w:val="14"/>
              </w:rPr>
              <w:t xml:space="preserve"> Sector Borrowing(</w:t>
            </w:r>
            <w:proofErr w:type="spellStart"/>
            <w:r w:rsidRPr="00AC5C7D">
              <w:rPr>
                <w:b/>
                <w:bCs/>
                <w:sz w:val="14"/>
                <w:szCs w:val="14"/>
              </w:rPr>
              <w:t>a+b+c</w:t>
            </w:r>
            <w:proofErr w:type="spellEnd"/>
            <w:r w:rsidRPr="00AC5C7D">
              <w:rPr>
                <w:b/>
                <w:bCs/>
                <w:sz w:val="14"/>
                <w:szCs w:val="14"/>
              </w:rPr>
              <w:t>)</w:t>
            </w:r>
          </w:p>
        </w:tc>
        <w:tc>
          <w:tcPr>
            <w:tcW w:w="777" w:type="dxa"/>
            <w:tcBorders>
              <w:top w:val="nil"/>
              <w:left w:val="nil"/>
              <w:bottom w:val="nil"/>
              <w:right w:val="nil"/>
            </w:tcBorders>
            <w:shd w:val="clear" w:color="auto" w:fill="auto"/>
            <w:tcMar>
              <w:left w:w="43" w:type="dxa"/>
              <w:right w:w="43" w:type="dxa"/>
            </w:tcMar>
            <w:vAlign w:val="center"/>
            <w:hideMark/>
          </w:tcPr>
          <w:p w:rsidR="00D25DF1" w:rsidRPr="0018778B" w:rsidRDefault="00D25DF1" w:rsidP="00207AA6">
            <w:pPr>
              <w:jc w:val="right"/>
              <w:rPr>
                <w:b/>
                <w:bCs/>
                <w:sz w:val="14"/>
                <w:szCs w:val="14"/>
              </w:rPr>
            </w:pPr>
            <w:r w:rsidRPr="0018778B">
              <w:rPr>
                <w:b/>
                <w:bCs/>
                <w:sz w:val="14"/>
                <w:szCs w:val="14"/>
              </w:rPr>
              <w:t>7,819,545</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b/>
                <w:bCs/>
                <w:sz w:val="14"/>
                <w:szCs w:val="14"/>
              </w:rPr>
            </w:pPr>
            <w:r>
              <w:rPr>
                <w:b/>
                <w:bCs/>
                <w:sz w:val="14"/>
                <w:szCs w:val="14"/>
              </w:rPr>
              <w:t>8,955,597</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10,199,670</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b/>
                <w:bCs/>
                <w:sz w:val="14"/>
                <w:szCs w:val="14"/>
              </w:rPr>
            </w:pPr>
            <w:r>
              <w:rPr>
                <w:b/>
                <w:bCs/>
                <w:sz w:val="14"/>
                <w:szCs w:val="14"/>
              </w:rPr>
              <w:t>9,308,860</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9,319,674</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10,100,024</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10,273,185</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10,211,461</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b/>
                <w:bCs/>
                <w:sz w:val="14"/>
                <w:szCs w:val="14"/>
              </w:rPr>
            </w:pPr>
            <w:r>
              <w:rPr>
                <w:b/>
                <w:bCs/>
                <w:sz w:val="14"/>
                <w:szCs w:val="14"/>
              </w:rPr>
              <w:t>10,507,689</w:t>
            </w:r>
          </w:p>
        </w:tc>
      </w:tr>
      <w:tr w:rsidR="00D25DF1" w:rsidRPr="00247299" w:rsidTr="00D25DF1">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D25DF1" w:rsidRPr="00AC5C7D" w:rsidRDefault="00D25DF1" w:rsidP="00207AA6">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43" w:type="dxa"/>
              <w:right w:w="43" w:type="dxa"/>
            </w:tcMar>
            <w:vAlign w:val="center"/>
            <w:hideMark/>
          </w:tcPr>
          <w:p w:rsidR="00D25DF1" w:rsidRPr="0018778B" w:rsidRDefault="00D25DF1" w:rsidP="00207AA6">
            <w:pPr>
              <w:jc w:val="right"/>
              <w:rPr>
                <w:b/>
                <w:bCs/>
                <w:sz w:val="14"/>
                <w:szCs w:val="14"/>
              </w:rPr>
            </w:pPr>
            <w:r w:rsidRPr="0018778B">
              <w:rPr>
                <w:b/>
                <w:bCs/>
                <w:sz w:val="14"/>
                <w:szCs w:val="14"/>
              </w:rPr>
              <w:t>7,194,814</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b/>
                <w:bCs/>
                <w:sz w:val="14"/>
                <w:szCs w:val="14"/>
              </w:rPr>
            </w:pPr>
            <w:r>
              <w:rPr>
                <w:b/>
                <w:bCs/>
                <w:sz w:val="14"/>
                <w:szCs w:val="14"/>
              </w:rPr>
              <w:t>8,282,074</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9,392,960</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b/>
                <w:bCs/>
                <w:sz w:val="14"/>
                <w:szCs w:val="14"/>
              </w:rPr>
            </w:pPr>
            <w:r>
              <w:rPr>
                <w:b/>
                <w:bCs/>
                <w:sz w:val="14"/>
                <w:szCs w:val="14"/>
              </w:rPr>
              <w:t>8,646,688</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8,659,586</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9,305,090</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9,477,564</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9,446,541</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b/>
                <w:bCs/>
                <w:sz w:val="14"/>
                <w:szCs w:val="14"/>
              </w:rPr>
            </w:pPr>
            <w:r>
              <w:rPr>
                <w:b/>
                <w:bCs/>
                <w:sz w:val="14"/>
                <w:szCs w:val="14"/>
              </w:rPr>
              <w:t>9,771,775</w:t>
            </w:r>
          </w:p>
        </w:tc>
      </w:tr>
      <w:tr w:rsidR="00D25DF1" w:rsidRPr="00247299" w:rsidTr="00D25DF1">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D25DF1" w:rsidRPr="00AC5C7D" w:rsidRDefault="00D25DF1" w:rsidP="00207AA6">
            <w:pPr>
              <w:jc w:val="left"/>
              <w:rPr>
                <w:sz w:val="14"/>
                <w:szCs w:val="14"/>
              </w:rPr>
            </w:pPr>
            <w:r w:rsidRPr="00AC5C7D">
              <w:rPr>
                <w:sz w:val="14"/>
                <w:szCs w:val="14"/>
              </w:rPr>
              <w:t xml:space="preserve">       (</w:t>
            </w:r>
            <w:proofErr w:type="spellStart"/>
            <w:r w:rsidRPr="00AC5C7D">
              <w:rPr>
                <w:sz w:val="14"/>
                <w:szCs w:val="14"/>
              </w:rPr>
              <w:t>i</w:t>
            </w:r>
            <w:proofErr w:type="spellEnd"/>
            <w:r w:rsidRPr="00AC5C7D">
              <w:rPr>
                <w:sz w:val="14"/>
                <w:szCs w:val="14"/>
              </w:rPr>
              <w:t xml:space="preserve">) From SBP </w:t>
            </w:r>
          </w:p>
        </w:tc>
        <w:tc>
          <w:tcPr>
            <w:tcW w:w="777" w:type="dxa"/>
            <w:tcBorders>
              <w:top w:val="nil"/>
              <w:left w:val="nil"/>
              <w:bottom w:val="nil"/>
              <w:right w:val="nil"/>
            </w:tcBorders>
            <w:shd w:val="clear" w:color="auto" w:fill="auto"/>
            <w:tcMar>
              <w:left w:w="43" w:type="dxa"/>
              <w:right w:w="43" w:type="dxa"/>
            </w:tcMar>
            <w:vAlign w:val="center"/>
            <w:hideMark/>
          </w:tcPr>
          <w:p w:rsidR="00D25DF1" w:rsidRPr="0018778B" w:rsidRDefault="00D25DF1" w:rsidP="00207AA6">
            <w:pPr>
              <w:jc w:val="right"/>
              <w:rPr>
                <w:sz w:val="14"/>
                <w:szCs w:val="14"/>
              </w:rPr>
            </w:pPr>
            <w:r w:rsidRPr="0018778B">
              <w:rPr>
                <w:sz w:val="14"/>
                <w:szCs w:val="14"/>
              </w:rPr>
              <w:t>1,442,243</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2,350,109</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3,613,406</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2,588,909</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2,468,304</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4,708,614</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5,131,734</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6,261,329</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sz w:val="14"/>
                <w:szCs w:val="14"/>
              </w:rPr>
            </w:pPr>
            <w:r>
              <w:rPr>
                <w:sz w:val="14"/>
                <w:szCs w:val="14"/>
              </w:rPr>
              <w:t>6,680,584</w:t>
            </w:r>
          </w:p>
        </w:tc>
      </w:tr>
      <w:tr w:rsidR="00D25DF1" w:rsidRPr="00247299" w:rsidTr="00D25DF1">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D25DF1" w:rsidRPr="00AC5C7D" w:rsidRDefault="00D25DF1" w:rsidP="00207AA6">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43" w:type="dxa"/>
              <w:right w:w="43" w:type="dxa"/>
            </w:tcMar>
            <w:vAlign w:val="center"/>
            <w:hideMark/>
          </w:tcPr>
          <w:p w:rsidR="00D25DF1" w:rsidRPr="0018778B" w:rsidRDefault="00D25DF1" w:rsidP="00207AA6">
            <w:pPr>
              <w:jc w:val="right"/>
              <w:rPr>
                <w:sz w:val="14"/>
                <w:szCs w:val="14"/>
              </w:rPr>
            </w:pPr>
            <w:r w:rsidRPr="0018778B">
              <w:rPr>
                <w:sz w:val="14"/>
                <w:szCs w:val="14"/>
              </w:rPr>
              <w:t>1,730,308</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2,440,624</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3,667,619</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2,861,776</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2,754,809</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4,946,562</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5,403,499</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6,526,270</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sz w:val="14"/>
                <w:szCs w:val="14"/>
              </w:rPr>
            </w:pPr>
            <w:r>
              <w:rPr>
                <w:sz w:val="14"/>
                <w:szCs w:val="14"/>
              </w:rPr>
              <w:t>6,858,860</w:t>
            </w:r>
          </w:p>
        </w:tc>
      </w:tr>
      <w:tr w:rsidR="00D25DF1" w:rsidRPr="00247299" w:rsidTr="00D25DF1">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D25DF1" w:rsidRPr="00AC5C7D" w:rsidRDefault="00D25DF1" w:rsidP="00207AA6">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43" w:type="dxa"/>
              <w:right w:w="43" w:type="dxa"/>
            </w:tcMar>
            <w:vAlign w:val="center"/>
            <w:hideMark/>
          </w:tcPr>
          <w:p w:rsidR="00D25DF1" w:rsidRPr="0018778B" w:rsidRDefault="00D25DF1" w:rsidP="00207AA6">
            <w:pPr>
              <w:jc w:val="right"/>
              <w:rPr>
                <w:sz w:val="14"/>
                <w:szCs w:val="14"/>
              </w:rPr>
            </w:pPr>
            <w:r w:rsidRPr="0018778B">
              <w:rPr>
                <w:sz w:val="14"/>
                <w:szCs w:val="14"/>
              </w:rPr>
              <w:t>(329,211)</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(91,238)</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(40,546)</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(105,354)</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(257,291)</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(38,087)</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(38,119)</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(38,049)</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sz w:val="14"/>
                <w:szCs w:val="14"/>
              </w:rPr>
            </w:pPr>
            <w:r>
              <w:rPr>
                <w:sz w:val="14"/>
                <w:szCs w:val="14"/>
              </w:rPr>
              <w:t>(38,024)</w:t>
            </w:r>
          </w:p>
        </w:tc>
      </w:tr>
      <w:tr w:rsidR="00D25DF1" w:rsidRPr="00247299" w:rsidTr="00D25DF1">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D25DF1" w:rsidRPr="00AC5C7D" w:rsidRDefault="00D25DF1" w:rsidP="00207AA6">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43" w:type="dxa"/>
              <w:right w:w="43" w:type="dxa"/>
            </w:tcMar>
            <w:vAlign w:val="center"/>
            <w:hideMark/>
          </w:tcPr>
          <w:p w:rsidR="00D25DF1" w:rsidRPr="0018778B" w:rsidRDefault="00D25DF1" w:rsidP="00207AA6">
            <w:pPr>
              <w:jc w:val="right"/>
              <w:rPr>
                <w:sz w:val="14"/>
                <w:szCs w:val="14"/>
              </w:rPr>
            </w:pPr>
            <w:r w:rsidRPr="0018778B">
              <w:rPr>
                <w:sz w:val="14"/>
                <w:szCs w:val="14"/>
              </w:rPr>
              <w:t>(278,291)</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(88,555)</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(43,840)</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(260,199)</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(276,761)</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(219,844)</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(252,730)</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(247,931)</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sz w:val="14"/>
                <w:szCs w:val="14"/>
              </w:rPr>
            </w:pPr>
            <w:r>
              <w:rPr>
                <w:sz w:val="14"/>
                <w:szCs w:val="14"/>
              </w:rPr>
              <w:t>(156,922)</w:t>
            </w:r>
          </w:p>
        </w:tc>
      </w:tr>
      <w:tr w:rsidR="00D25DF1" w:rsidRPr="00247299" w:rsidTr="00D25DF1">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D25DF1" w:rsidRPr="00AC5C7D" w:rsidRDefault="00D25DF1" w:rsidP="00207AA6">
            <w:pPr>
              <w:jc w:val="left"/>
              <w:rPr>
                <w:sz w:val="14"/>
                <w:szCs w:val="14"/>
              </w:rPr>
            </w:pPr>
            <w:r w:rsidRPr="00AC5C7D">
              <w:rPr>
                <w:sz w:val="14"/>
                <w:szCs w:val="14"/>
              </w:rPr>
              <w:t xml:space="preserve">                    </w:t>
            </w:r>
            <w:proofErr w:type="spellStart"/>
            <w:r w:rsidRPr="00AC5C7D">
              <w:rPr>
                <w:sz w:val="14"/>
                <w:szCs w:val="14"/>
              </w:rPr>
              <w:t>Balochistan</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D25DF1" w:rsidRPr="0018778B" w:rsidRDefault="00D25DF1" w:rsidP="00207AA6">
            <w:pPr>
              <w:jc w:val="right"/>
              <w:rPr>
                <w:sz w:val="14"/>
                <w:szCs w:val="14"/>
              </w:rPr>
            </w:pPr>
            <w:r w:rsidRPr="0018778B">
              <w:rPr>
                <w:sz w:val="14"/>
                <w:szCs w:val="14"/>
              </w:rPr>
              <w:t>(18,257)</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(1,460)</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(5,329)</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(29,802)</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(37,796)</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(18,716)</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(24,208)</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(24,711)</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sz w:val="14"/>
                <w:szCs w:val="14"/>
              </w:rPr>
            </w:pPr>
            <w:r>
              <w:rPr>
                <w:sz w:val="14"/>
                <w:szCs w:val="14"/>
              </w:rPr>
              <w:t>(31,176)</w:t>
            </w:r>
          </w:p>
        </w:tc>
      </w:tr>
      <w:tr w:rsidR="00D25DF1" w:rsidRPr="00247299" w:rsidTr="00D25DF1">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D25DF1" w:rsidRPr="00AC5C7D" w:rsidRDefault="00D25DF1" w:rsidP="00207AA6">
            <w:pPr>
              <w:jc w:val="left"/>
              <w:rPr>
                <w:sz w:val="14"/>
                <w:szCs w:val="14"/>
              </w:rPr>
            </w:pPr>
            <w:r w:rsidRPr="00AC5C7D">
              <w:rPr>
                <w:sz w:val="14"/>
                <w:szCs w:val="14"/>
              </w:rPr>
              <w:t xml:space="preserve">                    Khyber  </w:t>
            </w:r>
            <w:proofErr w:type="spellStart"/>
            <w:r w:rsidRPr="00AC5C7D">
              <w:rPr>
                <w:sz w:val="14"/>
                <w:szCs w:val="14"/>
              </w:rPr>
              <w:t>Pakhtunkhwa</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D25DF1" w:rsidRPr="0018778B" w:rsidRDefault="00D25DF1" w:rsidP="00207AA6">
            <w:pPr>
              <w:jc w:val="right"/>
              <w:rPr>
                <w:sz w:val="14"/>
                <w:szCs w:val="14"/>
              </w:rPr>
            </w:pPr>
            <w:r w:rsidRPr="0018778B">
              <w:rPr>
                <w:sz w:val="14"/>
                <w:szCs w:val="14"/>
              </w:rPr>
              <w:t>(76,020)</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(30,245)</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(23,945)</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(49,748)</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(47,859)</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(54,647)</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(50,843)</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(61,277)</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sz w:val="14"/>
                <w:szCs w:val="14"/>
              </w:rPr>
            </w:pPr>
            <w:r>
              <w:rPr>
                <w:sz w:val="14"/>
                <w:szCs w:val="14"/>
              </w:rPr>
              <w:t>(42,273)</w:t>
            </w:r>
          </w:p>
        </w:tc>
      </w:tr>
      <w:tr w:rsidR="00D25DF1" w:rsidRPr="00247299" w:rsidTr="00D25DF1">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D25DF1" w:rsidRPr="00AC5C7D" w:rsidRDefault="00D25DF1" w:rsidP="00207AA6">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43" w:type="dxa"/>
              <w:right w:w="43" w:type="dxa"/>
            </w:tcMar>
            <w:vAlign w:val="center"/>
            <w:hideMark/>
          </w:tcPr>
          <w:p w:rsidR="00D25DF1" w:rsidRPr="0018778B" w:rsidRDefault="00D25DF1" w:rsidP="00207AA6">
            <w:pPr>
              <w:jc w:val="right"/>
              <w:rPr>
                <w:sz w:val="14"/>
                <w:szCs w:val="14"/>
              </w:rPr>
            </w:pPr>
            <w:r w:rsidRPr="0018778B">
              <w:rPr>
                <w:sz w:val="14"/>
                <w:szCs w:val="14"/>
              </w:rPr>
              <w:t>(96,432)</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(38,146)</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(5,114)</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(99,246)</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(102,104)</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(96,704)</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(116,462)</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(100,439)</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sz w:val="14"/>
                <w:szCs w:val="14"/>
              </w:rPr>
            </w:pPr>
            <w:r>
              <w:rPr>
                <w:sz w:val="14"/>
                <w:szCs w:val="14"/>
              </w:rPr>
              <w:t>(52,354)</w:t>
            </w:r>
          </w:p>
        </w:tc>
      </w:tr>
      <w:tr w:rsidR="00D25DF1" w:rsidRPr="00247299" w:rsidTr="00D25DF1">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D25DF1" w:rsidRPr="00AC5C7D" w:rsidRDefault="00D25DF1" w:rsidP="00207AA6">
            <w:pPr>
              <w:jc w:val="left"/>
              <w:rPr>
                <w:sz w:val="14"/>
                <w:szCs w:val="14"/>
              </w:rPr>
            </w:pPr>
            <w:r w:rsidRPr="00AC5C7D">
              <w:rPr>
                <w:sz w:val="14"/>
                <w:szCs w:val="14"/>
              </w:rPr>
              <w:t xml:space="preserve">                    </w:t>
            </w:r>
            <w:proofErr w:type="spellStart"/>
            <w:r w:rsidRPr="00AC5C7D">
              <w:rPr>
                <w:sz w:val="14"/>
                <w:szCs w:val="14"/>
              </w:rPr>
              <w:t>Sindh</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D25DF1" w:rsidRPr="0018778B" w:rsidRDefault="00D25DF1" w:rsidP="00207AA6">
            <w:pPr>
              <w:jc w:val="right"/>
              <w:rPr>
                <w:sz w:val="14"/>
                <w:szCs w:val="14"/>
              </w:rPr>
            </w:pPr>
            <w:r w:rsidRPr="0018778B">
              <w:rPr>
                <w:sz w:val="14"/>
                <w:szCs w:val="14"/>
              </w:rPr>
              <w:t>(87,581)</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(18,704)</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(9,453)</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(81,404)</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(89,002)</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(49,777)</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(61,218)</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(61,505)</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sz w:val="14"/>
                <w:szCs w:val="14"/>
              </w:rPr>
            </w:pPr>
            <w:r>
              <w:rPr>
                <w:sz w:val="14"/>
                <w:szCs w:val="14"/>
              </w:rPr>
              <w:t>(31,119)</w:t>
            </w:r>
          </w:p>
        </w:tc>
      </w:tr>
      <w:tr w:rsidR="00D25DF1" w:rsidRPr="00247299" w:rsidTr="00D25DF1">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D25DF1" w:rsidRPr="00AC5C7D" w:rsidRDefault="00D25DF1" w:rsidP="00207AA6">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43" w:type="dxa"/>
              <w:right w:w="43" w:type="dxa"/>
            </w:tcMar>
            <w:vAlign w:val="center"/>
            <w:hideMark/>
          </w:tcPr>
          <w:p w:rsidR="00D25DF1" w:rsidRPr="0018778B" w:rsidRDefault="00D25DF1" w:rsidP="00207AA6">
            <w:pPr>
              <w:jc w:val="right"/>
              <w:rPr>
                <w:sz w:val="14"/>
                <w:szCs w:val="14"/>
              </w:rPr>
            </w:pPr>
            <w:r w:rsidRPr="0018778B">
              <w:rPr>
                <w:sz w:val="14"/>
                <w:szCs w:val="14"/>
              </w:rPr>
              <w:t>955</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7,279</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5,515</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1,665</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3,065</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833</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918</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2,532</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sz w:val="14"/>
                <w:szCs w:val="14"/>
              </w:rPr>
            </w:pPr>
            <w:r>
              <w:rPr>
                <w:sz w:val="14"/>
                <w:szCs w:val="14"/>
              </w:rPr>
              <w:t>(1,461)</w:t>
            </w:r>
          </w:p>
        </w:tc>
      </w:tr>
      <w:tr w:rsidR="00D25DF1" w:rsidRPr="00247299" w:rsidTr="00D25DF1">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D25DF1" w:rsidRPr="00AC5C7D" w:rsidRDefault="00D25DF1" w:rsidP="00207AA6">
            <w:pPr>
              <w:jc w:val="left"/>
              <w:rPr>
                <w:sz w:val="14"/>
                <w:szCs w:val="14"/>
              </w:rPr>
            </w:pPr>
            <w:r w:rsidRPr="00AC5C7D">
              <w:rPr>
                <w:sz w:val="14"/>
                <w:szCs w:val="14"/>
              </w:rPr>
              <w:t xml:space="preserve">          d) </w:t>
            </w:r>
            <w:proofErr w:type="spellStart"/>
            <w:r w:rsidRPr="00AC5C7D">
              <w:rPr>
                <w:sz w:val="14"/>
                <w:szCs w:val="14"/>
              </w:rPr>
              <w:t>Gilgit-Baltistan</w:t>
            </w:r>
            <w:proofErr w:type="spellEnd"/>
          </w:p>
        </w:tc>
        <w:tc>
          <w:tcPr>
            <w:tcW w:w="777" w:type="dxa"/>
            <w:tcBorders>
              <w:top w:val="nil"/>
              <w:left w:val="nil"/>
              <w:bottom w:val="nil"/>
              <w:right w:val="nil"/>
            </w:tcBorders>
            <w:shd w:val="clear" w:color="auto" w:fill="auto"/>
            <w:tcMar>
              <w:left w:w="43" w:type="dxa"/>
              <w:right w:w="43" w:type="dxa"/>
            </w:tcMar>
            <w:vAlign w:val="center"/>
            <w:hideMark/>
          </w:tcPr>
          <w:p w:rsidR="00D25DF1" w:rsidRPr="0018778B" w:rsidRDefault="00D25DF1" w:rsidP="00207AA6">
            <w:pPr>
              <w:jc w:val="right"/>
              <w:rPr>
                <w:sz w:val="14"/>
                <w:szCs w:val="14"/>
              </w:rPr>
            </w:pPr>
            <w:r w:rsidRPr="0018778B">
              <w:rPr>
                <w:sz w:val="14"/>
                <w:szCs w:val="14"/>
              </w:rPr>
              <w:t>(10,730)</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(9,239)</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(15,888)</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(14,333)</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(12,809)</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(18,937)</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(19,954)</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(19,542)</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sz w:val="14"/>
                <w:szCs w:val="14"/>
              </w:rPr>
            </w:pPr>
            <w:r>
              <w:rPr>
                <w:sz w:val="14"/>
                <w:szCs w:val="14"/>
              </w:rPr>
              <w:t>(19,893)</w:t>
            </w:r>
          </w:p>
        </w:tc>
      </w:tr>
      <w:tr w:rsidR="00D25DF1" w:rsidRPr="00247299" w:rsidTr="00D25DF1">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D25DF1" w:rsidRPr="00AC5C7D" w:rsidRDefault="00D25DF1" w:rsidP="00207AA6">
            <w:pPr>
              <w:jc w:val="left"/>
              <w:rPr>
                <w:sz w:val="14"/>
                <w:szCs w:val="14"/>
              </w:rPr>
            </w:pPr>
            <w:r w:rsidRPr="00AC5C7D">
              <w:rPr>
                <w:sz w:val="14"/>
                <w:szCs w:val="14"/>
              </w:rPr>
              <w:t xml:space="preserve">       (ii) From Scheduled banks (</w:t>
            </w:r>
            <w:proofErr w:type="spellStart"/>
            <w:r w:rsidRPr="00AC5C7D">
              <w:rPr>
                <w:sz w:val="14"/>
                <w:szCs w:val="14"/>
              </w:rPr>
              <w:t>a+b</w:t>
            </w:r>
            <w:proofErr w:type="spellEnd"/>
            <w:r w:rsidRPr="00AC5C7D">
              <w:rPr>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D25DF1" w:rsidRPr="0018778B" w:rsidRDefault="00D25DF1" w:rsidP="00207AA6">
            <w:pPr>
              <w:jc w:val="right"/>
              <w:rPr>
                <w:sz w:val="14"/>
                <w:szCs w:val="14"/>
              </w:rPr>
            </w:pPr>
            <w:r w:rsidRPr="0018778B">
              <w:rPr>
                <w:sz w:val="14"/>
                <w:szCs w:val="14"/>
              </w:rPr>
              <w:t>5,752,571</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5,931,965</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5,779,554</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6,057,779</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6,191,282</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4,596,476</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4,345,830</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3,185,212</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sz w:val="14"/>
                <w:szCs w:val="14"/>
              </w:rPr>
            </w:pPr>
            <w:r>
              <w:rPr>
                <w:sz w:val="14"/>
                <w:szCs w:val="14"/>
              </w:rPr>
              <w:t>3,091,191</w:t>
            </w:r>
          </w:p>
        </w:tc>
      </w:tr>
      <w:tr w:rsidR="00D25DF1" w:rsidRPr="00247299" w:rsidTr="00D25DF1">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D25DF1" w:rsidRPr="00AC5C7D" w:rsidRDefault="00D25DF1" w:rsidP="00207AA6">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43" w:type="dxa"/>
              <w:right w:w="43" w:type="dxa"/>
            </w:tcMar>
            <w:vAlign w:val="center"/>
            <w:hideMark/>
          </w:tcPr>
          <w:p w:rsidR="00D25DF1" w:rsidRPr="0018778B" w:rsidRDefault="00D25DF1" w:rsidP="00207AA6">
            <w:pPr>
              <w:jc w:val="right"/>
              <w:rPr>
                <w:sz w:val="14"/>
                <w:szCs w:val="14"/>
              </w:rPr>
            </w:pPr>
            <w:r w:rsidRPr="0018778B">
              <w:rPr>
                <w:sz w:val="14"/>
                <w:szCs w:val="14"/>
              </w:rPr>
              <w:t>6,270,024</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6,631,399</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6,523,418</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6,777,267</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6,894,352</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5,320,470</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5,071,524</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3,920,728</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sz w:val="14"/>
                <w:szCs w:val="14"/>
              </w:rPr>
            </w:pPr>
            <w:r>
              <w:rPr>
                <w:sz w:val="14"/>
                <w:szCs w:val="14"/>
              </w:rPr>
              <w:t>3,845,655</w:t>
            </w:r>
          </w:p>
        </w:tc>
      </w:tr>
      <w:tr w:rsidR="00D25DF1" w:rsidRPr="00247299" w:rsidTr="00D25DF1">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D25DF1" w:rsidRPr="00AC5C7D" w:rsidRDefault="00D25DF1" w:rsidP="00207AA6">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43" w:type="dxa"/>
              <w:right w:w="43" w:type="dxa"/>
            </w:tcMar>
            <w:vAlign w:val="center"/>
            <w:hideMark/>
          </w:tcPr>
          <w:p w:rsidR="00D25DF1" w:rsidRPr="0018778B" w:rsidRDefault="00D25DF1" w:rsidP="00207AA6">
            <w:pPr>
              <w:jc w:val="right"/>
              <w:rPr>
                <w:sz w:val="14"/>
                <w:szCs w:val="14"/>
              </w:rPr>
            </w:pPr>
            <w:r w:rsidRPr="0018778B">
              <w:rPr>
                <w:sz w:val="14"/>
                <w:szCs w:val="14"/>
              </w:rPr>
              <w:t>(716,773)</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(883,796)</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(1,083,755)</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(926,544)</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(935,462)</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(1,036,727)</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(1,053,915)</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(1,071,094)</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sz w:val="14"/>
                <w:szCs w:val="14"/>
              </w:rPr>
            </w:pPr>
            <w:r>
              <w:rPr>
                <w:sz w:val="14"/>
                <w:szCs w:val="14"/>
              </w:rPr>
              <w:t>(1,093,754)</w:t>
            </w:r>
          </w:p>
        </w:tc>
      </w:tr>
      <w:tr w:rsidR="00D25DF1" w:rsidRPr="00247299" w:rsidTr="00D25DF1">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D25DF1" w:rsidRPr="00AC5C7D" w:rsidRDefault="00D25DF1" w:rsidP="00207AA6">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43" w:type="dxa"/>
              <w:right w:w="43" w:type="dxa"/>
            </w:tcMar>
            <w:vAlign w:val="center"/>
            <w:hideMark/>
          </w:tcPr>
          <w:p w:rsidR="00D25DF1" w:rsidRPr="0018778B" w:rsidRDefault="00D25DF1" w:rsidP="00207AA6">
            <w:pPr>
              <w:jc w:val="right"/>
              <w:rPr>
                <w:sz w:val="14"/>
                <w:szCs w:val="14"/>
              </w:rPr>
            </w:pPr>
            <w:r w:rsidRPr="0018778B">
              <w:rPr>
                <w:sz w:val="14"/>
                <w:szCs w:val="14"/>
              </w:rPr>
              <w:t>(517,453)</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(699,434)</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(743,864)</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(719,488)</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(703,070)</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(723,994)</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(725,694)</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(735,516)</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sz w:val="14"/>
                <w:szCs w:val="14"/>
              </w:rPr>
            </w:pPr>
            <w:r>
              <w:rPr>
                <w:sz w:val="14"/>
                <w:szCs w:val="14"/>
              </w:rPr>
              <w:t>(754,464)</w:t>
            </w:r>
          </w:p>
        </w:tc>
      </w:tr>
      <w:tr w:rsidR="00D25DF1" w:rsidRPr="00247299" w:rsidTr="00D25DF1">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D25DF1" w:rsidRPr="00AC5C7D" w:rsidRDefault="00D25DF1" w:rsidP="00207AA6">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43" w:type="dxa"/>
              <w:right w:w="43" w:type="dxa"/>
            </w:tcMar>
            <w:vAlign w:val="center"/>
            <w:hideMark/>
          </w:tcPr>
          <w:p w:rsidR="00D25DF1" w:rsidRPr="0018778B" w:rsidRDefault="00D25DF1" w:rsidP="00207AA6">
            <w:pPr>
              <w:jc w:val="right"/>
              <w:rPr>
                <w:sz w:val="14"/>
                <w:szCs w:val="14"/>
              </w:rPr>
            </w:pPr>
            <w:r w:rsidRPr="0018778B">
              <w:rPr>
                <w:sz w:val="14"/>
                <w:szCs w:val="14"/>
              </w:rPr>
              <w:t>(518,477)</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(700,458)</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(744,888)</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(720,512)</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(704,094)</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(725,018)</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(726,718)</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(736,540)</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sz w:val="14"/>
                <w:szCs w:val="14"/>
              </w:rPr>
            </w:pPr>
            <w:r>
              <w:rPr>
                <w:sz w:val="14"/>
                <w:szCs w:val="14"/>
              </w:rPr>
              <w:t>(755,488)</w:t>
            </w:r>
          </w:p>
        </w:tc>
      </w:tr>
      <w:tr w:rsidR="00D25DF1" w:rsidRPr="00247299" w:rsidTr="00D25DF1">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D25DF1" w:rsidRPr="00AC5C7D" w:rsidRDefault="00D25DF1" w:rsidP="00207AA6">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43" w:type="dxa"/>
              <w:right w:w="43" w:type="dxa"/>
            </w:tcMar>
            <w:vAlign w:val="center"/>
            <w:hideMark/>
          </w:tcPr>
          <w:p w:rsidR="00D25DF1" w:rsidRPr="0018778B" w:rsidRDefault="00D25DF1" w:rsidP="00207AA6">
            <w:pPr>
              <w:jc w:val="right"/>
              <w:rPr>
                <w:b/>
                <w:bCs/>
                <w:sz w:val="14"/>
                <w:szCs w:val="14"/>
              </w:rPr>
            </w:pPr>
            <w:r w:rsidRPr="0018778B">
              <w:rPr>
                <w:b/>
                <w:bCs/>
                <w:sz w:val="14"/>
                <w:szCs w:val="14"/>
              </w:rPr>
              <w:t>636,574</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b/>
                <w:bCs/>
                <w:sz w:val="14"/>
                <w:szCs w:val="14"/>
              </w:rPr>
            </w:pPr>
            <w:r>
              <w:rPr>
                <w:b/>
                <w:bCs/>
                <w:sz w:val="14"/>
                <w:szCs w:val="14"/>
              </w:rPr>
              <w:t>686,508</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819,680</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b/>
                <w:bCs/>
                <w:sz w:val="14"/>
                <w:szCs w:val="14"/>
              </w:rPr>
            </w:pPr>
            <w:r>
              <w:rPr>
                <w:b/>
                <w:bCs/>
                <w:sz w:val="14"/>
                <w:szCs w:val="14"/>
              </w:rPr>
              <w:t>675,985</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673,006</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808,208</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808,860</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778,429</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b/>
                <w:bCs/>
                <w:sz w:val="14"/>
                <w:szCs w:val="14"/>
              </w:rPr>
            </w:pPr>
            <w:r>
              <w:rPr>
                <w:b/>
                <w:bCs/>
                <w:sz w:val="14"/>
                <w:szCs w:val="14"/>
              </w:rPr>
              <w:t>749,757</w:t>
            </w:r>
          </w:p>
        </w:tc>
      </w:tr>
      <w:tr w:rsidR="00D25DF1" w:rsidRPr="00247299" w:rsidTr="00D25DF1">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D25DF1" w:rsidRPr="00AC5C7D" w:rsidRDefault="00D25DF1" w:rsidP="00207AA6">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43" w:type="dxa"/>
              <w:right w:w="43" w:type="dxa"/>
            </w:tcMar>
            <w:vAlign w:val="center"/>
            <w:hideMark/>
          </w:tcPr>
          <w:p w:rsidR="00D25DF1" w:rsidRPr="0018778B" w:rsidRDefault="00D25DF1" w:rsidP="00207AA6">
            <w:pPr>
              <w:jc w:val="right"/>
              <w:rPr>
                <w:b/>
                <w:bCs/>
                <w:sz w:val="14"/>
                <w:szCs w:val="14"/>
              </w:rPr>
            </w:pPr>
            <w:r w:rsidRPr="0018778B">
              <w:rPr>
                <w:b/>
                <w:bCs/>
                <w:sz w:val="14"/>
                <w:szCs w:val="14"/>
              </w:rPr>
              <w:t>(11,843)</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b/>
                <w:bCs/>
                <w:sz w:val="14"/>
                <w:szCs w:val="14"/>
              </w:rPr>
            </w:pPr>
            <w:r>
              <w:rPr>
                <w:b/>
                <w:bCs/>
                <w:sz w:val="14"/>
                <w:szCs w:val="14"/>
              </w:rPr>
              <w:t>(12,985)</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(12,971)</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b/>
                <w:bCs/>
                <w:sz w:val="14"/>
                <w:szCs w:val="14"/>
              </w:rPr>
            </w:pPr>
            <w:r>
              <w:rPr>
                <w:b/>
                <w:bCs/>
                <w:sz w:val="14"/>
                <w:szCs w:val="14"/>
              </w:rPr>
              <w:t>(13,813)</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(12,919)</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(13,273)</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(13,239)</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(13,509)</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b/>
                <w:bCs/>
                <w:sz w:val="14"/>
                <w:szCs w:val="14"/>
              </w:rPr>
            </w:pPr>
            <w:r>
              <w:rPr>
                <w:b/>
                <w:bCs/>
                <w:sz w:val="14"/>
                <w:szCs w:val="14"/>
              </w:rPr>
              <w:t>(13,842)</w:t>
            </w:r>
          </w:p>
        </w:tc>
      </w:tr>
      <w:tr w:rsidR="00D25DF1" w:rsidRPr="00247299" w:rsidTr="00D25DF1">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D25DF1" w:rsidRPr="00AC5C7D" w:rsidRDefault="00D25DF1" w:rsidP="00207AA6">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w:t>
            </w:r>
            <w:proofErr w:type="spellStart"/>
            <w:r w:rsidRPr="00AC5C7D">
              <w:rPr>
                <w:b/>
                <w:bCs/>
                <w:sz w:val="14"/>
                <w:szCs w:val="14"/>
              </w:rPr>
              <w:t>a+b+c+d</w:t>
            </w:r>
            <w:proofErr w:type="spellEnd"/>
            <w:r w:rsidRPr="00AC5C7D">
              <w:rPr>
                <w:b/>
                <w:bCs/>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D25DF1" w:rsidRPr="0018778B" w:rsidRDefault="00D25DF1" w:rsidP="00207AA6">
            <w:pPr>
              <w:jc w:val="right"/>
              <w:rPr>
                <w:b/>
                <w:bCs/>
                <w:sz w:val="14"/>
                <w:szCs w:val="14"/>
              </w:rPr>
            </w:pPr>
            <w:r w:rsidRPr="0018778B">
              <w:rPr>
                <w:b/>
                <w:bCs/>
                <w:sz w:val="14"/>
                <w:szCs w:val="14"/>
              </w:rPr>
              <w:t>5,012,588</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b/>
                <w:bCs/>
                <w:sz w:val="14"/>
                <w:szCs w:val="14"/>
              </w:rPr>
            </w:pPr>
            <w:r>
              <w:rPr>
                <w:b/>
                <w:bCs/>
                <w:sz w:val="14"/>
                <w:szCs w:val="14"/>
              </w:rPr>
              <w:t>6,011,267</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7,033,598</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b/>
                <w:bCs/>
                <w:sz w:val="14"/>
                <w:szCs w:val="14"/>
              </w:rPr>
            </w:pPr>
            <w:r>
              <w:rPr>
                <w:b/>
                <w:bCs/>
                <w:sz w:val="14"/>
                <w:szCs w:val="14"/>
              </w:rPr>
              <w:t>5,993,941</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6,087,013</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7,128,548</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7,222,831</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7,283,000</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b/>
                <w:bCs/>
                <w:sz w:val="14"/>
                <w:szCs w:val="14"/>
              </w:rPr>
            </w:pPr>
            <w:r>
              <w:rPr>
                <w:b/>
                <w:bCs/>
                <w:sz w:val="14"/>
                <w:szCs w:val="14"/>
              </w:rPr>
              <w:t>7,509,742</w:t>
            </w:r>
          </w:p>
        </w:tc>
      </w:tr>
      <w:tr w:rsidR="00D25DF1" w:rsidRPr="00247299" w:rsidTr="00D25DF1">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D25DF1" w:rsidRPr="00AC5C7D" w:rsidRDefault="00D25DF1" w:rsidP="00207AA6">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43" w:type="dxa"/>
              <w:right w:w="43" w:type="dxa"/>
            </w:tcMar>
            <w:vAlign w:val="center"/>
            <w:hideMark/>
          </w:tcPr>
          <w:p w:rsidR="00D25DF1" w:rsidRPr="0018778B" w:rsidRDefault="00D25DF1" w:rsidP="00207AA6">
            <w:pPr>
              <w:jc w:val="right"/>
              <w:rPr>
                <w:b/>
                <w:bCs/>
                <w:sz w:val="14"/>
                <w:szCs w:val="14"/>
              </w:rPr>
            </w:pPr>
            <w:r w:rsidRPr="0018778B">
              <w:rPr>
                <w:b/>
                <w:bCs/>
                <w:sz w:val="14"/>
                <w:szCs w:val="14"/>
              </w:rPr>
              <w:t>4,449,547</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b/>
                <w:bCs/>
                <w:sz w:val="14"/>
                <w:szCs w:val="14"/>
              </w:rPr>
            </w:pPr>
            <w:r>
              <w:rPr>
                <w:b/>
                <w:bCs/>
                <w:sz w:val="14"/>
                <w:szCs w:val="14"/>
              </w:rPr>
              <w:t>5,197,473</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5,972,968</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b/>
                <w:bCs/>
                <w:sz w:val="14"/>
                <w:szCs w:val="14"/>
              </w:rPr>
            </w:pPr>
            <w:r>
              <w:rPr>
                <w:b/>
                <w:bCs/>
                <w:sz w:val="14"/>
                <w:szCs w:val="14"/>
              </w:rPr>
              <w:t>5,195,597</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5,295,913</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6,003,592</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6,100,831</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6,175,808</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b/>
                <w:bCs/>
                <w:sz w:val="14"/>
                <w:szCs w:val="14"/>
              </w:rPr>
            </w:pPr>
            <w:r>
              <w:rPr>
                <w:b/>
                <w:bCs/>
                <w:sz w:val="14"/>
                <w:szCs w:val="14"/>
              </w:rPr>
              <w:t>6,327,167</w:t>
            </w:r>
          </w:p>
        </w:tc>
      </w:tr>
      <w:tr w:rsidR="00D25DF1" w:rsidRPr="00247299" w:rsidTr="00D25DF1">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D25DF1" w:rsidRPr="00AC5C7D" w:rsidRDefault="00D25DF1" w:rsidP="00207AA6">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43" w:type="dxa"/>
              <w:right w:w="43" w:type="dxa"/>
            </w:tcMar>
            <w:vAlign w:val="center"/>
            <w:hideMark/>
          </w:tcPr>
          <w:p w:rsidR="00D25DF1" w:rsidRPr="0018778B" w:rsidRDefault="00D25DF1" w:rsidP="00207AA6">
            <w:pPr>
              <w:jc w:val="right"/>
              <w:rPr>
                <w:sz w:val="14"/>
                <w:szCs w:val="14"/>
              </w:rPr>
            </w:pPr>
            <w:r w:rsidRPr="0018778B">
              <w:rPr>
                <w:sz w:val="14"/>
                <w:szCs w:val="14"/>
              </w:rPr>
              <w:t>3,729,733</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4,241,174</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4,789,627</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4,222,115</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4,312,724</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4,823,720</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4,909,696</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4,950,806</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sz w:val="14"/>
                <w:szCs w:val="14"/>
              </w:rPr>
            </w:pPr>
            <w:r>
              <w:rPr>
                <w:sz w:val="14"/>
                <w:szCs w:val="14"/>
              </w:rPr>
              <w:t>5,058,403</w:t>
            </w:r>
          </w:p>
        </w:tc>
      </w:tr>
      <w:tr w:rsidR="00D25DF1" w:rsidRPr="00247299" w:rsidTr="00D25DF1">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D25DF1" w:rsidRPr="00AC5C7D" w:rsidRDefault="00D25DF1" w:rsidP="00207AA6">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43" w:type="dxa"/>
              <w:right w:w="43" w:type="dxa"/>
            </w:tcMar>
            <w:vAlign w:val="center"/>
            <w:hideMark/>
          </w:tcPr>
          <w:p w:rsidR="00D25DF1" w:rsidRPr="0018778B" w:rsidRDefault="00D25DF1" w:rsidP="00207AA6">
            <w:pPr>
              <w:jc w:val="right"/>
              <w:rPr>
                <w:sz w:val="14"/>
                <w:szCs w:val="14"/>
              </w:rPr>
            </w:pPr>
            <w:r w:rsidRPr="0018778B">
              <w:rPr>
                <w:sz w:val="14"/>
                <w:szCs w:val="14"/>
              </w:rPr>
              <w:t>488,967</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628,335</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732,195</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613,031</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626,567</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725,693</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734,944</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753,051</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sz w:val="14"/>
                <w:szCs w:val="14"/>
              </w:rPr>
            </w:pPr>
            <w:r>
              <w:rPr>
                <w:sz w:val="14"/>
                <w:szCs w:val="14"/>
              </w:rPr>
              <w:t>778,794</w:t>
            </w:r>
          </w:p>
        </w:tc>
      </w:tr>
      <w:tr w:rsidR="00D25DF1" w:rsidRPr="00247299" w:rsidTr="00D25DF1">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D25DF1" w:rsidRPr="00AC5C7D" w:rsidRDefault="00D25DF1" w:rsidP="00207AA6">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43" w:type="dxa"/>
              <w:right w:w="43" w:type="dxa"/>
            </w:tcMar>
            <w:vAlign w:val="center"/>
            <w:hideMark/>
          </w:tcPr>
          <w:p w:rsidR="00D25DF1" w:rsidRPr="0018778B" w:rsidRDefault="00D25DF1" w:rsidP="00207AA6">
            <w:pPr>
              <w:jc w:val="right"/>
              <w:rPr>
                <w:sz w:val="14"/>
                <w:szCs w:val="14"/>
              </w:rPr>
            </w:pPr>
            <w:r w:rsidRPr="0018778B">
              <w:rPr>
                <w:sz w:val="14"/>
                <w:szCs w:val="14"/>
              </w:rPr>
              <w:t>230,847</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327,963</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451,146</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360,452</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356,622</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454,178</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456,192</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471,951</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sz w:val="14"/>
                <w:szCs w:val="14"/>
              </w:rPr>
            </w:pPr>
            <w:r>
              <w:rPr>
                <w:sz w:val="14"/>
                <w:szCs w:val="14"/>
              </w:rPr>
              <w:t>489,969</w:t>
            </w:r>
          </w:p>
        </w:tc>
      </w:tr>
      <w:tr w:rsidR="00D25DF1" w:rsidRPr="00247299" w:rsidTr="00D25DF1">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D25DF1" w:rsidRPr="00AC5C7D" w:rsidRDefault="00D25DF1" w:rsidP="00207AA6">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43" w:type="dxa"/>
              <w:right w:w="43" w:type="dxa"/>
            </w:tcMar>
            <w:vAlign w:val="center"/>
            <w:hideMark/>
          </w:tcPr>
          <w:p w:rsidR="00D25DF1" w:rsidRPr="0018778B" w:rsidRDefault="00D25DF1" w:rsidP="00207AA6">
            <w:pPr>
              <w:jc w:val="right"/>
              <w:rPr>
                <w:b/>
                <w:bCs/>
                <w:sz w:val="14"/>
                <w:szCs w:val="14"/>
              </w:rPr>
            </w:pPr>
            <w:r w:rsidRPr="0018778B">
              <w:rPr>
                <w:b/>
                <w:bCs/>
                <w:sz w:val="14"/>
                <w:szCs w:val="14"/>
              </w:rPr>
              <w:t>568,057</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b/>
                <w:bCs/>
                <w:sz w:val="14"/>
                <w:szCs w:val="14"/>
              </w:rPr>
            </w:pPr>
            <w:r>
              <w:rPr>
                <w:b/>
                <w:bCs/>
                <w:sz w:val="14"/>
                <w:szCs w:val="14"/>
              </w:rPr>
              <w:t>822,797</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1,068,199</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b/>
                <w:bCs/>
                <w:sz w:val="14"/>
                <w:szCs w:val="14"/>
              </w:rPr>
            </w:pPr>
            <w:r>
              <w:rPr>
                <w:b/>
                <w:bCs/>
                <w:sz w:val="14"/>
                <w:szCs w:val="14"/>
              </w:rPr>
              <w:t>807,215</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799,936</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1,131,962</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1,128,920</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1,113,954</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b/>
                <w:bCs/>
                <w:sz w:val="14"/>
                <w:szCs w:val="14"/>
              </w:rPr>
            </w:pPr>
            <w:r>
              <w:rPr>
                <w:b/>
                <w:bCs/>
                <w:sz w:val="14"/>
                <w:szCs w:val="14"/>
              </w:rPr>
              <w:t>1,188,662</w:t>
            </w:r>
          </w:p>
        </w:tc>
      </w:tr>
      <w:tr w:rsidR="00D25DF1" w:rsidRPr="00247299" w:rsidTr="00D25DF1">
        <w:trPr>
          <w:trHeight w:hRule="exact" w:val="189"/>
          <w:jc w:val="center"/>
        </w:trPr>
        <w:tc>
          <w:tcPr>
            <w:tcW w:w="3563" w:type="dxa"/>
            <w:tcBorders>
              <w:top w:val="nil"/>
              <w:left w:val="nil"/>
              <w:bottom w:val="nil"/>
              <w:right w:val="nil"/>
            </w:tcBorders>
            <w:shd w:val="clear" w:color="auto" w:fill="auto"/>
            <w:noWrap/>
            <w:tcMar>
              <w:left w:w="86" w:type="dxa"/>
              <w:right w:w="29" w:type="dxa"/>
            </w:tcMar>
            <w:vAlign w:val="center"/>
            <w:hideMark/>
          </w:tcPr>
          <w:p w:rsidR="00D25DF1" w:rsidRPr="00AC5C7D" w:rsidRDefault="00D25DF1" w:rsidP="00207AA6">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43" w:type="dxa"/>
              <w:right w:w="43" w:type="dxa"/>
            </w:tcMar>
            <w:vAlign w:val="center"/>
            <w:hideMark/>
          </w:tcPr>
          <w:p w:rsidR="00D25DF1" w:rsidRPr="0018778B" w:rsidRDefault="00D25DF1" w:rsidP="00207AA6">
            <w:pPr>
              <w:jc w:val="right"/>
              <w:rPr>
                <w:b/>
                <w:bCs/>
                <w:sz w:val="14"/>
                <w:szCs w:val="14"/>
              </w:rPr>
            </w:pPr>
            <w:r w:rsidRPr="0018778B">
              <w:rPr>
                <w:b/>
                <w:bCs/>
                <w:sz w:val="14"/>
                <w:szCs w:val="14"/>
              </w:rPr>
              <w:t>(24,244)</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b/>
                <w:bCs/>
                <w:sz w:val="14"/>
                <w:szCs w:val="14"/>
              </w:rPr>
            </w:pPr>
            <w:r>
              <w:rPr>
                <w:b/>
                <w:bCs/>
                <w:sz w:val="14"/>
                <w:szCs w:val="14"/>
              </w:rPr>
              <w:t>(24,244)</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(24,244)</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b/>
                <w:bCs/>
                <w:sz w:val="14"/>
                <w:szCs w:val="14"/>
              </w:rPr>
            </w:pPr>
            <w:r>
              <w:rPr>
                <w:b/>
                <w:bCs/>
                <w:sz w:val="14"/>
                <w:szCs w:val="14"/>
              </w:rPr>
              <w:t>(24,244)</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(24,244)</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(24,244)</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(24,244)</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b/>
                <w:bCs/>
                <w:sz w:val="14"/>
                <w:szCs w:val="14"/>
              </w:rPr>
            </w:pPr>
            <w:r>
              <w:rPr>
                <w:b/>
                <w:bCs/>
                <w:sz w:val="14"/>
                <w:szCs w:val="14"/>
              </w:rPr>
              <w:t>(24,244)</w:t>
            </w:r>
          </w:p>
        </w:tc>
      </w:tr>
      <w:tr w:rsidR="00D25DF1" w:rsidRPr="00247299" w:rsidTr="00D25DF1">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D25DF1" w:rsidRPr="00AC5C7D" w:rsidRDefault="00D25DF1" w:rsidP="00207AA6">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43" w:type="dxa"/>
              <w:right w:w="43" w:type="dxa"/>
            </w:tcMar>
            <w:vAlign w:val="center"/>
            <w:hideMark/>
          </w:tcPr>
          <w:p w:rsidR="00D25DF1" w:rsidRPr="0018778B" w:rsidRDefault="00D25DF1" w:rsidP="00207AA6">
            <w:pPr>
              <w:jc w:val="right"/>
              <w:rPr>
                <w:b/>
                <w:bCs/>
                <w:sz w:val="14"/>
                <w:szCs w:val="14"/>
              </w:rPr>
            </w:pPr>
            <w:r w:rsidRPr="0018778B">
              <w:rPr>
                <w:b/>
                <w:bCs/>
                <w:sz w:val="14"/>
                <w:szCs w:val="14"/>
              </w:rPr>
              <w:t>19,228</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b/>
                <w:bCs/>
                <w:sz w:val="14"/>
                <w:szCs w:val="14"/>
              </w:rPr>
            </w:pPr>
            <w:r>
              <w:rPr>
                <w:b/>
                <w:bCs/>
                <w:sz w:val="14"/>
                <w:szCs w:val="14"/>
              </w:rPr>
              <w:t>15,241</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16,675</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b/>
                <w:bCs/>
                <w:sz w:val="14"/>
                <w:szCs w:val="14"/>
              </w:rPr>
            </w:pPr>
            <w:r>
              <w:rPr>
                <w:b/>
                <w:bCs/>
                <w:sz w:val="14"/>
                <w:szCs w:val="14"/>
              </w:rPr>
              <w:t>15,373</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15,409</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17,239</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17,323</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17,482</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b/>
                <w:bCs/>
                <w:sz w:val="14"/>
                <w:szCs w:val="14"/>
              </w:rPr>
            </w:pPr>
            <w:r>
              <w:rPr>
                <w:b/>
                <w:bCs/>
                <w:sz w:val="14"/>
                <w:szCs w:val="14"/>
              </w:rPr>
              <w:t>18,157</w:t>
            </w:r>
          </w:p>
        </w:tc>
      </w:tr>
      <w:tr w:rsidR="00D25DF1" w:rsidRPr="00247299" w:rsidTr="00D25DF1">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D25DF1" w:rsidRPr="00AC5C7D" w:rsidRDefault="00D25DF1" w:rsidP="00207AA6">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43" w:type="dxa"/>
              <w:right w:w="43" w:type="dxa"/>
            </w:tcMar>
            <w:vAlign w:val="center"/>
            <w:hideMark/>
          </w:tcPr>
          <w:p w:rsidR="00D25DF1" w:rsidRPr="0018778B" w:rsidRDefault="00D25DF1" w:rsidP="00207AA6">
            <w:pPr>
              <w:jc w:val="right"/>
              <w:rPr>
                <w:b/>
                <w:bCs/>
                <w:sz w:val="14"/>
                <w:szCs w:val="14"/>
              </w:rPr>
            </w:pPr>
            <w:r w:rsidRPr="0018778B">
              <w:rPr>
                <w:b/>
                <w:bCs/>
                <w:sz w:val="14"/>
                <w:szCs w:val="14"/>
              </w:rPr>
              <w:t>(1,014,878)</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b/>
                <w:bCs/>
                <w:sz w:val="14"/>
                <w:szCs w:val="14"/>
              </w:rPr>
            </w:pPr>
            <w:r>
              <w:rPr>
                <w:b/>
                <w:bCs/>
                <w:sz w:val="14"/>
                <w:szCs w:val="14"/>
              </w:rPr>
              <w:t>(988,031)</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(1,027,682)</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b/>
                <w:bCs/>
                <w:sz w:val="14"/>
                <w:szCs w:val="14"/>
              </w:rPr>
            </w:pPr>
            <w:r>
              <w:rPr>
                <w:b/>
                <w:bCs/>
                <w:sz w:val="14"/>
                <w:szCs w:val="14"/>
              </w:rPr>
              <w:t>(1,196,704)</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(1,171,905)</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(1,128,765)</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(1,119,471)</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(1,280,024)</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b/>
                <w:bCs/>
                <w:sz w:val="14"/>
                <w:szCs w:val="14"/>
              </w:rPr>
            </w:pPr>
            <w:r>
              <w:rPr>
                <w:b/>
                <w:bCs/>
                <w:sz w:val="14"/>
                <w:szCs w:val="14"/>
              </w:rPr>
              <w:t>(1,127,161)</w:t>
            </w:r>
          </w:p>
        </w:tc>
      </w:tr>
      <w:tr w:rsidR="00D25DF1" w:rsidRPr="00247299" w:rsidTr="00D25DF1">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D25DF1" w:rsidRPr="00AC5C7D" w:rsidRDefault="00D25DF1" w:rsidP="00207AA6">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43" w:type="dxa"/>
              <w:right w:w="43" w:type="dxa"/>
            </w:tcMar>
            <w:vAlign w:val="center"/>
            <w:hideMark/>
          </w:tcPr>
          <w:p w:rsidR="00D25DF1" w:rsidRPr="0018778B" w:rsidRDefault="00D25DF1" w:rsidP="00207AA6">
            <w:pPr>
              <w:jc w:val="right"/>
              <w:rPr>
                <w:b/>
                <w:bCs/>
                <w:sz w:val="14"/>
                <w:szCs w:val="14"/>
              </w:rPr>
            </w:pPr>
            <w:r w:rsidRPr="0018778B">
              <w:rPr>
                <w:b/>
                <w:bCs/>
                <w:sz w:val="14"/>
                <w:szCs w:val="14"/>
              </w:rPr>
              <w:t>12,824,853</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b/>
                <w:bCs/>
                <w:sz w:val="14"/>
                <w:szCs w:val="14"/>
              </w:rPr>
            </w:pPr>
            <w:r>
              <w:rPr>
                <w:b/>
                <w:bCs/>
                <w:sz w:val="14"/>
                <w:szCs w:val="14"/>
              </w:rPr>
              <w:t>14,580,882</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15,997,162</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b/>
                <w:bCs/>
                <w:sz w:val="14"/>
                <w:szCs w:val="14"/>
              </w:rPr>
            </w:pPr>
            <w:r>
              <w:rPr>
                <w:b/>
                <w:bCs/>
                <w:sz w:val="14"/>
                <w:szCs w:val="14"/>
              </w:rPr>
              <w:t>14,417,424</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14,503,835</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15,927,798</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16,019,591</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b/>
                <w:bCs/>
                <w:sz w:val="14"/>
                <w:szCs w:val="14"/>
              </w:rPr>
            </w:pPr>
            <w:r>
              <w:rPr>
                <w:b/>
                <w:bCs/>
                <w:sz w:val="14"/>
                <w:szCs w:val="14"/>
              </w:rPr>
              <w:t>15,791,100</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b/>
                <w:bCs/>
                <w:sz w:val="14"/>
                <w:szCs w:val="14"/>
              </w:rPr>
            </w:pPr>
            <w:r>
              <w:rPr>
                <w:b/>
                <w:bCs/>
                <w:sz w:val="14"/>
                <w:szCs w:val="14"/>
              </w:rPr>
              <w:t>16,218,554</w:t>
            </w:r>
          </w:p>
        </w:tc>
      </w:tr>
      <w:tr w:rsidR="00D25DF1" w:rsidRPr="00247299" w:rsidTr="00D25DF1">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D25DF1" w:rsidRPr="00AC5C7D" w:rsidRDefault="00D25DF1" w:rsidP="00207AA6">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43" w:type="dxa"/>
              <w:right w:w="43" w:type="dxa"/>
            </w:tcMar>
            <w:vAlign w:val="center"/>
            <w:hideMark/>
          </w:tcPr>
          <w:p w:rsidR="00D25DF1" w:rsidRPr="0018778B" w:rsidRDefault="00D25DF1" w:rsidP="00207AA6">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20"/>
              </w:rPr>
            </w:pP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20"/>
              </w:rPr>
            </w:pP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20"/>
              </w:rPr>
            </w:pP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20"/>
              </w:rPr>
            </w:pP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20"/>
              </w:rPr>
            </w:pP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20"/>
              </w:rPr>
            </w:pP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sz w:val="20"/>
              </w:rPr>
            </w:pPr>
          </w:p>
        </w:tc>
      </w:tr>
      <w:tr w:rsidR="00D25DF1" w:rsidRPr="00247299" w:rsidTr="00D25DF1">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D25DF1" w:rsidRPr="00AC5C7D" w:rsidRDefault="00D25DF1" w:rsidP="00207AA6">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43" w:type="dxa"/>
              <w:right w:w="43" w:type="dxa"/>
            </w:tcMar>
            <w:vAlign w:val="center"/>
            <w:hideMark/>
          </w:tcPr>
          <w:p w:rsidR="00D25DF1" w:rsidRPr="0018778B" w:rsidRDefault="00D25DF1" w:rsidP="00207AA6">
            <w:pPr>
              <w:jc w:val="right"/>
              <w:rPr>
                <w:sz w:val="14"/>
                <w:szCs w:val="14"/>
              </w:rPr>
            </w:pPr>
            <w:r w:rsidRPr="0018778B">
              <w:rPr>
                <w:sz w:val="14"/>
                <w:szCs w:val="14"/>
              </w:rPr>
              <w:t>30,482</w:t>
            </w:r>
          </w:p>
        </w:tc>
        <w:tc>
          <w:tcPr>
            <w:tcW w:w="821" w:type="dxa"/>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50,463</w:t>
            </w:r>
          </w:p>
        </w:tc>
        <w:tc>
          <w:tcPr>
            <w:tcW w:w="83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73,953</w:t>
            </w:r>
          </w:p>
        </w:tc>
        <w:tc>
          <w:tcPr>
            <w:tcW w:w="812" w:type="dxa"/>
            <w:gridSpan w:val="2"/>
            <w:tcBorders>
              <w:top w:val="nil"/>
              <w:left w:val="nil"/>
              <w:bottom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53,240</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47,710</w:t>
            </w:r>
          </w:p>
        </w:tc>
        <w:tc>
          <w:tcPr>
            <w:tcW w:w="812"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69,709</w:t>
            </w:r>
          </w:p>
        </w:tc>
        <w:tc>
          <w:tcPr>
            <w:tcW w:w="81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59,811</w:t>
            </w:r>
          </w:p>
        </w:tc>
        <w:tc>
          <w:tcPr>
            <w:tcW w:w="900" w:type="dxa"/>
            <w:tcBorders>
              <w:top w:val="nil"/>
              <w:left w:val="nil"/>
              <w:bottom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84,933</w:t>
            </w:r>
          </w:p>
        </w:tc>
        <w:tc>
          <w:tcPr>
            <w:tcW w:w="779" w:type="dxa"/>
            <w:tcBorders>
              <w:top w:val="nil"/>
              <w:left w:val="nil"/>
              <w:bottom w:val="nil"/>
              <w:right w:val="nil"/>
            </w:tcBorders>
            <w:shd w:val="clear" w:color="auto" w:fill="auto"/>
            <w:noWrap/>
            <w:tcMar>
              <w:left w:w="43" w:type="dxa"/>
              <w:right w:w="43" w:type="dxa"/>
            </w:tcMar>
            <w:vAlign w:val="center"/>
            <w:hideMark/>
          </w:tcPr>
          <w:p w:rsidR="00D25DF1" w:rsidRDefault="00D25DF1" w:rsidP="00D25DF1">
            <w:pPr>
              <w:jc w:val="right"/>
              <w:rPr>
                <w:sz w:val="14"/>
                <w:szCs w:val="14"/>
              </w:rPr>
            </w:pPr>
            <w:r>
              <w:rPr>
                <w:sz w:val="14"/>
                <w:szCs w:val="14"/>
              </w:rPr>
              <w:t>119,061</w:t>
            </w:r>
          </w:p>
        </w:tc>
      </w:tr>
      <w:tr w:rsidR="00D25DF1" w:rsidRPr="00247299" w:rsidTr="00D25DF1">
        <w:trPr>
          <w:trHeight w:hRule="exact" w:val="230"/>
          <w:jc w:val="center"/>
        </w:trPr>
        <w:tc>
          <w:tcPr>
            <w:tcW w:w="3563" w:type="dxa"/>
            <w:tcBorders>
              <w:top w:val="nil"/>
              <w:left w:val="nil"/>
              <w:right w:val="nil"/>
            </w:tcBorders>
            <w:shd w:val="clear" w:color="auto" w:fill="auto"/>
            <w:noWrap/>
            <w:tcMar>
              <w:left w:w="86" w:type="dxa"/>
              <w:right w:w="29" w:type="dxa"/>
            </w:tcMar>
            <w:vAlign w:val="center"/>
            <w:hideMark/>
          </w:tcPr>
          <w:p w:rsidR="00D25DF1" w:rsidRPr="00AC5C7D" w:rsidRDefault="00D25DF1" w:rsidP="00207AA6">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43" w:type="dxa"/>
              <w:right w:w="43" w:type="dxa"/>
            </w:tcMar>
            <w:vAlign w:val="center"/>
            <w:hideMark/>
          </w:tcPr>
          <w:p w:rsidR="00D25DF1" w:rsidRPr="0018778B" w:rsidRDefault="00D25DF1" w:rsidP="00207AA6">
            <w:pPr>
              <w:jc w:val="right"/>
              <w:rPr>
                <w:sz w:val="14"/>
                <w:szCs w:val="14"/>
              </w:rPr>
            </w:pPr>
            <w:r w:rsidRPr="0018778B">
              <w:rPr>
                <w:sz w:val="14"/>
                <w:szCs w:val="14"/>
              </w:rPr>
              <w:t>2,614,243</w:t>
            </w:r>
          </w:p>
        </w:tc>
        <w:tc>
          <w:tcPr>
            <w:tcW w:w="821" w:type="dxa"/>
            <w:tcBorders>
              <w:top w:val="nil"/>
              <w:left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3,711,754</w:t>
            </w:r>
          </w:p>
        </w:tc>
        <w:tc>
          <w:tcPr>
            <w:tcW w:w="832" w:type="dxa"/>
            <w:tcBorders>
              <w:top w:val="nil"/>
              <w:left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4,743,836</w:t>
            </w:r>
          </w:p>
        </w:tc>
        <w:tc>
          <w:tcPr>
            <w:tcW w:w="812" w:type="dxa"/>
            <w:gridSpan w:val="2"/>
            <w:tcBorders>
              <w:top w:val="nil"/>
              <w:left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4,336,781</w:t>
            </w:r>
          </w:p>
        </w:tc>
        <w:tc>
          <w:tcPr>
            <w:tcW w:w="812" w:type="dxa"/>
            <w:tcBorders>
              <w:top w:val="nil"/>
              <w:left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4,462,595</w:t>
            </w:r>
          </w:p>
        </w:tc>
        <w:tc>
          <w:tcPr>
            <w:tcW w:w="812" w:type="dxa"/>
            <w:tcBorders>
              <w:top w:val="nil"/>
              <w:left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3,869,361</w:t>
            </w:r>
          </w:p>
        </w:tc>
        <w:tc>
          <w:tcPr>
            <w:tcW w:w="810" w:type="dxa"/>
            <w:tcBorders>
              <w:top w:val="nil"/>
              <w:left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3,626,703</w:t>
            </w:r>
          </w:p>
        </w:tc>
        <w:tc>
          <w:tcPr>
            <w:tcW w:w="900" w:type="dxa"/>
            <w:tcBorders>
              <w:top w:val="nil"/>
              <w:left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2,564,665</w:t>
            </w:r>
          </w:p>
        </w:tc>
        <w:tc>
          <w:tcPr>
            <w:tcW w:w="779" w:type="dxa"/>
            <w:tcBorders>
              <w:top w:val="nil"/>
              <w:left w:val="nil"/>
              <w:right w:val="nil"/>
            </w:tcBorders>
            <w:shd w:val="clear" w:color="auto" w:fill="auto"/>
            <w:noWrap/>
            <w:tcMar>
              <w:left w:w="43" w:type="dxa"/>
              <w:right w:w="43" w:type="dxa"/>
            </w:tcMar>
            <w:vAlign w:val="center"/>
            <w:hideMark/>
          </w:tcPr>
          <w:p w:rsidR="00D25DF1" w:rsidRDefault="00D25DF1" w:rsidP="00D25DF1">
            <w:pPr>
              <w:jc w:val="right"/>
              <w:rPr>
                <w:sz w:val="14"/>
                <w:szCs w:val="14"/>
              </w:rPr>
            </w:pPr>
            <w:r>
              <w:rPr>
                <w:sz w:val="14"/>
                <w:szCs w:val="14"/>
              </w:rPr>
              <w:t>2,492,751</w:t>
            </w:r>
          </w:p>
        </w:tc>
      </w:tr>
      <w:tr w:rsidR="00D25DF1" w:rsidRPr="00247299" w:rsidTr="00D25DF1">
        <w:trPr>
          <w:trHeight w:hRule="exact" w:val="230"/>
          <w:jc w:val="center"/>
        </w:trPr>
        <w:tc>
          <w:tcPr>
            <w:tcW w:w="3563" w:type="dxa"/>
            <w:tcBorders>
              <w:top w:val="nil"/>
              <w:left w:val="nil"/>
              <w:right w:val="nil"/>
            </w:tcBorders>
            <w:shd w:val="clear" w:color="auto" w:fill="auto"/>
            <w:noWrap/>
            <w:tcMar>
              <w:left w:w="86" w:type="dxa"/>
              <w:right w:w="29" w:type="dxa"/>
            </w:tcMar>
            <w:vAlign w:val="center"/>
            <w:hideMark/>
          </w:tcPr>
          <w:p w:rsidR="00D25DF1" w:rsidRPr="00B53708" w:rsidRDefault="00D25DF1" w:rsidP="00207AA6">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43" w:type="dxa"/>
              <w:right w:w="43" w:type="dxa"/>
            </w:tcMar>
            <w:vAlign w:val="center"/>
            <w:hideMark/>
          </w:tcPr>
          <w:p w:rsidR="00D25DF1" w:rsidRPr="0018778B" w:rsidRDefault="00D25DF1" w:rsidP="00207AA6">
            <w:pPr>
              <w:jc w:val="right"/>
              <w:rPr>
                <w:sz w:val="14"/>
                <w:szCs w:val="14"/>
              </w:rPr>
            </w:pPr>
            <w:r w:rsidRPr="0018778B">
              <w:rPr>
                <w:sz w:val="14"/>
                <w:szCs w:val="14"/>
              </w:rPr>
              <w:t>7,117,041</w:t>
            </w:r>
          </w:p>
        </w:tc>
        <w:tc>
          <w:tcPr>
            <w:tcW w:w="821" w:type="dxa"/>
            <w:tcBorders>
              <w:top w:val="nil"/>
              <w:left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8,163,028</w:t>
            </w:r>
          </w:p>
        </w:tc>
        <w:tc>
          <w:tcPr>
            <w:tcW w:w="832" w:type="dxa"/>
            <w:tcBorders>
              <w:top w:val="nil"/>
              <w:left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9,283,551</w:t>
            </w:r>
          </w:p>
        </w:tc>
        <w:tc>
          <w:tcPr>
            <w:tcW w:w="812" w:type="dxa"/>
            <w:gridSpan w:val="2"/>
            <w:tcBorders>
              <w:top w:val="nil"/>
              <w:left w:val="nil"/>
              <w:right w:val="nil"/>
            </w:tcBorders>
            <w:shd w:val="clear" w:color="auto" w:fill="auto"/>
            <w:tcMar>
              <w:left w:w="43" w:type="dxa"/>
              <w:right w:w="43" w:type="dxa"/>
            </w:tcMar>
            <w:vAlign w:val="center"/>
            <w:hideMark/>
          </w:tcPr>
          <w:p w:rsidR="00D25DF1" w:rsidRDefault="00D25DF1" w:rsidP="00207AA6">
            <w:pPr>
              <w:jc w:val="right"/>
              <w:rPr>
                <w:sz w:val="14"/>
                <w:szCs w:val="14"/>
              </w:rPr>
            </w:pPr>
            <w:r>
              <w:rPr>
                <w:sz w:val="14"/>
                <w:szCs w:val="14"/>
              </w:rPr>
              <w:t>8,555,463</w:t>
            </w:r>
          </w:p>
        </w:tc>
        <w:tc>
          <w:tcPr>
            <w:tcW w:w="812" w:type="dxa"/>
            <w:tcBorders>
              <w:top w:val="nil"/>
              <w:left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8,571,457</w:t>
            </w:r>
          </w:p>
        </w:tc>
        <w:tc>
          <w:tcPr>
            <w:tcW w:w="812" w:type="dxa"/>
            <w:tcBorders>
              <w:top w:val="nil"/>
              <w:left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9,207,742</w:t>
            </w:r>
          </w:p>
        </w:tc>
        <w:tc>
          <w:tcPr>
            <w:tcW w:w="810" w:type="dxa"/>
            <w:tcBorders>
              <w:top w:val="nil"/>
              <w:left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9,376,021</w:t>
            </w:r>
          </w:p>
        </w:tc>
        <w:tc>
          <w:tcPr>
            <w:tcW w:w="900" w:type="dxa"/>
            <w:tcBorders>
              <w:top w:val="nil"/>
              <w:left w:val="nil"/>
              <w:right w:val="nil"/>
            </w:tcBorders>
            <w:shd w:val="clear" w:color="auto" w:fill="auto"/>
            <w:tcMar>
              <w:left w:w="43" w:type="dxa"/>
              <w:right w:w="43" w:type="dxa"/>
            </w:tcMar>
            <w:vAlign w:val="center"/>
            <w:hideMark/>
          </w:tcPr>
          <w:p w:rsidR="00D25DF1" w:rsidRDefault="00D25DF1" w:rsidP="00D25DF1">
            <w:pPr>
              <w:jc w:val="right"/>
              <w:rPr>
                <w:sz w:val="14"/>
                <w:szCs w:val="14"/>
              </w:rPr>
            </w:pPr>
            <w:r>
              <w:rPr>
                <w:sz w:val="14"/>
                <w:szCs w:val="14"/>
              </w:rPr>
              <w:t>9,356,641</w:t>
            </w:r>
          </w:p>
        </w:tc>
        <w:tc>
          <w:tcPr>
            <w:tcW w:w="779" w:type="dxa"/>
            <w:tcBorders>
              <w:top w:val="nil"/>
              <w:left w:val="nil"/>
              <w:right w:val="nil"/>
            </w:tcBorders>
            <w:shd w:val="clear" w:color="auto" w:fill="auto"/>
            <w:noWrap/>
            <w:tcMar>
              <w:left w:w="43" w:type="dxa"/>
              <w:right w:w="43" w:type="dxa"/>
            </w:tcMar>
            <w:vAlign w:val="center"/>
            <w:hideMark/>
          </w:tcPr>
          <w:p w:rsidR="00D25DF1" w:rsidRDefault="00D25DF1" w:rsidP="00D25DF1">
            <w:pPr>
              <w:jc w:val="right"/>
              <w:rPr>
                <w:sz w:val="14"/>
                <w:szCs w:val="14"/>
              </w:rPr>
            </w:pPr>
            <w:r>
              <w:rPr>
                <w:sz w:val="14"/>
                <w:szCs w:val="14"/>
              </w:rPr>
              <w:t>9,631,310</w:t>
            </w:r>
          </w:p>
        </w:tc>
      </w:tr>
      <w:tr w:rsidR="00D25DF1" w:rsidRPr="00247299" w:rsidTr="00D25DF1">
        <w:trPr>
          <w:trHeight w:hRule="exact" w:val="230"/>
          <w:jc w:val="center"/>
        </w:trPr>
        <w:tc>
          <w:tcPr>
            <w:tcW w:w="3563" w:type="dxa"/>
            <w:tcBorders>
              <w:top w:val="nil"/>
              <w:left w:val="nil"/>
              <w:right w:val="nil"/>
            </w:tcBorders>
            <w:shd w:val="clear" w:color="auto" w:fill="auto"/>
            <w:noWrap/>
            <w:tcMar>
              <w:left w:w="86" w:type="dxa"/>
              <w:right w:w="29" w:type="dxa"/>
            </w:tcMar>
            <w:vAlign w:val="center"/>
            <w:hideMark/>
          </w:tcPr>
          <w:p w:rsidR="00D25DF1" w:rsidRPr="0018778B" w:rsidRDefault="00D25DF1" w:rsidP="00207AA6">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43" w:type="dxa"/>
              <w:right w:w="43" w:type="dxa"/>
            </w:tcMar>
            <w:vAlign w:val="center"/>
            <w:hideMark/>
          </w:tcPr>
          <w:p w:rsidR="00D25DF1" w:rsidRPr="0018778B" w:rsidRDefault="00D25DF1" w:rsidP="00207AA6">
            <w:pPr>
              <w:jc w:val="right"/>
              <w:rPr>
                <w:i/>
                <w:iCs/>
                <w:sz w:val="14"/>
                <w:szCs w:val="14"/>
              </w:rPr>
            </w:pPr>
            <w:r w:rsidRPr="0018778B">
              <w:rPr>
                <w:i/>
                <w:iCs/>
                <w:sz w:val="14"/>
                <w:szCs w:val="14"/>
              </w:rPr>
              <w:t>1,411,761</w:t>
            </w:r>
          </w:p>
        </w:tc>
        <w:tc>
          <w:tcPr>
            <w:tcW w:w="821" w:type="dxa"/>
            <w:tcBorders>
              <w:top w:val="nil"/>
              <w:left w:val="nil"/>
              <w:right w:val="nil"/>
            </w:tcBorders>
            <w:shd w:val="clear" w:color="auto" w:fill="auto"/>
            <w:tcMar>
              <w:left w:w="43" w:type="dxa"/>
              <w:right w:w="43" w:type="dxa"/>
            </w:tcMar>
            <w:vAlign w:val="center"/>
            <w:hideMark/>
          </w:tcPr>
          <w:p w:rsidR="00D25DF1" w:rsidRDefault="00D25DF1" w:rsidP="00207AA6">
            <w:pPr>
              <w:jc w:val="right"/>
              <w:rPr>
                <w:i/>
                <w:iCs/>
                <w:sz w:val="14"/>
                <w:szCs w:val="14"/>
              </w:rPr>
            </w:pPr>
            <w:r>
              <w:rPr>
                <w:i/>
                <w:iCs/>
                <w:sz w:val="14"/>
                <w:szCs w:val="14"/>
              </w:rPr>
              <w:t>2,299,646</w:t>
            </w:r>
          </w:p>
        </w:tc>
        <w:tc>
          <w:tcPr>
            <w:tcW w:w="832" w:type="dxa"/>
            <w:tcBorders>
              <w:top w:val="nil"/>
              <w:left w:val="nil"/>
              <w:right w:val="nil"/>
            </w:tcBorders>
            <w:shd w:val="clear" w:color="auto" w:fill="auto"/>
            <w:tcMar>
              <w:left w:w="43" w:type="dxa"/>
              <w:right w:w="43" w:type="dxa"/>
            </w:tcMar>
            <w:vAlign w:val="center"/>
            <w:hideMark/>
          </w:tcPr>
          <w:p w:rsidR="00D25DF1" w:rsidRDefault="00D25DF1" w:rsidP="00D25DF1">
            <w:pPr>
              <w:jc w:val="right"/>
              <w:rPr>
                <w:i/>
                <w:iCs/>
                <w:sz w:val="14"/>
                <w:szCs w:val="14"/>
              </w:rPr>
            </w:pPr>
            <w:r>
              <w:rPr>
                <w:i/>
                <w:iCs/>
                <w:sz w:val="14"/>
                <w:szCs w:val="14"/>
              </w:rPr>
              <w:t>3,539,453</w:t>
            </w:r>
          </w:p>
        </w:tc>
        <w:tc>
          <w:tcPr>
            <w:tcW w:w="812" w:type="dxa"/>
            <w:gridSpan w:val="2"/>
            <w:tcBorders>
              <w:top w:val="nil"/>
              <w:left w:val="nil"/>
              <w:right w:val="nil"/>
            </w:tcBorders>
            <w:shd w:val="clear" w:color="auto" w:fill="auto"/>
            <w:tcMar>
              <w:left w:w="43" w:type="dxa"/>
              <w:right w:w="43" w:type="dxa"/>
            </w:tcMar>
            <w:vAlign w:val="center"/>
            <w:hideMark/>
          </w:tcPr>
          <w:p w:rsidR="00D25DF1" w:rsidRDefault="00D25DF1" w:rsidP="00207AA6">
            <w:pPr>
              <w:jc w:val="right"/>
              <w:rPr>
                <w:i/>
                <w:iCs/>
                <w:sz w:val="14"/>
                <w:szCs w:val="14"/>
              </w:rPr>
            </w:pPr>
            <w:r>
              <w:rPr>
                <w:i/>
                <w:iCs/>
                <w:sz w:val="14"/>
                <w:szCs w:val="14"/>
              </w:rPr>
              <w:t>2,535,669</w:t>
            </w:r>
          </w:p>
        </w:tc>
        <w:tc>
          <w:tcPr>
            <w:tcW w:w="812" w:type="dxa"/>
            <w:tcBorders>
              <w:top w:val="nil"/>
              <w:left w:val="nil"/>
              <w:right w:val="nil"/>
            </w:tcBorders>
            <w:shd w:val="clear" w:color="auto" w:fill="auto"/>
            <w:tcMar>
              <w:left w:w="43" w:type="dxa"/>
              <w:right w:w="43" w:type="dxa"/>
            </w:tcMar>
            <w:vAlign w:val="center"/>
            <w:hideMark/>
          </w:tcPr>
          <w:p w:rsidR="00D25DF1" w:rsidRDefault="00D25DF1" w:rsidP="00D25DF1">
            <w:pPr>
              <w:jc w:val="right"/>
              <w:rPr>
                <w:i/>
                <w:iCs/>
                <w:sz w:val="14"/>
                <w:szCs w:val="14"/>
              </w:rPr>
            </w:pPr>
            <w:r>
              <w:rPr>
                <w:i/>
                <w:iCs/>
                <w:sz w:val="14"/>
                <w:szCs w:val="14"/>
              </w:rPr>
              <w:t>2,420,594</w:t>
            </w:r>
          </w:p>
        </w:tc>
        <w:tc>
          <w:tcPr>
            <w:tcW w:w="812" w:type="dxa"/>
            <w:tcBorders>
              <w:top w:val="nil"/>
              <w:left w:val="nil"/>
              <w:right w:val="nil"/>
            </w:tcBorders>
            <w:shd w:val="clear" w:color="auto" w:fill="auto"/>
            <w:tcMar>
              <w:left w:w="43" w:type="dxa"/>
              <w:right w:w="43" w:type="dxa"/>
            </w:tcMar>
            <w:vAlign w:val="center"/>
            <w:hideMark/>
          </w:tcPr>
          <w:p w:rsidR="00D25DF1" w:rsidRDefault="00D25DF1" w:rsidP="00D25DF1">
            <w:pPr>
              <w:jc w:val="right"/>
              <w:rPr>
                <w:i/>
                <w:iCs/>
                <w:sz w:val="14"/>
                <w:szCs w:val="14"/>
              </w:rPr>
            </w:pPr>
            <w:r>
              <w:rPr>
                <w:i/>
                <w:iCs/>
                <w:sz w:val="14"/>
                <w:szCs w:val="14"/>
              </w:rPr>
              <w:t>4,638,905</w:t>
            </w:r>
          </w:p>
        </w:tc>
        <w:tc>
          <w:tcPr>
            <w:tcW w:w="810" w:type="dxa"/>
            <w:tcBorders>
              <w:top w:val="nil"/>
              <w:left w:val="nil"/>
              <w:right w:val="nil"/>
            </w:tcBorders>
            <w:shd w:val="clear" w:color="auto" w:fill="auto"/>
            <w:tcMar>
              <w:left w:w="43" w:type="dxa"/>
              <w:right w:w="43" w:type="dxa"/>
            </w:tcMar>
            <w:vAlign w:val="center"/>
            <w:hideMark/>
          </w:tcPr>
          <w:p w:rsidR="00D25DF1" w:rsidRDefault="00D25DF1" w:rsidP="00D25DF1">
            <w:pPr>
              <w:jc w:val="right"/>
              <w:rPr>
                <w:i/>
                <w:iCs/>
                <w:sz w:val="14"/>
                <w:szCs w:val="14"/>
              </w:rPr>
            </w:pPr>
            <w:r>
              <w:rPr>
                <w:i/>
                <w:iCs/>
                <w:sz w:val="14"/>
                <w:szCs w:val="14"/>
              </w:rPr>
              <w:t>5,071,922</w:t>
            </w:r>
          </w:p>
        </w:tc>
        <w:tc>
          <w:tcPr>
            <w:tcW w:w="900" w:type="dxa"/>
            <w:tcBorders>
              <w:top w:val="nil"/>
              <w:left w:val="nil"/>
              <w:right w:val="nil"/>
            </w:tcBorders>
            <w:shd w:val="clear" w:color="auto" w:fill="auto"/>
            <w:tcMar>
              <w:left w:w="43" w:type="dxa"/>
              <w:right w:w="43" w:type="dxa"/>
            </w:tcMar>
            <w:vAlign w:val="center"/>
            <w:hideMark/>
          </w:tcPr>
          <w:p w:rsidR="00D25DF1" w:rsidRDefault="00D25DF1" w:rsidP="00D25DF1">
            <w:pPr>
              <w:jc w:val="right"/>
              <w:rPr>
                <w:i/>
                <w:iCs/>
                <w:sz w:val="14"/>
                <w:szCs w:val="14"/>
              </w:rPr>
            </w:pPr>
            <w:r>
              <w:rPr>
                <w:i/>
                <w:iCs/>
                <w:sz w:val="14"/>
                <w:szCs w:val="14"/>
              </w:rPr>
              <w:t>6,176,395</w:t>
            </w:r>
          </w:p>
        </w:tc>
        <w:tc>
          <w:tcPr>
            <w:tcW w:w="779" w:type="dxa"/>
            <w:tcBorders>
              <w:top w:val="nil"/>
              <w:left w:val="nil"/>
              <w:right w:val="nil"/>
            </w:tcBorders>
            <w:shd w:val="clear" w:color="auto" w:fill="auto"/>
            <w:noWrap/>
            <w:tcMar>
              <w:left w:w="43" w:type="dxa"/>
              <w:right w:w="43" w:type="dxa"/>
            </w:tcMar>
            <w:vAlign w:val="center"/>
            <w:hideMark/>
          </w:tcPr>
          <w:p w:rsidR="00D25DF1" w:rsidRDefault="00D25DF1" w:rsidP="00D25DF1">
            <w:pPr>
              <w:jc w:val="right"/>
              <w:rPr>
                <w:i/>
                <w:iCs/>
                <w:sz w:val="14"/>
                <w:szCs w:val="14"/>
              </w:rPr>
            </w:pPr>
            <w:r>
              <w:rPr>
                <w:i/>
                <w:iCs/>
                <w:sz w:val="14"/>
                <w:szCs w:val="14"/>
              </w:rPr>
              <w:t>6,561,523</w:t>
            </w:r>
          </w:p>
        </w:tc>
      </w:tr>
      <w:tr w:rsidR="00D25DF1" w:rsidRPr="00247299" w:rsidTr="00D25DF1">
        <w:trPr>
          <w:trHeight w:hRule="exact" w:val="230"/>
          <w:jc w:val="center"/>
        </w:trPr>
        <w:tc>
          <w:tcPr>
            <w:tcW w:w="3563" w:type="dxa"/>
            <w:tcBorders>
              <w:left w:val="nil"/>
              <w:bottom w:val="single" w:sz="12" w:space="0" w:color="auto"/>
              <w:right w:val="nil"/>
            </w:tcBorders>
            <w:shd w:val="clear" w:color="auto" w:fill="auto"/>
            <w:noWrap/>
            <w:tcMar>
              <w:left w:w="86" w:type="dxa"/>
              <w:right w:w="29" w:type="dxa"/>
            </w:tcMar>
            <w:vAlign w:val="center"/>
            <w:hideMark/>
          </w:tcPr>
          <w:p w:rsidR="00D25DF1" w:rsidRPr="0018778B" w:rsidRDefault="00D25DF1" w:rsidP="00207AA6">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43" w:type="dxa"/>
              <w:right w:w="43" w:type="dxa"/>
            </w:tcMar>
            <w:vAlign w:val="center"/>
            <w:hideMark/>
          </w:tcPr>
          <w:p w:rsidR="00D25DF1" w:rsidRPr="0018778B" w:rsidRDefault="00D25DF1" w:rsidP="00207AA6">
            <w:pPr>
              <w:jc w:val="right"/>
              <w:rPr>
                <w:i/>
                <w:iCs/>
                <w:sz w:val="14"/>
                <w:szCs w:val="14"/>
              </w:rPr>
            </w:pPr>
            <w:r w:rsidRPr="0018778B">
              <w:rPr>
                <w:i/>
                <w:iCs/>
                <w:sz w:val="14"/>
                <w:szCs w:val="14"/>
              </w:rPr>
              <w:t>5,705,281</w:t>
            </w:r>
          </w:p>
        </w:tc>
        <w:tc>
          <w:tcPr>
            <w:tcW w:w="821" w:type="dxa"/>
            <w:tcBorders>
              <w:left w:val="nil"/>
              <w:bottom w:val="single" w:sz="12" w:space="0" w:color="auto"/>
              <w:right w:val="nil"/>
            </w:tcBorders>
            <w:shd w:val="clear" w:color="auto" w:fill="auto"/>
            <w:tcMar>
              <w:left w:w="43" w:type="dxa"/>
              <w:right w:w="43" w:type="dxa"/>
            </w:tcMar>
            <w:vAlign w:val="center"/>
            <w:hideMark/>
          </w:tcPr>
          <w:p w:rsidR="00D25DF1" w:rsidRDefault="00D25DF1" w:rsidP="00207AA6">
            <w:pPr>
              <w:jc w:val="right"/>
              <w:rPr>
                <w:i/>
                <w:iCs/>
                <w:sz w:val="14"/>
                <w:szCs w:val="14"/>
              </w:rPr>
            </w:pPr>
            <w:r>
              <w:rPr>
                <w:i/>
                <w:iCs/>
                <w:sz w:val="14"/>
                <w:szCs w:val="14"/>
              </w:rPr>
              <w:t>5,863,382</w:t>
            </w:r>
          </w:p>
        </w:tc>
        <w:tc>
          <w:tcPr>
            <w:tcW w:w="832" w:type="dxa"/>
            <w:tcBorders>
              <w:left w:val="nil"/>
              <w:bottom w:val="single" w:sz="12" w:space="0" w:color="auto"/>
              <w:right w:val="nil"/>
            </w:tcBorders>
            <w:shd w:val="clear" w:color="auto" w:fill="auto"/>
            <w:tcMar>
              <w:left w:w="43" w:type="dxa"/>
              <w:right w:w="43" w:type="dxa"/>
            </w:tcMar>
            <w:vAlign w:val="center"/>
            <w:hideMark/>
          </w:tcPr>
          <w:p w:rsidR="00D25DF1" w:rsidRDefault="00D25DF1" w:rsidP="00D25DF1">
            <w:pPr>
              <w:jc w:val="right"/>
              <w:rPr>
                <w:i/>
                <w:iCs/>
                <w:sz w:val="14"/>
                <w:szCs w:val="14"/>
              </w:rPr>
            </w:pPr>
            <w:r>
              <w:rPr>
                <w:i/>
                <w:iCs/>
                <w:sz w:val="14"/>
                <w:szCs w:val="14"/>
              </w:rPr>
              <w:t>5,744,098</w:t>
            </w:r>
          </w:p>
        </w:tc>
        <w:tc>
          <w:tcPr>
            <w:tcW w:w="812" w:type="dxa"/>
            <w:gridSpan w:val="2"/>
            <w:tcBorders>
              <w:left w:val="nil"/>
              <w:bottom w:val="single" w:sz="12" w:space="0" w:color="auto"/>
              <w:right w:val="nil"/>
            </w:tcBorders>
            <w:shd w:val="clear" w:color="auto" w:fill="auto"/>
            <w:tcMar>
              <w:left w:w="43" w:type="dxa"/>
              <w:right w:w="43" w:type="dxa"/>
            </w:tcMar>
            <w:vAlign w:val="center"/>
            <w:hideMark/>
          </w:tcPr>
          <w:p w:rsidR="00D25DF1" w:rsidRDefault="00D25DF1" w:rsidP="00207AA6">
            <w:pPr>
              <w:jc w:val="right"/>
              <w:rPr>
                <w:i/>
                <w:iCs/>
                <w:sz w:val="14"/>
                <w:szCs w:val="14"/>
              </w:rPr>
            </w:pPr>
            <w:r>
              <w:rPr>
                <w:i/>
                <w:iCs/>
                <w:sz w:val="14"/>
                <w:szCs w:val="14"/>
              </w:rPr>
              <w:t>6,019,794</w:t>
            </w:r>
          </w:p>
        </w:tc>
        <w:tc>
          <w:tcPr>
            <w:tcW w:w="812" w:type="dxa"/>
            <w:tcBorders>
              <w:left w:val="nil"/>
              <w:bottom w:val="single" w:sz="12" w:space="0" w:color="auto"/>
              <w:right w:val="nil"/>
            </w:tcBorders>
            <w:shd w:val="clear" w:color="auto" w:fill="auto"/>
            <w:tcMar>
              <w:left w:w="43" w:type="dxa"/>
              <w:right w:w="43" w:type="dxa"/>
            </w:tcMar>
            <w:vAlign w:val="center"/>
            <w:hideMark/>
          </w:tcPr>
          <w:p w:rsidR="00D25DF1" w:rsidRDefault="00D25DF1" w:rsidP="00D25DF1">
            <w:pPr>
              <w:jc w:val="right"/>
              <w:rPr>
                <w:i/>
                <w:iCs/>
                <w:sz w:val="14"/>
                <w:szCs w:val="14"/>
              </w:rPr>
            </w:pPr>
            <w:r>
              <w:rPr>
                <w:i/>
                <w:iCs/>
                <w:sz w:val="14"/>
                <w:szCs w:val="14"/>
              </w:rPr>
              <w:t>6,150,863</w:t>
            </w:r>
          </w:p>
        </w:tc>
        <w:tc>
          <w:tcPr>
            <w:tcW w:w="812" w:type="dxa"/>
            <w:tcBorders>
              <w:left w:val="nil"/>
              <w:bottom w:val="single" w:sz="12" w:space="0" w:color="auto"/>
              <w:right w:val="nil"/>
            </w:tcBorders>
            <w:shd w:val="clear" w:color="auto" w:fill="auto"/>
            <w:tcMar>
              <w:left w:w="43" w:type="dxa"/>
              <w:right w:w="43" w:type="dxa"/>
            </w:tcMar>
            <w:vAlign w:val="center"/>
            <w:hideMark/>
          </w:tcPr>
          <w:p w:rsidR="00D25DF1" w:rsidRDefault="00D25DF1" w:rsidP="00D25DF1">
            <w:pPr>
              <w:jc w:val="right"/>
              <w:rPr>
                <w:i/>
                <w:iCs/>
                <w:sz w:val="14"/>
                <w:szCs w:val="14"/>
              </w:rPr>
            </w:pPr>
            <w:r>
              <w:rPr>
                <w:i/>
                <w:iCs/>
                <w:sz w:val="14"/>
                <w:szCs w:val="14"/>
              </w:rPr>
              <w:t>4,568,837</w:t>
            </w:r>
          </w:p>
        </w:tc>
        <w:tc>
          <w:tcPr>
            <w:tcW w:w="810" w:type="dxa"/>
            <w:tcBorders>
              <w:left w:val="nil"/>
              <w:bottom w:val="single" w:sz="12" w:space="0" w:color="auto"/>
              <w:right w:val="nil"/>
            </w:tcBorders>
            <w:shd w:val="clear" w:color="auto" w:fill="auto"/>
            <w:tcMar>
              <w:left w:w="43" w:type="dxa"/>
              <w:right w:w="43" w:type="dxa"/>
            </w:tcMar>
            <w:vAlign w:val="center"/>
            <w:hideMark/>
          </w:tcPr>
          <w:p w:rsidR="00D25DF1" w:rsidRDefault="00D25DF1" w:rsidP="00D25DF1">
            <w:pPr>
              <w:jc w:val="right"/>
              <w:rPr>
                <w:i/>
                <w:iCs/>
                <w:sz w:val="14"/>
                <w:szCs w:val="14"/>
              </w:rPr>
            </w:pPr>
            <w:r>
              <w:rPr>
                <w:i/>
                <w:iCs/>
                <w:sz w:val="14"/>
                <w:szCs w:val="14"/>
              </w:rPr>
              <w:t>4,304,098</w:t>
            </w:r>
          </w:p>
        </w:tc>
        <w:tc>
          <w:tcPr>
            <w:tcW w:w="900" w:type="dxa"/>
            <w:tcBorders>
              <w:left w:val="nil"/>
              <w:bottom w:val="single" w:sz="12" w:space="0" w:color="auto"/>
              <w:right w:val="nil"/>
            </w:tcBorders>
            <w:shd w:val="clear" w:color="auto" w:fill="auto"/>
            <w:tcMar>
              <w:left w:w="43" w:type="dxa"/>
              <w:right w:w="43" w:type="dxa"/>
            </w:tcMar>
            <w:vAlign w:val="center"/>
            <w:hideMark/>
          </w:tcPr>
          <w:p w:rsidR="00D25DF1" w:rsidRDefault="00D25DF1" w:rsidP="00D25DF1">
            <w:pPr>
              <w:jc w:val="right"/>
              <w:rPr>
                <w:i/>
                <w:iCs/>
                <w:sz w:val="14"/>
                <w:szCs w:val="14"/>
              </w:rPr>
            </w:pPr>
            <w:r>
              <w:rPr>
                <w:i/>
                <w:iCs/>
                <w:sz w:val="14"/>
                <w:szCs w:val="14"/>
              </w:rPr>
              <w:t>3,180,246</w:t>
            </w:r>
          </w:p>
        </w:tc>
        <w:tc>
          <w:tcPr>
            <w:tcW w:w="779" w:type="dxa"/>
            <w:tcBorders>
              <w:left w:val="nil"/>
              <w:bottom w:val="single" w:sz="12" w:space="0" w:color="auto"/>
              <w:right w:val="nil"/>
            </w:tcBorders>
            <w:shd w:val="clear" w:color="auto" w:fill="auto"/>
            <w:noWrap/>
            <w:tcMar>
              <w:left w:w="43" w:type="dxa"/>
              <w:right w:w="43" w:type="dxa"/>
            </w:tcMar>
            <w:vAlign w:val="center"/>
            <w:hideMark/>
          </w:tcPr>
          <w:p w:rsidR="00D25DF1" w:rsidRDefault="00D25DF1" w:rsidP="00D25DF1">
            <w:pPr>
              <w:jc w:val="right"/>
              <w:rPr>
                <w:i/>
                <w:iCs/>
                <w:sz w:val="14"/>
                <w:szCs w:val="14"/>
              </w:rPr>
            </w:pPr>
            <w:r>
              <w:rPr>
                <w:i/>
                <w:iCs/>
                <w:sz w:val="14"/>
                <w:szCs w:val="14"/>
              </w:rPr>
              <w:t>3,069,787</w:t>
            </w:r>
          </w:p>
        </w:tc>
      </w:tr>
      <w:tr w:rsidR="00207AA6" w:rsidRPr="00247299" w:rsidTr="008E70CB">
        <w:trPr>
          <w:trHeight w:hRule="exact" w:val="174"/>
          <w:jc w:val="center"/>
        </w:trPr>
        <w:tc>
          <w:tcPr>
            <w:tcW w:w="10918" w:type="dxa"/>
            <w:gridSpan w:val="11"/>
            <w:tcBorders>
              <w:top w:val="single" w:sz="12" w:space="0" w:color="auto"/>
              <w:left w:val="nil"/>
              <w:right w:val="nil"/>
            </w:tcBorders>
            <w:shd w:val="clear" w:color="auto" w:fill="auto"/>
            <w:noWrap/>
            <w:vAlign w:val="bottom"/>
            <w:hideMark/>
          </w:tcPr>
          <w:p w:rsidR="00207AA6" w:rsidRPr="00247299" w:rsidRDefault="00207AA6" w:rsidP="00207AA6">
            <w:pPr>
              <w:jc w:val="right"/>
              <w:rPr>
                <w:color w:val="auto"/>
                <w:sz w:val="14"/>
                <w:szCs w:val="14"/>
              </w:rPr>
            </w:pPr>
            <w:r>
              <w:rPr>
                <w:sz w:val="14"/>
                <w:szCs w:val="14"/>
              </w:rPr>
              <w:t>Source: Statistics &amp; Data Warehouse Department SBP</w:t>
            </w:r>
            <w:r w:rsidRPr="00247299">
              <w:rPr>
                <w:color w:val="auto"/>
                <w:sz w:val="14"/>
                <w:szCs w:val="14"/>
              </w:rPr>
              <w:t> </w:t>
            </w:r>
          </w:p>
          <w:p w:rsidR="00207AA6" w:rsidRPr="00247299" w:rsidRDefault="00207AA6" w:rsidP="00207AA6">
            <w:pPr>
              <w:jc w:val="right"/>
              <w:rPr>
                <w:rFonts w:ascii="Calibri" w:hAnsi="Calibri"/>
                <w:sz w:val="22"/>
                <w:szCs w:val="22"/>
              </w:rPr>
            </w:pPr>
            <w:r w:rsidRPr="00247299">
              <w:rPr>
                <w:i/>
                <w:iCs/>
                <w:color w:val="auto"/>
                <w:sz w:val="14"/>
                <w:szCs w:val="14"/>
              </w:rPr>
              <w:t> </w:t>
            </w:r>
          </w:p>
        </w:tc>
      </w:tr>
      <w:tr w:rsidR="00207AA6" w:rsidRPr="00247299" w:rsidTr="00491725">
        <w:trPr>
          <w:trHeight w:val="819"/>
          <w:jc w:val="center"/>
        </w:trPr>
        <w:tc>
          <w:tcPr>
            <w:tcW w:w="10918" w:type="dxa"/>
            <w:gridSpan w:val="11"/>
            <w:tcBorders>
              <w:top w:val="nil"/>
              <w:left w:val="nil"/>
              <w:bottom w:val="nil"/>
              <w:right w:val="nil"/>
            </w:tcBorders>
            <w:shd w:val="clear" w:color="auto" w:fill="auto"/>
            <w:hideMark/>
          </w:tcPr>
          <w:p w:rsidR="00207AA6" w:rsidRDefault="00207AA6" w:rsidP="00207AA6">
            <w:pPr>
              <w:ind w:left="162" w:hanging="180"/>
              <w:jc w:val="left"/>
              <w:rPr>
                <w:color w:val="auto"/>
                <w:sz w:val="14"/>
                <w:szCs w:val="14"/>
              </w:rPr>
            </w:pPr>
            <w:r w:rsidRPr="007114E7">
              <w:rPr>
                <w:color w:val="auto"/>
                <w:sz w:val="14"/>
                <w:szCs w:val="14"/>
              </w:rPr>
              <w:t>1. Excluding IMF A/c Nos. 1 &amp; 2, SAF loan account, counterpart funds, deposits of foreign central banks, foreign governments, international organizations and deposit money banks.</w:t>
            </w:r>
          </w:p>
          <w:p w:rsidR="00207AA6" w:rsidRDefault="00207AA6" w:rsidP="00207AA6">
            <w:pPr>
              <w:ind w:left="162" w:hanging="180"/>
              <w:jc w:val="left"/>
              <w:rPr>
                <w:color w:val="auto"/>
                <w:sz w:val="14"/>
                <w:szCs w:val="14"/>
              </w:rPr>
            </w:pPr>
            <w:r w:rsidRPr="007114E7">
              <w:rPr>
                <w:color w:val="auto"/>
                <w:sz w:val="14"/>
                <w:szCs w:val="14"/>
              </w:rPr>
              <w:t>Note:-</w:t>
            </w:r>
          </w:p>
          <w:p w:rsidR="00207AA6" w:rsidRDefault="00207AA6" w:rsidP="00207AA6">
            <w:pPr>
              <w:ind w:left="162" w:hanging="180"/>
              <w:jc w:val="left"/>
              <w:rPr>
                <w:color w:val="auto"/>
                <w:sz w:val="14"/>
                <w:szCs w:val="14"/>
              </w:rPr>
            </w:pPr>
            <w:proofErr w:type="spellStart"/>
            <w:r w:rsidRPr="007114E7">
              <w:rPr>
                <w:color w:val="auto"/>
                <w:sz w:val="14"/>
                <w:szCs w:val="14"/>
              </w:rPr>
              <w:t>i</w:t>
            </w:r>
            <w:proofErr w:type="spellEnd"/>
            <w:r w:rsidRPr="007114E7">
              <w:rPr>
                <w:color w:val="auto"/>
                <w:sz w:val="14"/>
                <w:szCs w:val="14"/>
              </w:rPr>
              <w:t xml:space="preserve"> </w:t>
            </w:r>
            <w:proofErr w:type="gramStart"/>
            <w:r w:rsidRPr="007114E7">
              <w:rPr>
                <w:color w:val="auto"/>
                <w:sz w:val="14"/>
                <w:szCs w:val="14"/>
              </w:rPr>
              <w:t>-  Data</w:t>
            </w:r>
            <w:proofErr w:type="gramEnd"/>
            <w:r w:rsidRPr="007114E7">
              <w:rPr>
                <w:color w:val="auto"/>
                <w:sz w:val="14"/>
                <w:szCs w:val="14"/>
              </w:rPr>
              <w:t xml:space="preserve"> is based on weekly returns. The quarterly data covers the period up to the last working day of the month and others months data up to the last working day of last week.</w:t>
            </w:r>
          </w:p>
          <w:p w:rsidR="00207AA6" w:rsidRDefault="00207AA6" w:rsidP="00207AA6">
            <w:pPr>
              <w:ind w:left="162" w:hanging="180"/>
              <w:jc w:val="left"/>
              <w:rPr>
                <w:color w:val="auto"/>
                <w:sz w:val="14"/>
                <w:szCs w:val="14"/>
              </w:rPr>
            </w:pPr>
            <w:r w:rsidRPr="007114E7">
              <w:rPr>
                <w:color w:val="auto"/>
                <w:sz w:val="14"/>
                <w:szCs w:val="14"/>
              </w:rPr>
              <w:t>ii-  Data from 30-June 2013 onward is revised on account of reclassification of SBP accounts</w:t>
            </w:r>
          </w:p>
          <w:p w:rsidR="00207AA6" w:rsidRDefault="00207AA6" w:rsidP="00207AA6">
            <w:pPr>
              <w:ind w:left="162" w:hanging="180"/>
              <w:jc w:val="left"/>
              <w:rPr>
                <w:color w:val="auto"/>
                <w:sz w:val="14"/>
                <w:szCs w:val="14"/>
              </w:rPr>
            </w:pPr>
            <w:r w:rsidRPr="007114E7">
              <w:rPr>
                <w:color w:val="auto"/>
                <w:sz w:val="14"/>
                <w:szCs w:val="14"/>
              </w:rPr>
              <w:t>iii- Data for Credit to Private Sector &amp; Credit to Public Sector Enterprises(PSEs) is revised from Jul-16 to Feb-17</w:t>
            </w:r>
          </w:p>
          <w:p w:rsidR="00207AA6" w:rsidRPr="004B7881" w:rsidRDefault="00207AA6" w:rsidP="00207AA6">
            <w:pPr>
              <w:ind w:left="162" w:hanging="180"/>
              <w:jc w:val="left"/>
              <w:rPr>
                <w:color w:val="auto"/>
                <w:sz w:val="14"/>
                <w:szCs w:val="14"/>
              </w:rPr>
            </w:pPr>
            <w:r w:rsidRPr="007114E7">
              <w:rPr>
                <w:color w:val="auto"/>
                <w:sz w:val="14"/>
                <w:szCs w:val="14"/>
              </w:rPr>
              <w:t xml:space="preserve">* </w:t>
            </w:r>
            <w:proofErr w:type="spellStart"/>
            <w:r w:rsidRPr="007114E7">
              <w:rPr>
                <w:color w:val="auto"/>
                <w:sz w:val="14"/>
                <w:szCs w:val="14"/>
              </w:rPr>
              <w:t>Note:Islamic</w:t>
            </w:r>
            <w:proofErr w:type="spellEnd"/>
            <w:r w:rsidRPr="007114E7">
              <w:rPr>
                <w:color w:val="auto"/>
                <w:sz w:val="14"/>
                <w:szCs w:val="14"/>
              </w:rPr>
              <w:t xml:space="preserve"> Financings, Advances (against </w:t>
            </w:r>
            <w:proofErr w:type="spellStart"/>
            <w:r w:rsidRPr="007114E7">
              <w:rPr>
                <w:color w:val="auto"/>
                <w:sz w:val="14"/>
                <w:szCs w:val="14"/>
              </w:rPr>
              <w:t>Murabaha</w:t>
            </w:r>
            <w:proofErr w:type="spellEnd"/>
            <w:r w:rsidRPr="007114E7">
              <w:rPr>
                <w:color w:val="auto"/>
                <w:sz w:val="14"/>
                <w:szCs w:val="14"/>
              </w:rPr>
              <w:t xml:space="preserve"> etc), Inventories  and any Other related item(s) pertaining to Islamic Financing  previously reported under Other Assets has been reclassified as credit to private </w:t>
            </w:r>
            <w:proofErr w:type="spellStart"/>
            <w:r w:rsidRPr="007114E7">
              <w:rPr>
                <w:color w:val="auto"/>
                <w:sz w:val="14"/>
                <w:szCs w:val="14"/>
              </w:rPr>
              <w:t>sector.Details</w:t>
            </w:r>
            <w:proofErr w:type="spellEnd"/>
            <w:r w:rsidRPr="007114E7">
              <w:rPr>
                <w:color w:val="auto"/>
                <w:sz w:val="14"/>
                <w:szCs w:val="14"/>
              </w:rPr>
              <w:t xml:space="preserve"> of</w:t>
            </w:r>
            <w:r>
              <w:rPr>
                <w:color w:val="auto"/>
                <w:sz w:val="14"/>
                <w:szCs w:val="14"/>
              </w:rPr>
              <w:t xml:space="preserve"> </w:t>
            </w:r>
            <w:r w:rsidRPr="007114E7">
              <w:rPr>
                <w:color w:val="auto"/>
                <w:sz w:val="14"/>
                <w:szCs w:val="14"/>
              </w:rPr>
              <w:t>reclassifications/revisions are available in revision study on SBP website at:</w:t>
            </w:r>
            <w:r>
              <w:t xml:space="preserve"> </w:t>
            </w:r>
            <w:hyperlink r:id="rId14" w:history="1">
              <w:r w:rsidRPr="0058677E">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CE7FA4" w:rsidRDefault="00CE7FA4" w:rsidP="0069571C">
      <w:pPr>
        <w:jc w:val="left"/>
        <w:rPr>
          <w:color w:val="auto"/>
        </w:rPr>
      </w:pPr>
    </w:p>
    <w:p w:rsidR="000A5CDF" w:rsidRDefault="000A5CDF" w:rsidP="0069571C">
      <w:pPr>
        <w:jc w:val="left"/>
        <w:rPr>
          <w:color w:val="auto"/>
        </w:rPr>
      </w:pPr>
    </w:p>
    <w:p w:rsidR="000A5CDF" w:rsidRDefault="000A5CDF" w:rsidP="0069571C">
      <w:pPr>
        <w:jc w:val="left"/>
        <w:rPr>
          <w:color w:val="auto"/>
        </w:rPr>
      </w:pPr>
    </w:p>
    <w:tbl>
      <w:tblPr>
        <w:tblW w:w="5045" w:type="pct"/>
        <w:jc w:val="center"/>
        <w:tblLook w:val="04A0"/>
      </w:tblPr>
      <w:tblGrid>
        <w:gridCol w:w="5037"/>
        <w:gridCol w:w="1098"/>
        <w:gridCol w:w="1100"/>
        <w:gridCol w:w="1210"/>
        <w:gridCol w:w="1217"/>
      </w:tblGrid>
      <w:tr w:rsidR="00E07EFE" w:rsidRPr="00D5469A" w:rsidTr="00E07EFE">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E07EFE">
        <w:trPr>
          <w:trHeight w:val="189"/>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E07EFE">
        <w:trPr>
          <w:trHeight w:val="27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E07EFE">
        <w:trPr>
          <w:cantSplit/>
          <w:trHeight w:hRule="exact" w:val="390"/>
          <w:jc w:val="center"/>
        </w:trPr>
        <w:tc>
          <w:tcPr>
            <w:tcW w:w="2607"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56"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E07EFE">
        <w:trPr>
          <w:trHeight w:hRule="exact" w:val="624"/>
          <w:jc w:val="center"/>
        </w:trPr>
        <w:tc>
          <w:tcPr>
            <w:tcW w:w="2607"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5737D">
              <w:rPr>
                <w:b/>
                <w:bCs/>
                <w:color w:val="auto"/>
                <w:szCs w:val="16"/>
              </w:rPr>
              <w:t>7</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5737D">
              <w:rPr>
                <w:b/>
                <w:bCs/>
                <w:color w:val="auto"/>
                <w:szCs w:val="16"/>
              </w:rPr>
              <w:t>8</w:t>
            </w:r>
          </w:p>
        </w:tc>
        <w:tc>
          <w:tcPr>
            <w:tcW w:w="626"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17</w:t>
            </w:r>
          </w:p>
          <w:p w:rsidR="00E07EFE" w:rsidRPr="006619BF" w:rsidRDefault="00E07EFE" w:rsidP="009D05AF">
            <w:pPr>
              <w:rPr>
                <w:b/>
                <w:bCs/>
                <w:color w:val="auto"/>
                <w:szCs w:val="16"/>
              </w:rPr>
            </w:pPr>
            <w:r w:rsidRPr="006619BF">
              <w:rPr>
                <w:b/>
                <w:bCs/>
                <w:color w:val="auto"/>
                <w:szCs w:val="16"/>
              </w:rPr>
              <w:t>to</w:t>
            </w:r>
          </w:p>
          <w:p w:rsidR="00E07EFE" w:rsidRPr="006619BF" w:rsidRDefault="00F43BEF" w:rsidP="000A675C">
            <w:pPr>
              <w:rPr>
                <w:b/>
                <w:bCs/>
                <w:color w:val="auto"/>
                <w:szCs w:val="16"/>
              </w:rPr>
            </w:pPr>
            <w:r>
              <w:rPr>
                <w:b/>
                <w:bCs/>
                <w:color w:val="auto"/>
                <w:szCs w:val="16"/>
              </w:rPr>
              <w:t>2</w:t>
            </w:r>
            <w:r w:rsidR="000A675C">
              <w:rPr>
                <w:b/>
                <w:bCs/>
                <w:color w:val="auto"/>
                <w:szCs w:val="16"/>
              </w:rPr>
              <w:t>4</w:t>
            </w:r>
            <w:r w:rsidR="00BF2DFE">
              <w:rPr>
                <w:b/>
                <w:bCs/>
                <w:color w:val="auto"/>
                <w:szCs w:val="16"/>
                <w:vertAlign w:val="superscript"/>
              </w:rPr>
              <w:t>t</w:t>
            </w:r>
            <w:r w:rsidR="00153C0E">
              <w:rPr>
                <w:b/>
                <w:bCs/>
                <w:color w:val="auto"/>
                <w:szCs w:val="16"/>
                <w:vertAlign w:val="superscript"/>
              </w:rPr>
              <w:t>h</w:t>
            </w:r>
            <w:r w:rsidR="00E07EFE" w:rsidRPr="006619BF">
              <w:rPr>
                <w:b/>
                <w:bCs/>
                <w:color w:val="auto"/>
                <w:szCs w:val="16"/>
              </w:rPr>
              <w:t xml:space="preserve"> </w:t>
            </w:r>
            <w:r w:rsidR="000A675C">
              <w:rPr>
                <w:b/>
                <w:bCs/>
                <w:color w:val="auto"/>
                <w:szCs w:val="16"/>
              </w:rPr>
              <w:t>Nov</w:t>
            </w:r>
            <w:r w:rsidR="00E07EFE" w:rsidRPr="006619BF">
              <w:rPr>
                <w:b/>
                <w:bCs/>
                <w:color w:val="auto"/>
                <w:szCs w:val="16"/>
              </w:rPr>
              <w:t xml:space="preserve"> 1</w:t>
            </w:r>
            <w:r w:rsidR="00E07EFE">
              <w:rPr>
                <w:b/>
                <w:bCs/>
                <w:color w:val="auto"/>
                <w:szCs w:val="16"/>
              </w:rPr>
              <w:t>7</w:t>
            </w:r>
          </w:p>
        </w:tc>
        <w:tc>
          <w:tcPr>
            <w:tcW w:w="630"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18</w:t>
            </w:r>
          </w:p>
          <w:p w:rsidR="00E07EFE" w:rsidRPr="006619BF" w:rsidRDefault="00E07EFE" w:rsidP="009D05AF">
            <w:pPr>
              <w:rPr>
                <w:b/>
                <w:bCs/>
                <w:color w:val="auto"/>
                <w:szCs w:val="16"/>
              </w:rPr>
            </w:pPr>
            <w:r w:rsidRPr="006619BF">
              <w:rPr>
                <w:b/>
                <w:bCs/>
                <w:color w:val="auto"/>
                <w:szCs w:val="16"/>
              </w:rPr>
              <w:t>to</w:t>
            </w:r>
          </w:p>
          <w:p w:rsidR="00E07EFE" w:rsidRPr="006619BF" w:rsidRDefault="000A675C" w:rsidP="000A675C">
            <w:pPr>
              <w:rPr>
                <w:b/>
                <w:bCs/>
                <w:color w:val="auto"/>
                <w:szCs w:val="16"/>
              </w:rPr>
            </w:pPr>
            <w:r>
              <w:rPr>
                <w:b/>
                <w:bCs/>
                <w:color w:val="auto"/>
                <w:szCs w:val="16"/>
              </w:rPr>
              <w:t>30</w:t>
            </w:r>
            <w:r w:rsidR="00153C0E">
              <w:rPr>
                <w:b/>
                <w:bCs/>
                <w:color w:val="auto"/>
                <w:szCs w:val="16"/>
                <w:vertAlign w:val="superscript"/>
              </w:rPr>
              <w:t>th</w:t>
            </w:r>
            <w:r w:rsidR="00153C0E" w:rsidRPr="006619BF">
              <w:rPr>
                <w:b/>
                <w:bCs/>
                <w:color w:val="auto"/>
                <w:szCs w:val="16"/>
              </w:rPr>
              <w:t xml:space="preserve"> </w:t>
            </w:r>
            <w:r>
              <w:rPr>
                <w:b/>
                <w:bCs/>
                <w:color w:val="auto"/>
                <w:szCs w:val="16"/>
              </w:rPr>
              <w:t>Nov</w:t>
            </w:r>
            <w:r w:rsidR="00153C0E" w:rsidRPr="006619BF">
              <w:rPr>
                <w:b/>
                <w:bCs/>
                <w:color w:val="auto"/>
                <w:szCs w:val="16"/>
              </w:rPr>
              <w:t xml:space="preserve"> </w:t>
            </w:r>
            <w:r w:rsidR="00E07EFE">
              <w:rPr>
                <w:b/>
                <w:bCs/>
                <w:color w:val="auto"/>
                <w:szCs w:val="16"/>
              </w:rPr>
              <w:t>18</w:t>
            </w:r>
          </w:p>
        </w:tc>
      </w:tr>
      <w:tr w:rsidR="00E07EFE" w:rsidRPr="00D5469A" w:rsidTr="00E07EFE">
        <w:trPr>
          <w:trHeight w:val="204"/>
          <w:jc w:val="center"/>
        </w:trPr>
        <w:tc>
          <w:tcPr>
            <w:tcW w:w="2607"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6"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30"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0A675C" w:rsidRPr="00D5469A" w:rsidTr="000A675C">
        <w:trPr>
          <w:trHeight w:val="288"/>
          <w:jc w:val="center"/>
        </w:trPr>
        <w:tc>
          <w:tcPr>
            <w:tcW w:w="2607" w:type="pct"/>
            <w:tcBorders>
              <w:top w:val="nil"/>
              <w:left w:val="nil"/>
              <w:bottom w:val="nil"/>
              <w:right w:val="nil"/>
            </w:tcBorders>
            <w:shd w:val="clear" w:color="auto" w:fill="auto"/>
            <w:vAlign w:val="center"/>
            <w:hideMark/>
          </w:tcPr>
          <w:p w:rsidR="000A675C" w:rsidRPr="00D5469A" w:rsidRDefault="000A675C" w:rsidP="00601FB0">
            <w:pPr>
              <w:jc w:val="left"/>
              <w:rPr>
                <w:b/>
                <w:bCs/>
                <w:color w:val="auto"/>
                <w:sz w:val="18"/>
                <w:szCs w:val="18"/>
              </w:rPr>
            </w:pPr>
            <w:r w:rsidRPr="00D5469A">
              <w:rPr>
                <w:b/>
                <w:bCs/>
                <w:color w:val="auto"/>
                <w:sz w:val="18"/>
                <w:szCs w:val="18"/>
              </w:rPr>
              <w:t>1. Central Government (</w:t>
            </w:r>
            <w:proofErr w:type="spellStart"/>
            <w:r w:rsidRPr="00D5469A">
              <w:rPr>
                <w:b/>
                <w:bCs/>
                <w:color w:val="auto"/>
                <w:sz w:val="18"/>
                <w:szCs w:val="18"/>
              </w:rPr>
              <w:t>a+b</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0A675C" w:rsidRDefault="000A675C" w:rsidP="000A675C">
            <w:pPr>
              <w:jc w:val="right"/>
              <w:rPr>
                <w:b/>
                <w:bCs/>
                <w:szCs w:val="16"/>
              </w:rPr>
            </w:pPr>
            <w:r>
              <w:rPr>
                <w:b/>
                <w:bCs/>
                <w:szCs w:val="16"/>
              </w:rPr>
              <w:t>9,072,023</w:t>
            </w:r>
          </w:p>
        </w:tc>
        <w:tc>
          <w:tcPr>
            <w:tcW w:w="569" w:type="pct"/>
            <w:tcBorders>
              <w:top w:val="nil"/>
              <w:left w:val="nil"/>
              <w:bottom w:val="nil"/>
              <w:right w:val="nil"/>
            </w:tcBorders>
            <w:shd w:val="clear" w:color="auto" w:fill="auto"/>
            <w:vAlign w:val="center"/>
            <w:hideMark/>
          </w:tcPr>
          <w:p w:rsidR="000A675C" w:rsidRDefault="000A675C" w:rsidP="000A675C">
            <w:pPr>
              <w:jc w:val="right"/>
              <w:rPr>
                <w:b/>
                <w:bCs/>
                <w:szCs w:val="16"/>
              </w:rPr>
            </w:pPr>
            <w:r>
              <w:rPr>
                <w:b/>
                <w:bCs/>
                <w:szCs w:val="16"/>
              </w:rPr>
              <w:t>10,191,037</w:t>
            </w:r>
          </w:p>
        </w:tc>
        <w:tc>
          <w:tcPr>
            <w:tcW w:w="626" w:type="pct"/>
            <w:tcBorders>
              <w:top w:val="nil"/>
              <w:left w:val="nil"/>
              <w:bottom w:val="nil"/>
              <w:right w:val="nil"/>
            </w:tcBorders>
            <w:shd w:val="clear" w:color="auto" w:fill="auto"/>
            <w:vAlign w:val="center"/>
            <w:hideMark/>
          </w:tcPr>
          <w:p w:rsidR="000A675C" w:rsidRDefault="000A675C" w:rsidP="000A675C">
            <w:pPr>
              <w:jc w:val="right"/>
              <w:rPr>
                <w:b/>
                <w:bCs/>
                <w:szCs w:val="16"/>
              </w:rPr>
            </w:pPr>
            <w:r>
              <w:rPr>
                <w:b/>
                <w:bCs/>
                <w:szCs w:val="16"/>
              </w:rPr>
              <w:t>577,138</w:t>
            </w:r>
          </w:p>
        </w:tc>
        <w:tc>
          <w:tcPr>
            <w:tcW w:w="630" w:type="pct"/>
            <w:tcBorders>
              <w:top w:val="nil"/>
              <w:left w:val="nil"/>
              <w:bottom w:val="nil"/>
              <w:right w:val="nil"/>
            </w:tcBorders>
            <w:shd w:val="clear" w:color="auto" w:fill="auto"/>
            <w:vAlign w:val="center"/>
            <w:hideMark/>
          </w:tcPr>
          <w:p w:rsidR="000A675C" w:rsidRDefault="000A675C" w:rsidP="000A675C">
            <w:pPr>
              <w:jc w:val="right"/>
              <w:rPr>
                <w:b/>
                <w:bCs/>
                <w:szCs w:val="16"/>
              </w:rPr>
            </w:pPr>
            <w:r>
              <w:rPr>
                <w:b/>
                <w:bCs/>
                <w:szCs w:val="16"/>
              </w:rPr>
              <w:t>513,477</w:t>
            </w:r>
          </w:p>
        </w:tc>
      </w:tr>
      <w:tr w:rsidR="000A675C" w:rsidRPr="00D5469A" w:rsidTr="000A675C">
        <w:trPr>
          <w:trHeight w:val="288"/>
          <w:jc w:val="center"/>
        </w:trPr>
        <w:tc>
          <w:tcPr>
            <w:tcW w:w="2607" w:type="pct"/>
            <w:tcBorders>
              <w:top w:val="nil"/>
              <w:left w:val="nil"/>
              <w:bottom w:val="nil"/>
              <w:right w:val="nil"/>
            </w:tcBorders>
            <w:shd w:val="clear" w:color="auto" w:fill="auto"/>
            <w:vAlign w:val="center"/>
            <w:hideMark/>
          </w:tcPr>
          <w:p w:rsidR="000A675C" w:rsidRPr="00D5469A" w:rsidRDefault="000A675C" w:rsidP="00601FB0">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0A675C" w:rsidRDefault="000A675C" w:rsidP="000A675C">
            <w:pPr>
              <w:jc w:val="right"/>
              <w:rPr>
                <w:szCs w:val="16"/>
              </w:rPr>
            </w:pPr>
            <w:r>
              <w:rPr>
                <w:szCs w:val="16"/>
              </w:rPr>
              <w:t>6,631,399</w:t>
            </w:r>
          </w:p>
        </w:tc>
        <w:tc>
          <w:tcPr>
            <w:tcW w:w="569" w:type="pct"/>
            <w:tcBorders>
              <w:top w:val="nil"/>
              <w:left w:val="nil"/>
              <w:bottom w:val="nil"/>
              <w:right w:val="nil"/>
            </w:tcBorders>
            <w:shd w:val="clear" w:color="auto" w:fill="auto"/>
            <w:vAlign w:val="center"/>
            <w:hideMark/>
          </w:tcPr>
          <w:p w:rsidR="000A675C" w:rsidRDefault="000A675C" w:rsidP="000A675C">
            <w:pPr>
              <w:jc w:val="right"/>
              <w:rPr>
                <w:szCs w:val="16"/>
              </w:rPr>
            </w:pPr>
            <w:r>
              <w:rPr>
                <w:szCs w:val="16"/>
              </w:rPr>
              <w:t>6,523,418</w:t>
            </w:r>
          </w:p>
        </w:tc>
        <w:tc>
          <w:tcPr>
            <w:tcW w:w="626" w:type="pct"/>
            <w:tcBorders>
              <w:top w:val="nil"/>
              <w:left w:val="nil"/>
              <w:bottom w:val="nil"/>
              <w:right w:val="nil"/>
            </w:tcBorders>
            <w:shd w:val="clear" w:color="auto" w:fill="auto"/>
            <w:vAlign w:val="center"/>
            <w:hideMark/>
          </w:tcPr>
          <w:p w:rsidR="000A675C" w:rsidRDefault="000A675C" w:rsidP="000A675C">
            <w:pPr>
              <w:jc w:val="right"/>
              <w:rPr>
                <w:szCs w:val="16"/>
              </w:rPr>
            </w:pPr>
            <w:r>
              <w:rPr>
                <w:szCs w:val="16"/>
              </w:rPr>
              <w:t>262,953</w:t>
            </w:r>
          </w:p>
        </w:tc>
        <w:tc>
          <w:tcPr>
            <w:tcW w:w="630" w:type="pct"/>
            <w:tcBorders>
              <w:top w:val="nil"/>
              <w:left w:val="nil"/>
              <w:bottom w:val="nil"/>
              <w:right w:val="nil"/>
            </w:tcBorders>
            <w:shd w:val="clear" w:color="auto" w:fill="auto"/>
            <w:vAlign w:val="center"/>
            <w:hideMark/>
          </w:tcPr>
          <w:p w:rsidR="000A675C" w:rsidRDefault="000A675C" w:rsidP="000A675C">
            <w:pPr>
              <w:jc w:val="right"/>
              <w:rPr>
                <w:szCs w:val="16"/>
              </w:rPr>
            </w:pPr>
            <w:r>
              <w:rPr>
                <w:szCs w:val="16"/>
              </w:rPr>
              <w:t>(2,677,764)</w:t>
            </w:r>
          </w:p>
        </w:tc>
      </w:tr>
      <w:tr w:rsidR="000A675C" w:rsidRPr="00D5469A" w:rsidTr="000A675C">
        <w:trPr>
          <w:trHeight w:val="288"/>
          <w:jc w:val="center"/>
        </w:trPr>
        <w:tc>
          <w:tcPr>
            <w:tcW w:w="2607" w:type="pct"/>
            <w:tcBorders>
              <w:top w:val="nil"/>
              <w:left w:val="nil"/>
              <w:bottom w:val="nil"/>
              <w:right w:val="nil"/>
            </w:tcBorders>
            <w:shd w:val="clear" w:color="auto" w:fill="auto"/>
            <w:vAlign w:val="center"/>
            <w:hideMark/>
          </w:tcPr>
          <w:p w:rsidR="000A675C" w:rsidRPr="00D5469A" w:rsidRDefault="000A675C" w:rsidP="00601FB0">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0A675C" w:rsidRDefault="000A675C" w:rsidP="000A675C">
            <w:pPr>
              <w:jc w:val="right"/>
              <w:rPr>
                <w:szCs w:val="16"/>
              </w:rPr>
            </w:pPr>
            <w:r>
              <w:rPr>
                <w:szCs w:val="16"/>
              </w:rPr>
              <w:t>7,515,195</w:t>
            </w:r>
          </w:p>
        </w:tc>
        <w:tc>
          <w:tcPr>
            <w:tcW w:w="569" w:type="pct"/>
            <w:tcBorders>
              <w:top w:val="nil"/>
              <w:left w:val="nil"/>
              <w:bottom w:val="nil"/>
              <w:right w:val="nil"/>
            </w:tcBorders>
            <w:shd w:val="clear" w:color="auto" w:fill="auto"/>
            <w:vAlign w:val="center"/>
            <w:hideMark/>
          </w:tcPr>
          <w:p w:rsidR="000A675C" w:rsidRDefault="000A675C" w:rsidP="000A675C">
            <w:pPr>
              <w:jc w:val="right"/>
              <w:rPr>
                <w:szCs w:val="16"/>
              </w:rPr>
            </w:pPr>
            <w:r>
              <w:rPr>
                <w:szCs w:val="16"/>
              </w:rPr>
              <w:t>7,607,173</w:t>
            </w:r>
          </w:p>
        </w:tc>
        <w:tc>
          <w:tcPr>
            <w:tcW w:w="626" w:type="pct"/>
            <w:tcBorders>
              <w:top w:val="nil"/>
              <w:left w:val="nil"/>
              <w:bottom w:val="nil"/>
              <w:right w:val="nil"/>
            </w:tcBorders>
            <w:shd w:val="clear" w:color="auto" w:fill="auto"/>
            <w:vAlign w:val="center"/>
            <w:hideMark/>
          </w:tcPr>
          <w:p w:rsidR="000A675C" w:rsidRDefault="000A675C" w:rsidP="000A675C">
            <w:pPr>
              <w:jc w:val="right"/>
              <w:rPr>
                <w:szCs w:val="16"/>
              </w:rPr>
            </w:pPr>
            <w:r>
              <w:rPr>
                <w:szCs w:val="16"/>
              </w:rPr>
              <w:t>314,619</w:t>
            </w:r>
          </w:p>
        </w:tc>
        <w:tc>
          <w:tcPr>
            <w:tcW w:w="630" w:type="pct"/>
            <w:tcBorders>
              <w:top w:val="nil"/>
              <w:left w:val="nil"/>
              <w:bottom w:val="nil"/>
              <w:right w:val="nil"/>
            </w:tcBorders>
            <w:shd w:val="clear" w:color="auto" w:fill="auto"/>
            <w:vAlign w:val="center"/>
            <w:hideMark/>
          </w:tcPr>
          <w:p w:rsidR="000A675C" w:rsidRDefault="000A675C" w:rsidP="000A675C">
            <w:pPr>
              <w:jc w:val="right"/>
              <w:rPr>
                <w:szCs w:val="16"/>
              </w:rPr>
            </w:pPr>
            <w:r>
              <w:rPr>
                <w:szCs w:val="16"/>
              </w:rPr>
              <w:t>(2,667,764)</w:t>
            </w:r>
          </w:p>
        </w:tc>
      </w:tr>
      <w:tr w:rsidR="000A675C" w:rsidRPr="00D5469A" w:rsidTr="000A675C">
        <w:trPr>
          <w:trHeight w:val="288"/>
          <w:jc w:val="center"/>
        </w:trPr>
        <w:tc>
          <w:tcPr>
            <w:tcW w:w="2607" w:type="pct"/>
            <w:tcBorders>
              <w:top w:val="nil"/>
              <w:left w:val="nil"/>
              <w:bottom w:val="nil"/>
              <w:right w:val="nil"/>
            </w:tcBorders>
            <w:shd w:val="clear" w:color="auto" w:fill="auto"/>
            <w:vAlign w:val="center"/>
            <w:hideMark/>
          </w:tcPr>
          <w:p w:rsidR="000A675C" w:rsidRPr="00D5469A" w:rsidRDefault="000A675C" w:rsidP="005375F3">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0A675C" w:rsidRDefault="000A675C" w:rsidP="000A675C">
            <w:pPr>
              <w:jc w:val="right"/>
              <w:rPr>
                <w:szCs w:val="16"/>
              </w:rPr>
            </w:pPr>
          </w:p>
        </w:tc>
        <w:tc>
          <w:tcPr>
            <w:tcW w:w="569" w:type="pct"/>
            <w:tcBorders>
              <w:top w:val="nil"/>
              <w:left w:val="nil"/>
              <w:bottom w:val="nil"/>
              <w:right w:val="nil"/>
            </w:tcBorders>
            <w:shd w:val="clear" w:color="auto" w:fill="auto"/>
            <w:vAlign w:val="center"/>
            <w:hideMark/>
          </w:tcPr>
          <w:p w:rsidR="000A675C" w:rsidRDefault="000A675C" w:rsidP="000A675C">
            <w:pPr>
              <w:jc w:val="right"/>
              <w:rPr>
                <w:szCs w:val="16"/>
              </w:rPr>
            </w:pPr>
          </w:p>
        </w:tc>
        <w:tc>
          <w:tcPr>
            <w:tcW w:w="626" w:type="pct"/>
            <w:tcBorders>
              <w:top w:val="nil"/>
              <w:left w:val="nil"/>
              <w:bottom w:val="nil"/>
              <w:right w:val="nil"/>
            </w:tcBorders>
            <w:shd w:val="clear" w:color="auto" w:fill="auto"/>
            <w:vAlign w:val="center"/>
            <w:hideMark/>
          </w:tcPr>
          <w:p w:rsidR="000A675C" w:rsidRDefault="000A675C" w:rsidP="000A675C">
            <w:pPr>
              <w:jc w:val="right"/>
              <w:rPr>
                <w:szCs w:val="16"/>
              </w:rPr>
            </w:pPr>
          </w:p>
        </w:tc>
        <w:tc>
          <w:tcPr>
            <w:tcW w:w="630" w:type="pct"/>
            <w:tcBorders>
              <w:top w:val="nil"/>
              <w:left w:val="nil"/>
              <w:bottom w:val="nil"/>
              <w:right w:val="nil"/>
            </w:tcBorders>
            <w:shd w:val="clear" w:color="auto" w:fill="auto"/>
            <w:vAlign w:val="center"/>
            <w:hideMark/>
          </w:tcPr>
          <w:p w:rsidR="000A675C" w:rsidRDefault="000A675C" w:rsidP="000A675C">
            <w:pPr>
              <w:jc w:val="right"/>
              <w:rPr>
                <w:szCs w:val="16"/>
              </w:rPr>
            </w:pPr>
          </w:p>
        </w:tc>
      </w:tr>
      <w:tr w:rsidR="000A675C" w:rsidRPr="00D5469A" w:rsidTr="000A675C">
        <w:trPr>
          <w:trHeight w:val="288"/>
          <w:jc w:val="center"/>
        </w:trPr>
        <w:tc>
          <w:tcPr>
            <w:tcW w:w="2607" w:type="pct"/>
            <w:tcBorders>
              <w:top w:val="nil"/>
              <w:left w:val="nil"/>
              <w:bottom w:val="nil"/>
              <w:right w:val="nil"/>
            </w:tcBorders>
            <w:shd w:val="clear" w:color="auto" w:fill="auto"/>
            <w:vAlign w:val="center"/>
            <w:hideMark/>
          </w:tcPr>
          <w:p w:rsidR="000A675C" w:rsidRPr="000A675C" w:rsidRDefault="000A675C" w:rsidP="000A675C">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0A675C" w:rsidRDefault="000A675C" w:rsidP="000A675C">
            <w:pPr>
              <w:jc w:val="right"/>
              <w:rPr>
                <w:i/>
                <w:iCs/>
                <w:szCs w:val="16"/>
              </w:rPr>
            </w:pPr>
            <w:r>
              <w:rPr>
                <w:i/>
                <w:iCs/>
                <w:szCs w:val="16"/>
              </w:rPr>
              <w:t>883,796</w:t>
            </w:r>
          </w:p>
        </w:tc>
        <w:tc>
          <w:tcPr>
            <w:tcW w:w="569" w:type="pct"/>
            <w:tcBorders>
              <w:top w:val="nil"/>
              <w:left w:val="nil"/>
              <w:bottom w:val="nil"/>
              <w:right w:val="nil"/>
            </w:tcBorders>
            <w:shd w:val="clear" w:color="auto" w:fill="auto"/>
            <w:vAlign w:val="center"/>
            <w:hideMark/>
          </w:tcPr>
          <w:p w:rsidR="000A675C" w:rsidRDefault="000A675C" w:rsidP="000A675C">
            <w:pPr>
              <w:jc w:val="right"/>
              <w:rPr>
                <w:i/>
                <w:iCs/>
                <w:szCs w:val="16"/>
              </w:rPr>
            </w:pPr>
            <w:r>
              <w:rPr>
                <w:i/>
                <w:iCs/>
                <w:szCs w:val="16"/>
              </w:rPr>
              <w:t>1,083,755</w:t>
            </w:r>
          </w:p>
        </w:tc>
        <w:tc>
          <w:tcPr>
            <w:tcW w:w="626" w:type="pct"/>
            <w:tcBorders>
              <w:top w:val="nil"/>
              <w:left w:val="nil"/>
              <w:bottom w:val="nil"/>
              <w:right w:val="nil"/>
            </w:tcBorders>
            <w:shd w:val="clear" w:color="auto" w:fill="auto"/>
            <w:vAlign w:val="center"/>
            <w:hideMark/>
          </w:tcPr>
          <w:p w:rsidR="000A675C" w:rsidRDefault="000A675C" w:rsidP="000A675C">
            <w:pPr>
              <w:jc w:val="right"/>
              <w:rPr>
                <w:i/>
                <w:iCs/>
                <w:szCs w:val="16"/>
              </w:rPr>
            </w:pPr>
            <w:r>
              <w:rPr>
                <w:i/>
                <w:iCs/>
                <w:szCs w:val="16"/>
              </w:rPr>
              <w:t>51,666</w:t>
            </w:r>
          </w:p>
        </w:tc>
        <w:tc>
          <w:tcPr>
            <w:tcW w:w="630" w:type="pct"/>
            <w:tcBorders>
              <w:top w:val="nil"/>
              <w:left w:val="nil"/>
              <w:bottom w:val="nil"/>
              <w:right w:val="nil"/>
            </w:tcBorders>
            <w:shd w:val="clear" w:color="auto" w:fill="auto"/>
            <w:vAlign w:val="center"/>
            <w:hideMark/>
          </w:tcPr>
          <w:p w:rsidR="000A675C" w:rsidRDefault="000A675C" w:rsidP="000A675C">
            <w:pPr>
              <w:jc w:val="right"/>
              <w:rPr>
                <w:i/>
                <w:iCs/>
                <w:szCs w:val="16"/>
              </w:rPr>
            </w:pPr>
            <w:r>
              <w:rPr>
                <w:i/>
                <w:iCs/>
                <w:szCs w:val="16"/>
              </w:rPr>
              <w:t>9,999</w:t>
            </w:r>
          </w:p>
        </w:tc>
      </w:tr>
      <w:tr w:rsidR="000A675C" w:rsidRPr="00D5469A" w:rsidTr="000A675C">
        <w:trPr>
          <w:trHeight w:val="288"/>
          <w:jc w:val="center"/>
        </w:trPr>
        <w:tc>
          <w:tcPr>
            <w:tcW w:w="2607" w:type="pct"/>
            <w:tcBorders>
              <w:top w:val="nil"/>
              <w:left w:val="nil"/>
              <w:bottom w:val="nil"/>
              <w:right w:val="nil"/>
            </w:tcBorders>
            <w:shd w:val="clear" w:color="auto" w:fill="auto"/>
            <w:vAlign w:val="center"/>
            <w:hideMark/>
          </w:tcPr>
          <w:p w:rsidR="000A675C" w:rsidRPr="00D5469A" w:rsidRDefault="000A675C" w:rsidP="00856071">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0A675C" w:rsidRDefault="000A675C" w:rsidP="000A675C">
            <w:pPr>
              <w:jc w:val="right"/>
              <w:rPr>
                <w:szCs w:val="16"/>
              </w:rPr>
            </w:pPr>
            <w:r>
              <w:rPr>
                <w:szCs w:val="16"/>
              </w:rPr>
              <w:t>2,440,624</w:t>
            </w:r>
          </w:p>
        </w:tc>
        <w:tc>
          <w:tcPr>
            <w:tcW w:w="569" w:type="pct"/>
            <w:tcBorders>
              <w:top w:val="nil"/>
              <w:left w:val="nil"/>
              <w:bottom w:val="nil"/>
              <w:right w:val="nil"/>
            </w:tcBorders>
            <w:shd w:val="clear" w:color="auto" w:fill="auto"/>
            <w:vAlign w:val="center"/>
            <w:hideMark/>
          </w:tcPr>
          <w:p w:rsidR="000A675C" w:rsidRDefault="000A675C" w:rsidP="000A675C">
            <w:pPr>
              <w:jc w:val="right"/>
              <w:rPr>
                <w:szCs w:val="16"/>
              </w:rPr>
            </w:pPr>
            <w:r>
              <w:rPr>
                <w:szCs w:val="16"/>
              </w:rPr>
              <w:t>3,667,619</w:t>
            </w:r>
          </w:p>
        </w:tc>
        <w:tc>
          <w:tcPr>
            <w:tcW w:w="626" w:type="pct"/>
            <w:tcBorders>
              <w:top w:val="nil"/>
              <w:left w:val="nil"/>
              <w:bottom w:val="nil"/>
              <w:right w:val="nil"/>
            </w:tcBorders>
            <w:shd w:val="clear" w:color="auto" w:fill="auto"/>
            <w:vAlign w:val="center"/>
            <w:hideMark/>
          </w:tcPr>
          <w:p w:rsidR="000A675C" w:rsidRDefault="000A675C" w:rsidP="000A675C">
            <w:pPr>
              <w:jc w:val="right"/>
              <w:rPr>
                <w:szCs w:val="16"/>
              </w:rPr>
            </w:pPr>
            <w:r>
              <w:rPr>
                <w:szCs w:val="16"/>
              </w:rPr>
              <w:t>314,185</w:t>
            </w:r>
          </w:p>
        </w:tc>
        <w:tc>
          <w:tcPr>
            <w:tcW w:w="630" w:type="pct"/>
            <w:tcBorders>
              <w:top w:val="nil"/>
              <w:left w:val="nil"/>
              <w:bottom w:val="nil"/>
              <w:right w:val="nil"/>
            </w:tcBorders>
            <w:shd w:val="clear" w:color="auto" w:fill="auto"/>
            <w:vAlign w:val="center"/>
            <w:hideMark/>
          </w:tcPr>
          <w:p w:rsidR="000A675C" w:rsidRDefault="000A675C" w:rsidP="000A675C">
            <w:pPr>
              <w:jc w:val="right"/>
              <w:rPr>
                <w:szCs w:val="16"/>
              </w:rPr>
            </w:pPr>
            <w:r>
              <w:rPr>
                <w:szCs w:val="16"/>
              </w:rPr>
              <w:t>3,191,241</w:t>
            </w:r>
          </w:p>
        </w:tc>
      </w:tr>
      <w:tr w:rsidR="000A675C" w:rsidRPr="00D5469A" w:rsidTr="000A675C">
        <w:trPr>
          <w:trHeight w:val="288"/>
          <w:jc w:val="center"/>
        </w:trPr>
        <w:tc>
          <w:tcPr>
            <w:tcW w:w="2607" w:type="pct"/>
            <w:tcBorders>
              <w:top w:val="nil"/>
              <w:left w:val="nil"/>
              <w:bottom w:val="nil"/>
              <w:right w:val="nil"/>
            </w:tcBorders>
            <w:shd w:val="clear" w:color="auto" w:fill="auto"/>
            <w:vAlign w:val="center"/>
            <w:hideMark/>
          </w:tcPr>
          <w:p w:rsidR="000A675C" w:rsidRPr="00D5469A" w:rsidRDefault="000A675C" w:rsidP="00856071">
            <w:pPr>
              <w:ind w:firstLineChars="200" w:firstLine="360"/>
              <w:jc w:val="left"/>
              <w:rPr>
                <w:color w:val="auto"/>
                <w:sz w:val="18"/>
                <w:szCs w:val="18"/>
              </w:rPr>
            </w:pPr>
            <w:r w:rsidRPr="00D5469A">
              <w:rPr>
                <w:color w:val="auto"/>
                <w:sz w:val="18"/>
                <w:szCs w:val="18"/>
              </w:rPr>
              <w:t xml:space="preserve">T-bills and Securities etc. </w:t>
            </w:r>
          </w:p>
        </w:tc>
        <w:tc>
          <w:tcPr>
            <w:tcW w:w="568" w:type="pct"/>
            <w:tcBorders>
              <w:top w:val="nil"/>
              <w:left w:val="nil"/>
              <w:bottom w:val="nil"/>
              <w:right w:val="nil"/>
            </w:tcBorders>
            <w:shd w:val="clear" w:color="auto" w:fill="auto"/>
            <w:noWrap/>
            <w:vAlign w:val="center"/>
            <w:hideMark/>
          </w:tcPr>
          <w:p w:rsidR="000A675C" w:rsidRDefault="000A675C" w:rsidP="000A675C">
            <w:pPr>
              <w:jc w:val="right"/>
              <w:rPr>
                <w:szCs w:val="16"/>
              </w:rPr>
            </w:pPr>
            <w:r>
              <w:rPr>
                <w:szCs w:val="16"/>
              </w:rPr>
              <w:t>2,522,194</w:t>
            </w:r>
          </w:p>
        </w:tc>
        <w:tc>
          <w:tcPr>
            <w:tcW w:w="569" w:type="pct"/>
            <w:tcBorders>
              <w:top w:val="nil"/>
              <w:left w:val="nil"/>
              <w:bottom w:val="nil"/>
              <w:right w:val="nil"/>
            </w:tcBorders>
            <w:shd w:val="clear" w:color="auto" w:fill="auto"/>
            <w:noWrap/>
            <w:vAlign w:val="center"/>
            <w:hideMark/>
          </w:tcPr>
          <w:p w:rsidR="000A675C" w:rsidRDefault="000A675C" w:rsidP="000A675C">
            <w:pPr>
              <w:jc w:val="right"/>
              <w:rPr>
                <w:szCs w:val="16"/>
              </w:rPr>
            </w:pPr>
            <w:r>
              <w:rPr>
                <w:szCs w:val="16"/>
              </w:rPr>
              <w:t>3,671,014</w:t>
            </w:r>
          </w:p>
        </w:tc>
        <w:tc>
          <w:tcPr>
            <w:tcW w:w="626" w:type="pct"/>
            <w:tcBorders>
              <w:top w:val="nil"/>
              <w:left w:val="nil"/>
              <w:bottom w:val="nil"/>
              <w:right w:val="nil"/>
            </w:tcBorders>
            <w:shd w:val="clear" w:color="auto" w:fill="auto"/>
            <w:noWrap/>
            <w:vAlign w:val="center"/>
            <w:hideMark/>
          </w:tcPr>
          <w:p w:rsidR="000A675C" w:rsidRDefault="000A675C" w:rsidP="000A675C">
            <w:pPr>
              <w:jc w:val="right"/>
              <w:rPr>
                <w:szCs w:val="16"/>
              </w:rPr>
            </w:pPr>
            <w:r>
              <w:rPr>
                <w:szCs w:val="16"/>
              </w:rPr>
              <w:t>480,247</w:t>
            </w:r>
          </w:p>
        </w:tc>
        <w:tc>
          <w:tcPr>
            <w:tcW w:w="630" w:type="pct"/>
            <w:tcBorders>
              <w:top w:val="nil"/>
              <w:left w:val="nil"/>
              <w:bottom w:val="nil"/>
              <w:right w:val="nil"/>
            </w:tcBorders>
            <w:shd w:val="clear" w:color="auto" w:fill="auto"/>
            <w:noWrap/>
            <w:vAlign w:val="center"/>
            <w:hideMark/>
          </w:tcPr>
          <w:p w:rsidR="000A675C" w:rsidRDefault="000A675C" w:rsidP="000A675C">
            <w:pPr>
              <w:jc w:val="right"/>
              <w:rPr>
                <w:szCs w:val="16"/>
              </w:rPr>
            </w:pPr>
            <w:r>
              <w:rPr>
                <w:szCs w:val="16"/>
              </w:rPr>
              <w:t>3,187,208</w:t>
            </w:r>
          </w:p>
        </w:tc>
      </w:tr>
      <w:tr w:rsidR="000A675C" w:rsidRPr="00D5469A" w:rsidTr="000A675C">
        <w:trPr>
          <w:trHeight w:val="288"/>
          <w:jc w:val="center"/>
        </w:trPr>
        <w:tc>
          <w:tcPr>
            <w:tcW w:w="2607" w:type="pct"/>
            <w:tcBorders>
              <w:top w:val="nil"/>
              <w:left w:val="nil"/>
              <w:bottom w:val="nil"/>
              <w:right w:val="nil"/>
            </w:tcBorders>
            <w:shd w:val="clear" w:color="auto" w:fill="auto"/>
            <w:vAlign w:val="center"/>
            <w:hideMark/>
          </w:tcPr>
          <w:p w:rsidR="000A675C" w:rsidRPr="00D5469A" w:rsidRDefault="000A675C" w:rsidP="00856071">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noWrap/>
            <w:vAlign w:val="center"/>
            <w:hideMark/>
          </w:tcPr>
          <w:p w:rsidR="000A675C" w:rsidRDefault="00F40686" w:rsidP="000A675C">
            <w:pPr>
              <w:jc w:val="right"/>
              <w:rPr>
                <w:szCs w:val="16"/>
              </w:rPr>
            </w:pPr>
            <w:r>
              <w:rPr>
                <w:szCs w:val="16"/>
              </w:rPr>
              <w:t>-</w:t>
            </w:r>
          </w:p>
        </w:tc>
        <w:tc>
          <w:tcPr>
            <w:tcW w:w="569" w:type="pct"/>
            <w:tcBorders>
              <w:top w:val="nil"/>
              <w:left w:val="nil"/>
              <w:bottom w:val="nil"/>
              <w:right w:val="nil"/>
            </w:tcBorders>
            <w:shd w:val="clear" w:color="auto" w:fill="auto"/>
            <w:noWrap/>
            <w:vAlign w:val="center"/>
            <w:hideMark/>
          </w:tcPr>
          <w:p w:rsidR="000A675C" w:rsidRDefault="000A675C" w:rsidP="000A675C">
            <w:pPr>
              <w:jc w:val="right"/>
              <w:rPr>
                <w:i/>
                <w:iCs/>
                <w:szCs w:val="16"/>
              </w:rPr>
            </w:pPr>
            <w:r>
              <w:rPr>
                <w:i/>
                <w:iCs/>
                <w:szCs w:val="16"/>
              </w:rPr>
              <w:t>27,589</w:t>
            </w:r>
          </w:p>
        </w:tc>
        <w:tc>
          <w:tcPr>
            <w:tcW w:w="626" w:type="pct"/>
            <w:tcBorders>
              <w:top w:val="nil"/>
              <w:left w:val="nil"/>
              <w:bottom w:val="nil"/>
              <w:right w:val="nil"/>
            </w:tcBorders>
            <w:shd w:val="clear" w:color="auto" w:fill="auto"/>
            <w:noWrap/>
            <w:vAlign w:val="center"/>
            <w:hideMark/>
          </w:tcPr>
          <w:p w:rsidR="000A675C" w:rsidRDefault="000A675C" w:rsidP="000A675C">
            <w:pPr>
              <w:jc w:val="right"/>
              <w:rPr>
                <w:szCs w:val="16"/>
              </w:rPr>
            </w:pPr>
            <w:r>
              <w:rPr>
                <w:szCs w:val="16"/>
              </w:rPr>
              <w:t>-</w:t>
            </w:r>
          </w:p>
        </w:tc>
        <w:tc>
          <w:tcPr>
            <w:tcW w:w="630" w:type="pct"/>
            <w:tcBorders>
              <w:top w:val="nil"/>
              <w:left w:val="nil"/>
              <w:bottom w:val="nil"/>
              <w:right w:val="nil"/>
            </w:tcBorders>
            <w:shd w:val="clear" w:color="auto" w:fill="auto"/>
            <w:noWrap/>
            <w:vAlign w:val="center"/>
            <w:hideMark/>
          </w:tcPr>
          <w:p w:rsidR="000A675C" w:rsidRDefault="000A675C" w:rsidP="000A675C">
            <w:pPr>
              <w:jc w:val="right"/>
              <w:rPr>
                <w:szCs w:val="16"/>
              </w:rPr>
            </w:pPr>
            <w:r>
              <w:rPr>
                <w:szCs w:val="16"/>
              </w:rPr>
              <w:t>1,512</w:t>
            </w:r>
          </w:p>
        </w:tc>
      </w:tr>
      <w:tr w:rsidR="000A675C" w:rsidRPr="00D5469A" w:rsidTr="000A675C">
        <w:trPr>
          <w:trHeight w:val="288"/>
          <w:jc w:val="center"/>
        </w:trPr>
        <w:tc>
          <w:tcPr>
            <w:tcW w:w="2607" w:type="pct"/>
            <w:tcBorders>
              <w:top w:val="nil"/>
              <w:left w:val="nil"/>
              <w:bottom w:val="nil"/>
              <w:right w:val="nil"/>
            </w:tcBorders>
            <w:shd w:val="clear" w:color="auto" w:fill="auto"/>
            <w:vAlign w:val="center"/>
            <w:hideMark/>
          </w:tcPr>
          <w:p w:rsidR="000A675C" w:rsidRPr="00D5469A" w:rsidRDefault="000A675C" w:rsidP="00856071">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0A675C" w:rsidRDefault="000A675C" w:rsidP="000A675C">
            <w:pPr>
              <w:jc w:val="right"/>
              <w:rPr>
                <w:szCs w:val="16"/>
              </w:rPr>
            </w:pPr>
          </w:p>
        </w:tc>
        <w:tc>
          <w:tcPr>
            <w:tcW w:w="569" w:type="pct"/>
            <w:tcBorders>
              <w:top w:val="nil"/>
              <w:left w:val="nil"/>
              <w:bottom w:val="nil"/>
              <w:right w:val="nil"/>
            </w:tcBorders>
            <w:shd w:val="clear" w:color="auto" w:fill="auto"/>
            <w:vAlign w:val="center"/>
            <w:hideMark/>
          </w:tcPr>
          <w:p w:rsidR="000A675C" w:rsidRDefault="000A675C" w:rsidP="000A675C">
            <w:pPr>
              <w:jc w:val="right"/>
              <w:rPr>
                <w:i/>
                <w:iCs/>
                <w:szCs w:val="16"/>
              </w:rPr>
            </w:pPr>
          </w:p>
        </w:tc>
        <w:tc>
          <w:tcPr>
            <w:tcW w:w="626" w:type="pct"/>
            <w:tcBorders>
              <w:top w:val="nil"/>
              <w:left w:val="nil"/>
              <w:bottom w:val="nil"/>
              <w:right w:val="nil"/>
            </w:tcBorders>
            <w:shd w:val="clear" w:color="auto" w:fill="auto"/>
            <w:vAlign w:val="center"/>
            <w:hideMark/>
          </w:tcPr>
          <w:p w:rsidR="000A675C" w:rsidRDefault="000A675C" w:rsidP="000A675C">
            <w:pPr>
              <w:jc w:val="right"/>
              <w:rPr>
                <w:szCs w:val="16"/>
              </w:rPr>
            </w:pPr>
          </w:p>
        </w:tc>
        <w:tc>
          <w:tcPr>
            <w:tcW w:w="630" w:type="pct"/>
            <w:tcBorders>
              <w:top w:val="nil"/>
              <w:left w:val="nil"/>
              <w:bottom w:val="nil"/>
              <w:right w:val="nil"/>
            </w:tcBorders>
            <w:shd w:val="clear" w:color="auto" w:fill="auto"/>
            <w:vAlign w:val="center"/>
            <w:hideMark/>
          </w:tcPr>
          <w:p w:rsidR="000A675C" w:rsidRDefault="000A675C" w:rsidP="000A675C">
            <w:pPr>
              <w:jc w:val="right"/>
              <w:rPr>
                <w:szCs w:val="16"/>
              </w:rPr>
            </w:pPr>
          </w:p>
        </w:tc>
      </w:tr>
      <w:tr w:rsidR="000A675C" w:rsidRPr="00D5469A" w:rsidTr="000A675C">
        <w:trPr>
          <w:trHeight w:val="288"/>
          <w:jc w:val="center"/>
        </w:trPr>
        <w:tc>
          <w:tcPr>
            <w:tcW w:w="2607" w:type="pct"/>
            <w:tcBorders>
              <w:top w:val="nil"/>
              <w:left w:val="nil"/>
              <w:bottom w:val="nil"/>
              <w:right w:val="nil"/>
            </w:tcBorders>
            <w:shd w:val="clear" w:color="auto" w:fill="auto"/>
            <w:vAlign w:val="center"/>
            <w:hideMark/>
          </w:tcPr>
          <w:p w:rsidR="000A675C" w:rsidRPr="000A675C" w:rsidRDefault="000A675C" w:rsidP="000A675C">
            <w:pPr>
              <w:ind w:left="720"/>
              <w:jc w:val="left"/>
              <w:rPr>
                <w:i/>
                <w:iCs/>
                <w:color w:val="auto"/>
                <w:sz w:val="18"/>
                <w:szCs w:val="18"/>
              </w:rPr>
            </w:pPr>
            <w:r w:rsidRPr="000A675C">
              <w:rPr>
                <w:i/>
                <w:iCs/>
                <w:color w:val="auto"/>
                <w:sz w:val="18"/>
                <w:szCs w:val="18"/>
              </w:rPr>
              <w:t xml:space="preserve">Govt. Deposits (Ex. </w:t>
            </w:r>
            <w:proofErr w:type="spellStart"/>
            <w:r w:rsidRPr="000A675C">
              <w:rPr>
                <w:i/>
                <w:iCs/>
                <w:color w:val="auto"/>
                <w:sz w:val="18"/>
                <w:szCs w:val="18"/>
              </w:rPr>
              <w:t>Zakat</w:t>
            </w:r>
            <w:proofErr w:type="spellEnd"/>
            <w:r w:rsidRPr="000A675C">
              <w:rPr>
                <w:i/>
                <w:iCs/>
                <w:color w:val="auto"/>
                <w:sz w:val="18"/>
                <w:szCs w:val="18"/>
              </w:rPr>
              <w:t xml:space="preserve"> and Privatization Fund)</w:t>
            </w:r>
          </w:p>
        </w:tc>
        <w:tc>
          <w:tcPr>
            <w:tcW w:w="568" w:type="pct"/>
            <w:tcBorders>
              <w:top w:val="nil"/>
              <w:left w:val="nil"/>
              <w:bottom w:val="nil"/>
              <w:right w:val="nil"/>
            </w:tcBorders>
            <w:shd w:val="clear" w:color="auto" w:fill="auto"/>
            <w:vAlign w:val="center"/>
            <w:hideMark/>
          </w:tcPr>
          <w:p w:rsidR="000A675C" w:rsidRDefault="000A675C" w:rsidP="000A675C">
            <w:pPr>
              <w:jc w:val="right"/>
              <w:rPr>
                <w:i/>
                <w:iCs/>
                <w:szCs w:val="16"/>
              </w:rPr>
            </w:pPr>
            <w:r>
              <w:rPr>
                <w:i/>
                <w:iCs/>
                <w:szCs w:val="16"/>
              </w:rPr>
              <w:t>91,238</w:t>
            </w:r>
          </w:p>
        </w:tc>
        <w:tc>
          <w:tcPr>
            <w:tcW w:w="569" w:type="pct"/>
            <w:tcBorders>
              <w:top w:val="nil"/>
              <w:left w:val="nil"/>
              <w:bottom w:val="nil"/>
              <w:right w:val="nil"/>
            </w:tcBorders>
            <w:shd w:val="clear" w:color="auto" w:fill="auto"/>
            <w:vAlign w:val="center"/>
            <w:hideMark/>
          </w:tcPr>
          <w:p w:rsidR="000A675C" w:rsidRDefault="000A675C" w:rsidP="000A675C">
            <w:pPr>
              <w:jc w:val="right"/>
              <w:rPr>
                <w:i/>
                <w:iCs/>
                <w:szCs w:val="16"/>
              </w:rPr>
            </w:pPr>
            <w:r>
              <w:rPr>
                <w:i/>
                <w:iCs/>
                <w:szCs w:val="16"/>
              </w:rPr>
              <w:t>40,546</w:t>
            </w:r>
          </w:p>
        </w:tc>
        <w:tc>
          <w:tcPr>
            <w:tcW w:w="626" w:type="pct"/>
            <w:tcBorders>
              <w:top w:val="nil"/>
              <w:left w:val="nil"/>
              <w:bottom w:val="nil"/>
              <w:right w:val="nil"/>
            </w:tcBorders>
            <w:shd w:val="clear" w:color="auto" w:fill="auto"/>
            <w:vAlign w:val="center"/>
            <w:hideMark/>
          </w:tcPr>
          <w:p w:rsidR="000A675C" w:rsidRDefault="000A675C" w:rsidP="000A675C">
            <w:pPr>
              <w:jc w:val="right"/>
              <w:rPr>
                <w:i/>
                <w:iCs/>
                <w:szCs w:val="16"/>
              </w:rPr>
            </w:pPr>
            <w:r>
              <w:rPr>
                <w:i/>
                <w:iCs/>
                <w:szCs w:val="16"/>
              </w:rPr>
              <w:t>166,052</w:t>
            </w:r>
          </w:p>
        </w:tc>
        <w:tc>
          <w:tcPr>
            <w:tcW w:w="630" w:type="pct"/>
            <w:tcBorders>
              <w:top w:val="nil"/>
              <w:left w:val="nil"/>
              <w:bottom w:val="nil"/>
              <w:right w:val="nil"/>
            </w:tcBorders>
            <w:shd w:val="clear" w:color="auto" w:fill="auto"/>
            <w:vAlign w:val="center"/>
            <w:hideMark/>
          </w:tcPr>
          <w:p w:rsidR="000A675C" w:rsidRDefault="000A675C" w:rsidP="000A675C">
            <w:pPr>
              <w:jc w:val="right"/>
              <w:rPr>
                <w:i/>
                <w:iCs/>
                <w:szCs w:val="16"/>
              </w:rPr>
            </w:pPr>
            <w:r>
              <w:rPr>
                <w:i/>
                <w:iCs/>
                <w:szCs w:val="16"/>
              </w:rPr>
              <w:t>(2,522)</w:t>
            </w:r>
          </w:p>
        </w:tc>
      </w:tr>
      <w:tr w:rsidR="000A675C" w:rsidRPr="00D5469A" w:rsidTr="000A675C">
        <w:trPr>
          <w:trHeight w:val="288"/>
          <w:jc w:val="center"/>
        </w:trPr>
        <w:tc>
          <w:tcPr>
            <w:tcW w:w="2607" w:type="pct"/>
            <w:tcBorders>
              <w:top w:val="nil"/>
              <w:left w:val="nil"/>
              <w:bottom w:val="nil"/>
              <w:right w:val="nil"/>
            </w:tcBorders>
            <w:shd w:val="clear" w:color="auto" w:fill="auto"/>
            <w:vAlign w:val="center"/>
            <w:hideMark/>
          </w:tcPr>
          <w:p w:rsidR="000A675C" w:rsidRPr="000A675C" w:rsidRDefault="000A675C" w:rsidP="000A675C">
            <w:pPr>
              <w:ind w:left="720"/>
              <w:jc w:val="left"/>
              <w:rPr>
                <w:i/>
                <w:iCs/>
                <w:color w:val="auto"/>
                <w:sz w:val="18"/>
                <w:szCs w:val="18"/>
              </w:rPr>
            </w:pPr>
            <w:r w:rsidRPr="000A675C">
              <w:rPr>
                <w:i/>
                <w:iCs/>
                <w:color w:val="auto"/>
                <w:sz w:val="18"/>
                <w:szCs w:val="18"/>
              </w:rPr>
              <w:t>Others</w:t>
            </w:r>
          </w:p>
        </w:tc>
        <w:tc>
          <w:tcPr>
            <w:tcW w:w="568" w:type="pct"/>
            <w:tcBorders>
              <w:top w:val="nil"/>
              <w:left w:val="nil"/>
              <w:bottom w:val="nil"/>
              <w:right w:val="nil"/>
            </w:tcBorders>
            <w:shd w:val="clear" w:color="auto" w:fill="auto"/>
            <w:vAlign w:val="center"/>
            <w:hideMark/>
          </w:tcPr>
          <w:p w:rsidR="000A675C" w:rsidRDefault="000A675C" w:rsidP="000A675C">
            <w:pPr>
              <w:jc w:val="right"/>
              <w:rPr>
                <w:i/>
                <w:iCs/>
                <w:szCs w:val="16"/>
              </w:rPr>
            </w:pPr>
            <w:r>
              <w:rPr>
                <w:i/>
                <w:iCs/>
                <w:szCs w:val="16"/>
              </w:rPr>
              <w:t>(9,668)</w:t>
            </w:r>
          </w:p>
        </w:tc>
        <w:tc>
          <w:tcPr>
            <w:tcW w:w="569" w:type="pct"/>
            <w:tcBorders>
              <w:top w:val="nil"/>
              <w:left w:val="nil"/>
              <w:bottom w:val="nil"/>
              <w:right w:val="nil"/>
            </w:tcBorders>
            <w:shd w:val="clear" w:color="auto" w:fill="auto"/>
            <w:vAlign w:val="center"/>
            <w:hideMark/>
          </w:tcPr>
          <w:p w:rsidR="000A675C" w:rsidRDefault="000A675C" w:rsidP="000A675C">
            <w:pPr>
              <w:jc w:val="right"/>
              <w:rPr>
                <w:i/>
                <w:iCs/>
                <w:szCs w:val="16"/>
              </w:rPr>
            </w:pPr>
            <w:r>
              <w:rPr>
                <w:i/>
                <w:iCs/>
                <w:szCs w:val="16"/>
              </w:rPr>
              <w:t>(9,562)</w:t>
            </w:r>
          </w:p>
        </w:tc>
        <w:tc>
          <w:tcPr>
            <w:tcW w:w="626" w:type="pct"/>
            <w:tcBorders>
              <w:top w:val="nil"/>
              <w:left w:val="nil"/>
              <w:bottom w:val="nil"/>
              <w:right w:val="nil"/>
            </w:tcBorders>
            <w:shd w:val="clear" w:color="auto" w:fill="auto"/>
            <w:vAlign w:val="center"/>
            <w:hideMark/>
          </w:tcPr>
          <w:p w:rsidR="000A675C" w:rsidRDefault="000A675C" w:rsidP="000A675C">
            <w:pPr>
              <w:jc w:val="right"/>
              <w:rPr>
                <w:i/>
                <w:iCs/>
                <w:szCs w:val="16"/>
              </w:rPr>
            </w:pPr>
            <w:r>
              <w:rPr>
                <w:i/>
                <w:iCs/>
                <w:szCs w:val="16"/>
              </w:rPr>
              <w:t>10</w:t>
            </w:r>
          </w:p>
        </w:tc>
        <w:tc>
          <w:tcPr>
            <w:tcW w:w="630" w:type="pct"/>
            <w:tcBorders>
              <w:top w:val="nil"/>
              <w:left w:val="nil"/>
              <w:bottom w:val="nil"/>
              <w:right w:val="nil"/>
            </w:tcBorders>
            <w:shd w:val="clear" w:color="auto" w:fill="auto"/>
            <w:vAlign w:val="center"/>
            <w:hideMark/>
          </w:tcPr>
          <w:p w:rsidR="000A675C" w:rsidRDefault="000A675C" w:rsidP="000A675C">
            <w:pPr>
              <w:jc w:val="right"/>
              <w:rPr>
                <w:i/>
                <w:iCs/>
                <w:szCs w:val="16"/>
              </w:rPr>
            </w:pPr>
            <w:r>
              <w:rPr>
                <w:i/>
                <w:iCs/>
                <w:szCs w:val="16"/>
              </w:rPr>
              <w:t>(..)</w:t>
            </w:r>
          </w:p>
        </w:tc>
      </w:tr>
      <w:tr w:rsidR="000A675C" w:rsidRPr="00D5469A" w:rsidTr="000A675C">
        <w:trPr>
          <w:trHeight w:val="288"/>
          <w:jc w:val="center"/>
        </w:trPr>
        <w:tc>
          <w:tcPr>
            <w:tcW w:w="2607" w:type="pct"/>
            <w:tcBorders>
              <w:top w:val="nil"/>
              <w:left w:val="nil"/>
              <w:bottom w:val="nil"/>
              <w:right w:val="nil"/>
            </w:tcBorders>
            <w:shd w:val="clear" w:color="auto" w:fill="auto"/>
            <w:vAlign w:val="center"/>
            <w:hideMark/>
          </w:tcPr>
          <w:p w:rsidR="000A675C" w:rsidRPr="00D5469A" w:rsidRDefault="000A675C" w:rsidP="00856071">
            <w:pPr>
              <w:jc w:val="left"/>
              <w:rPr>
                <w:b/>
                <w:bCs/>
                <w:color w:val="auto"/>
                <w:sz w:val="18"/>
                <w:szCs w:val="18"/>
              </w:rPr>
            </w:pPr>
            <w:r w:rsidRPr="00D5469A">
              <w:rPr>
                <w:b/>
                <w:bCs/>
                <w:color w:val="auto"/>
                <w:sz w:val="18"/>
                <w:szCs w:val="18"/>
              </w:rPr>
              <w:t>2. Provincial Governments (</w:t>
            </w:r>
            <w:proofErr w:type="spellStart"/>
            <w:r w:rsidRPr="00D5469A">
              <w:rPr>
                <w:b/>
                <w:bCs/>
                <w:color w:val="auto"/>
                <w:sz w:val="18"/>
                <w:szCs w:val="18"/>
              </w:rPr>
              <w:t>c+d</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0A675C" w:rsidRDefault="000A675C" w:rsidP="000A675C">
            <w:pPr>
              <w:jc w:val="right"/>
              <w:rPr>
                <w:b/>
                <w:bCs/>
                <w:szCs w:val="16"/>
              </w:rPr>
            </w:pPr>
            <w:r>
              <w:rPr>
                <w:b/>
                <w:bCs/>
                <w:szCs w:val="16"/>
              </w:rPr>
              <w:t>(789,950)</w:t>
            </w:r>
          </w:p>
        </w:tc>
        <w:tc>
          <w:tcPr>
            <w:tcW w:w="569" w:type="pct"/>
            <w:tcBorders>
              <w:top w:val="nil"/>
              <w:left w:val="nil"/>
              <w:bottom w:val="nil"/>
              <w:right w:val="nil"/>
            </w:tcBorders>
            <w:shd w:val="clear" w:color="auto" w:fill="auto"/>
            <w:vAlign w:val="center"/>
            <w:hideMark/>
          </w:tcPr>
          <w:p w:rsidR="000A675C" w:rsidRDefault="000A675C" w:rsidP="000A675C">
            <w:pPr>
              <w:jc w:val="right"/>
              <w:rPr>
                <w:b/>
                <w:bCs/>
                <w:szCs w:val="16"/>
              </w:rPr>
            </w:pPr>
            <w:r>
              <w:rPr>
                <w:b/>
                <w:bCs/>
                <w:szCs w:val="16"/>
              </w:rPr>
              <w:t>(798,077)</w:t>
            </w:r>
          </w:p>
        </w:tc>
        <w:tc>
          <w:tcPr>
            <w:tcW w:w="626" w:type="pct"/>
            <w:tcBorders>
              <w:top w:val="nil"/>
              <w:left w:val="nil"/>
              <w:bottom w:val="nil"/>
              <w:right w:val="nil"/>
            </w:tcBorders>
            <w:shd w:val="clear" w:color="auto" w:fill="auto"/>
            <w:vAlign w:val="center"/>
            <w:hideMark/>
          </w:tcPr>
          <w:p w:rsidR="000A675C" w:rsidRDefault="000A675C" w:rsidP="000A675C">
            <w:pPr>
              <w:jc w:val="right"/>
              <w:rPr>
                <w:b/>
                <w:bCs/>
                <w:szCs w:val="16"/>
              </w:rPr>
            </w:pPr>
            <w:r>
              <w:rPr>
                <w:b/>
                <w:bCs/>
                <w:szCs w:val="16"/>
              </w:rPr>
              <w:t>(199,625)</w:t>
            </w:r>
          </w:p>
        </w:tc>
        <w:tc>
          <w:tcPr>
            <w:tcW w:w="630" w:type="pct"/>
            <w:tcBorders>
              <w:top w:val="nil"/>
              <w:left w:val="nil"/>
              <w:bottom w:val="nil"/>
              <w:right w:val="nil"/>
            </w:tcBorders>
            <w:shd w:val="clear" w:color="auto" w:fill="auto"/>
            <w:vAlign w:val="center"/>
            <w:hideMark/>
          </w:tcPr>
          <w:p w:rsidR="000A675C" w:rsidRDefault="000A675C" w:rsidP="000A675C">
            <w:pPr>
              <w:jc w:val="right"/>
              <w:rPr>
                <w:b/>
                <w:bCs/>
                <w:szCs w:val="16"/>
              </w:rPr>
            </w:pPr>
            <w:r>
              <w:rPr>
                <w:b/>
                <w:bCs/>
                <w:szCs w:val="16"/>
              </w:rPr>
              <w:t>(134,663)</w:t>
            </w:r>
          </w:p>
        </w:tc>
      </w:tr>
      <w:tr w:rsidR="000A675C" w:rsidRPr="00D5469A" w:rsidTr="000A675C">
        <w:trPr>
          <w:trHeight w:val="288"/>
          <w:jc w:val="center"/>
        </w:trPr>
        <w:tc>
          <w:tcPr>
            <w:tcW w:w="2607" w:type="pct"/>
            <w:tcBorders>
              <w:top w:val="nil"/>
              <w:left w:val="nil"/>
              <w:bottom w:val="nil"/>
              <w:right w:val="nil"/>
            </w:tcBorders>
            <w:shd w:val="clear" w:color="auto" w:fill="auto"/>
            <w:vAlign w:val="center"/>
            <w:hideMark/>
          </w:tcPr>
          <w:p w:rsidR="000A675C" w:rsidRPr="00D5469A" w:rsidRDefault="000A675C" w:rsidP="00856071">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0A675C" w:rsidRDefault="000A675C" w:rsidP="000A675C">
            <w:pPr>
              <w:jc w:val="right"/>
              <w:rPr>
                <w:szCs w:val="16"/>
              </w:rPr>
            </w:pPr>
            <w:r>
              <w:rPr>
                <w:szCs w:val="16"/>
              </w:rPr>
              <w:t>(699,434)</w:t>
            </w:r>
          </w:p>
        </w:tc>
        <w:tc>
          <w:tcPr>
            <w:tcW w:w="569" w:type="pct"/>
            <w:tcBorders>
              <w:top w:val="nil"/>
              <w:left w:val="nil"/>
              <w:bottom w:val="nil"/>
              <w:right w:val="nil"/>
            </w:tcBorders>
            <w:shd w:val="clear" w:color="auto" w:fill="auto"/>
            <w:vAlign w:val="center"/>
            <w:hideMark/>
          </w:tcPr>
          <w:p w:rsidR="000A675C" w:rsidRDefault="000A675C" w:rsidP="000A675C">
            <w:pPr>
              <w:jc w:val="right"/>
              <w:rPr>
                <w:szCs w:val="16"/>
              </w:rPr>
            </w:pPr>
            <w:r>
              <w:rPr>
                <w:szCs w:val="16"/>
              </w:rPr>
              <w:t>(743,864)</w:t>
            </w:r>
          </w:p>
        </w:tc>
        <w:tc>
          <w:tcPr>
            <w:tcW w:w="626" w:type="pct"/>
            <w:tcBorders>
              <w:top w:val="nil"/>
              <w:left w:val="nil"/>
              <w:bottom w:val="nil"/>
              <w:right w:val="nil"/>
            </w:tcBorders>
            <w:shd w:val="clear" w:color="auto" w:fill="auto"/>
            <w:vAlign w:val="center"/>
            <w:hideMark/>
          </w:tcPr>
          <w:p w:rsidR="000A675C" w:rsidRDefault="000A675C" w:rsidP="000A675C">
            <w:pPr>
              <w:jc w:val="right"/>
              <w:rPr>
                <w:szCs w:val="16"/>
              </w:rPr>
            </w:pPr>
            <w:r>
              <w:rPr>
                <w:szCs w:val="16"/>
              </w:rPr>
              <w:t>(3,636)</w:t>
            </w:r>
          </w:p>
        </w:tc>
        <w:tc>
          <w:tcPr>
            <w:tcW w:w="630" w:type="pct"/>
            <w:tcBorders>
              <w:top w:val="nil"/>
              <w:left w:val="nil"/>
              <w:bottom w:val="nil"/>
              <w:right w:val="nil"/>
            </w:tcBorders>
            <w:shd w:val="clear" w:color="auto" w:fill="auto"/>
            <w:vAlign w:val="center"/>
            <w:hideMark/>
          </w:tcPr>
          <w:p w:rsidR="000A675C" w:rsidRDefault="000A675C" w:rsidP="000A675C">
            <w:pPr>
              <w:jc w:val="right"/>
              <w:rPr>
                <w:szCs w:val="16"/>
              </w:rPr>
            </w:pPr>
            <w:r>
              <w:rPr>
                <w:szCs w:val="16"/>
              </w:rPr>
              <w:t>(10,600)</w:t>
            </w:r>
          </w:p>
        </w:tc>
      </w:tr>
      <w:tr w:rsidR="000A675C" w:rsidRPr="00D5469A" w:rsidTr="000A675C">
        <w:trPr>
          <w:trHeight w:val="288"/>
          <w:jc w:val="center"/>
        </w:trPr>
        <w:tc>
          <w:tcPr>
            <w:tcW w:w="2607" w:type="pct"/>
            <w:tcBorders>
              <w:top w:val="nil"/>
              <w:left w:val="nil"/>
              <w:bottom w:val="nil"/>
              <w:right w:val="nil"/>
            </w:tcBorders>
            <w:shd w:val="clear" w:color="auto" w:fill="auto"/>
            <w:vAlign w:val="center"/>
            <w:hideMark/>
          </w:tcPr>
          <w:p w:rsidR="000A675C" w:rsidRPr="00D5469A" w:rsidRDefault="000A675C" w:rsidP="00856071">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0A675C" w:rsidRDefault="000A675C" w:rsidP="000A675C">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0A675C" w:rsidRDefault="000A675C" w:rsidP="000A675C">
            <w:pPr>
              <w:jc w:val="right"/>
              <w:rPr>
                <w:szCs w:val="16"/>
              </w:rPr>
            </w:pPr>
            <w:r>
              <w:rPr>
                <w:szCs w:val="16"/>
              </w:rPr>
              <w:t>1,024</w:t>
            </w:r>
          </w:p>
        </w:tc>
        <w:tc>
          <w:tcPr>
            <w:tcW w:w="626" w:type="pct"/>
            <w:tcBorders>
              <w:top w:val="nil"/>
              <w:left w:val="nil"/>
              <w:bottom w:val="nil"/>
              <w:right w:val="nil"/>
            </w:tcBorders>
            <w:shd w:val="clear" w:color="auto" w:fill="auto"/>
            <w:vAlign w:val="center"/>
            <w:hideMark/>
          </w:tcPr>
          <w:p w:rsidR="000A675C" w:rsidRDefault="000A675C" w:rsidP="000A675C">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0A675C" w:rsidRDefault="000A675C" w:rsidP="000A675C">
            <w:pPr>
              <w:jc w:val="right"/>
              <w:rPr>
                <w:szCs w:val="16"/>
              </w:rPr>
            </w:pPr>
            <w:r>
              <w:rPr>
                <w:szCs w:val="16"/>
              </w:rPr>
              <w:t>-</w:t>
            </w:r>
          </w:p>
        </w:tc>
      </w:tr>
      <w:tr w:rsidR="000A675C" w:rsidRPr="00D5469A" w:rsidTr="000A675C">
        <w:trPr>
          <w:trHeight w:val="288"/>
          <w:jc w:val="center"/>
        </w:trPr>
        <w:tc>
          <w:tcPr>
            <w:tcW w:w="2607" w:type="pct"/>
            <w:tcBorders>
              <w:top w:val="nil"/>
              <w:left w:val="nil"/>
              <w:bottom w:val="nil"/>
              <w:right w:val="nil"/>
            </w:tcBorders>
            <w:shd w:val="clear" w:color="auto" w:fill="auto"/>
            <w:vAlign w:val="center"/>
            <w:hideMark/>
          </w:tcPr>
          <w:p w:rsidR="000A675C" w:rsidRPr="00D5469A" w:rsidRDefault="000A675C" w:rsidP="007F4F45">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0A675C" w:rsidRDefault="000A675C" w:rsidP="000A675C">
            <w:pPr>
              <w:jc w:val="right"/>
              <w:rPr>
                <w:szCs w:val="16"/>
              </w:rPr>
            </w:pPr>
          </w:p>
        </w:tc>
        <w:tc>
          <w:tcPr>
            <w:tcW w:w="569" w:type="pct"/>
            <w:tcBorders>
              <w:top w:val="nil"/>
              <w:left w:val="nil"/>
              <w:bottom w:val="nil"/>
              <w:right w:val="nil"/>
            </w:tcBorders>
            <w:shd w:val="clear" w:color="auto" w:fill="auto"/>
            <w:vAlign w:val="center"/>
            <w:hideMark/>
          </w:tcPr>
          <w:p w:rsidR="000A675C" w:rsidRDefault="000A675C" w:rsidP="000A675C">
            <w:pPr>
              <w:jc w:val="right"/>
              <w:rPr>
                <w:szCs w:val="16"/>
              </w:rPr>
            </w:pPr>
          </w:p>
        </w:tc>
        <w:tc>
          <w:tcPr>
            <w:tcW w:w="626" w:type="pct"/>
            <w:tcBorders>
              <w:top w:val="nil"/>
              <w:left w:val="nil"/>
              <w:bottom w:val="nil"/>
              <w:right w:val="nil"/>
            </w:tcBorders>
            <w:shd w:val="clear" w:color="auto" w:fill="auto"/>
            <w:vAlign w:val="center"/>
            <w:hideMark/>
          </w:tcPr>
          <w:p w:rsidR="000A675C" w:rsidRDefault="000A675C" w:rsidP="000A675C">
            <w:pPr>
              <w:jc w:val="right"/>
              <w:rPr>
                <w:szCs w:val="16"/>
              </w:rPr>
            </w:pPr>
          </w:p>
        </w:tc>
        <w:tc>
          <w:tcPr>
            <w:tcW w:w="630" w:type="pct"/>
            <w:tcBorders>
              <w:top w:val="nil"/>
              <w:left w:val="nil"/>
              <w:bottom w:val="nil"/>
              <w:right w:val="nil"/>
            </w:tcBorders>
            <w:shd w:val="clear" w:color="auto" w:fill="auto"/>
            <w:vAlign w:val="center"/>
            <w:hideMark/>
          </w:tcPr>
          <w:p w:rsidR="000A675C" w:rsidRDefault="000A675C" w:rsidP="000A675C">
            <w:pPr>
              <w:jc w:val="right"/>
              <w:rPr>
                <w:szCs w:val="16"/>
              </w:rPr>
            </w:pPr>
          </w:p>
        </w:tc>
      </w:tr>
      <w:tr w:rsidR="000A675C" w:rsidRPr="00D5469A" w:rsidTr="000A675C">
        <w:trPr>
          <w:trHeight w:val="288"/>
          <w:jc w:val="center"/>
        </w:trPr>
        <w:tc>
          <w:tcPr>
            <w:tcW w:w="2607" w:type="pct"/>
            <w:tcBorders>
              <w:top w:val="nil"/>
              <w:left w:val="nil"/>
              <w:bottom w:val="nil"/>
              <w:right w:val="nil"/>
            </w:tcBorders>
            <w:shd w:val="clear" w:color="auto" w:fill="auto"/>
            <w:vAlign w:val="center"/>
            <w:hideMark/>
          </w:tcPr>
          <w:p w:rsidR="000A675C" w:rsidRPr="000A675C" w:rsidRDefault="000A675C" w:rsidP="000A675C">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0A675C" w:rsidRDefault="000A675C" w:rsidP="000A675C">
            <w:pPr>
              <w:jc w:val="right"/>
              <w:rPr>
                <w:i/>
                <w:iCs/>
                <w:szCs w:val="16"/>
              </w:rPr>
            </w:pPr>
            <w:r>
              <w:rPr>
                <w:i/>
                <w:iCs/>
                <w:szCs w:val="16"/>
              </w:rPr>
              <w:t>700,458</w:t>
            </w:r>
          </w:p>
        </w:tc>
        <w:tc>
          <w:tcPr>
            <w:tcW w:w="569" w:type="pct"/>
            <w:tcBorders>
              <w:top w:val="nil"/>
              <w:left w:val="nil"/>
              <w:bottom w:val="nil"/>
              <w:right w:val="nil"/>
            </w:tcBorders>
            <w:shd w:val="clear" w:color="auto" w:fill="auto"/>
            <w:vAlign w:val="center"/>
            <w:hideMark/>
          </w:tcPr>
          <w:p w:rsidR="000A675C" w:rsidRDefault="000A675C" w:rsidP="000A675C">
            <w:pPr>
              <w:jc w:val="right"/>
              <w:rPr>
                <w:i/>
                <w:iCs/>
                <w:szCs w:val="16"/>
              </w:rPr>
            </w:pPr>
            <w:r>
              <w:rPr>
                <w:i/>
                <w:iCs/>
                <w:szCs w:val="16"/>
              </w:rPr>
              <w:t>744,888</w:t>
            </w:r>
          </w:p>
        </w:tc>
        <w:tc>
          <w:tcPr>
            <w:tcW w:w="626" w:type="pct"/>
            <w:tcBorders>
              <w:top w:val="nil"/>
              <w:left w:val="nil"/>
              <w:bottom w:val="nil"/>
              <w:right w:val="nil"/>
            </w:tcBorders>
            <w:shd w:val="clear" w:color="auto" w:fill="auto"/>
            <w:vAlign w:val="center"/>
            <w:hideMark/>
          </w:tcPr>
          <w:p w:rsidR="000A675C" w:rsidRDefault="000A675C" w:rsidP="000A675C">
            <w:pPr>
              <w:jc w:val="right"/>
              <w:rPr>
                <w:i/>
                <w:iCs/>
                <w:szCs w:val="16"/>
              </w:rPr>
            </w:pPr>
            <w:r>
              <w:rPr>
                <w:i/>
                <w:iCs/>
                <w:szCs w:val="16"/>
              </w:rPr>
              <w:t>3,636</w:t>
            </w:r>
          </w:p>
        </w:tc>
        <w:tc>
          <w:tcPr>
            <w:tcW w:w="630" w:type="pct"/>
            <w:tcBorders>
              <w:top w:val="nil"/>
              <w:left w:val="nil"/>
              <w:bottom w:val="nil"/>
              <w:right w:val="nil"/>
            </w:tcBorders>
            <w:shd w:val="clear" w:color="auto" w:fill="auto"/>
            <w:vAlign w:val="center"/>
            <w:hideMark/>
          </w:tcPr>
          <w:p w:rsidR="000A675C" w:rsidRDefault="000A675C" w:rsidP="000A675C">
            <w:pPr>
              <w:jc w:val="right"/>
              <w:rPr>
                <w:i/>
                <w:iCs/>
                <w:szCs w:val="16"/>
              </w:rPr>
            </w:pPr>
            <w:r>
              <w:rPr>
                <w:i/>
                <w:iCs/>
                <w:szCs w:val="16"/>
              </w:rPr>
              <w:t>10,600</w:t>
            </w:r>
          </w:p>
        </w:tc>
      </w:tr>
      <w:tr w:rsidR="000A675C" w:rsidRPr="00D5469A" w:rsidTr="000A675C">
        <w:trPr>
          <w:trHeight w:val="288"/>
          <w:jc w:val="center"/>
        </w:trPr>
        <w:tc>
          <w:tcPr>
            <w:tcW w:w="2607" w:type="pct"/>
            <w:tcBorders>
              <w:top w:val="nil"/>
              <w:left w:val="nil"/>
              <w:bottom w:val="nil"/>
              <w:right w:val="nil"/>
            </w:tcBorders>
            <w:shd w:val="clear" w:color="auto" w:fill="auto"/>
            <w:vAlign w:val="center"/>
            <w:hideMark/>
          </w:tcPr>
          <w:p w:rsidR="000A675C" w:rsidRPr="00D5469A" w:rsidRDefault="000A675C" w:rsidP="00856071">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0A675C" w:rsidRDefault="000A675C" w:rsidP="000A675C">
            <w:pPr>
              <w:jc w:val="right"/>
              <w:rPr>
                <w:szCs w:val="16"/>
              </w:rPr>
            </w:pPr>
            <w:r>
              <w:rPr>
                <w:szCs w:val="16"/>
              </w:rPr>
              <w:t>(90,515)</w:t>
            </w:r>
          </w:p>
        </w:tc>
        <w:tc>
          <w:tcPr>
            <w:tcW w:w="569" w:type="pct"/>
            <w:tcBorders>
              <w:top w:val="nil"/>
              <w:left w:val="nil"/>
              <w:bottom w:val="nil"/>
              <w:right w:val="nil"/>
            </w:tcBorders>
            <w:shd w:val="clear" w:color="auto" w:fill="auto"/>
            <w:vAlign w:val="center"/>
            <w:hideMark/>
          </w:tcPr>
          <w:p w:rsidR="000A675C" w:rsidRDefault="000A675C" w:rsidP="000A675C">
            <w:pPr>
              <w:jc w:val="right"/>
              <w:rPr>
                <w:szCs w:val="16"/>
              </w:rPr>
            </w:pPr>
            <w:r>
              <w:rPr>
                <w:szCs w:val="16"/>
              </w:rPr>
              <w:t>(54,213)</w:t>
            </w:r>
          </w:p>
        </w:tc>
        <w:tc>
          <w:tcPr>
            <w:tcW w:w="626" w:type="pct"/>
            <w:tcBorders>
              <w:top w:val="nil"/>
              <w:left w:val="nil"/>
              <w:bottom w:val="nil"/>
              <w:right w:val="nil"/>
            </w:tcBorders>
            <w:shd w:val="clear" w:color="auto" w:fill="auto"/>
            <w:vAlign w:val="center"/>
            <w:hideMark/>
          </w:tcPr>
          <w:p w:rsidR="000A675C" w:rsidRDefault="000A675C" w:rsidP="000A675C">
            <w:pPr>
              <w:jc w:val="right"/>
              <w:rPr>
                <w:szCs w:val="16"/>
              </w:rPr>
            </w:pPr>
            <w:r>
              <w:rPr>
                <w:szCs w:val="16"/>
              </w:rPr>
              <w:t>(195,990)</w:t>
            </w:r>
          </w:p>
        </w:tc>
        <w:tc>
          <w:tcPr>
            <w:tcW w:w="630" w:type="pct"/>
            <w:tcBorders>
              <w:top w:val="nil"/>
              <w:left w:val="nil"/>
              <w:bottom w:val="nil"/>
              <w:right w:val="nil"/>
            </w:tcBorders>
            <w:shd w:val="clear" w:color="auto" w:fill="auto"/>
            <w:vAlign w:val="center"/>
            <w:hideMark/>
          </w:tcPr>
          <w:p w:rsidR="000A675C" w:rsidRDefault="000A675C" w:rsidP="000A675C">
            <w:pPr>
              <w:jc w:val="right"/>
              <w:rPr>
                <w:szCs w:val="16"/>
              </w:rPr>
            </w:pPr>
            <w:r>
              <w:rPr>
                <w:szCs w:val="16"/>
              </w:rPr>
              <w:t>(124,063)</w:t>
            </w:r>
          </w:p>
        </w:tc>
      </w:tr>
      <w:tr w:rsidR="000A675C" w:rsidRPr="00D5469A" w:rsidTr="000A675C">
        <w:trPr>
          <w:trHeight w:val="288"/>
          <w:jc w:val="center"/>
        </w:trPr>
        <w:tc>
          <w:tcPr>
            <w:tcW w:w="2607" w:type="pct"/>
            <w:tcBorders>
              <w:top w:val="nil"/>
              <w:left w:val="nil"/>
              <w:bottom w:val="nil"/>
              <w:right w:val="nil"/>
            </w:tcBorders>
            <w:shd w:val="clear" w:color="auto" w:fill="auto"/>
            <w:vAlign w:val="center"/>
            <w:hideMark/>
          </w:tcPr>
          <w:p w:rsidR="000A675C" w:rsidRPr="00D5469A" w:rsidRDefault="000A675C" w:rsidP="00856071">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0A675C" w:rsidRDefault="000A675C" w:rsidP="000A675C">
            <w:pPr>
              <w:jc w:val="right"/>
              <w:rPr>
                <w:szCs w:val="16"/>
              </w:rPr>
            </w:pPr>
          </w:p>
        </w:tc>
        <w:tc>
          <w:tcPr>
            <w:tcW w:w="569" w:type="pct"/>
            <w:tcBorders>
              <w:top w:val="nil"/>
              <w:left w:val="nil"/>
              <w:bottom w:val="nil"/>
              <w:right w:val="nil"/>
            </w:tcBorders>
            <w:shd w:val="clear" w:color="auto" w:fill="auto"/>
            <w:noWrap/>
            <w:vAlign w:val="center"/>
            <w:hideMark/>
          </w:tcPr>
          <w:p w:rsidR="000A675C" w:rsidRDefault="000A675C" w:rsidP="000A675C">
            <w:pPr>
              <w:jc w:val="right"/>
              <w:rPr>
                <w:szCs w:val="16"/>
              </w:rPr>
            </w:pPr>
          </w:p>
        </w:tc>
        <w:tc>
          <w:tcPr>
            <w:tcW w:w="626" w:type="pct"/>
            <w:tcBorders>
              <w:top w:val="nil"/>
              <w:left w:val="nil"/>
              <w:bottom w:val="nil"/>
              <w:right w:val="nil"/>
            </w:tcBorders>
            <w:shd w:val="clear" w:color="auto" w:fill="auto"/>
            <w:noWrap/>
            <w:vAlign w:val="center"/>
            <w:hideMark/>
          </w:tcPr>
          <w:p w:rsidR="000A675C" w:rsidRDefault="000A675C" w:rsidP="000A675C">
            <w:pPr>
              <w:jc w:val="right"/>
              <w:rPr>
                <w:szCs w:val="16"/>
              </w:rPr>
            </w:pPr>
          </w:p>
        </w:tc>
        <w:tc>
          <w:tcPr>
            <w:tcW w:w="630" w:type="pct"/>
            <w:tcBorders>
              <w:top w:val="nil"/>
              <w:left w:val="nil"/>
              <w:bottom w:val="nil"/>
              <w:right w:val="nil"/>
            </w:tcBorders>
            <w:shd w:val="clear" w:color="auto" w:fill="auto"/>
            <w:noWrap/>
            <w:vAlign w:val="center"/>
            <w:hideMark/>
          </w:tcPr>
          <w:p w:rsidR="000A675C" w:rsidRDefault="000A675C" w:rsidP="000A675C">
            <w:pPr>
              <w:jc w:val="right"/>
              <w:rPr>
                <w:szCs w:val="16"/>
              </w:rPr>
            </w:pPr>
          </w:p>
        </w:tc>
      </w:tr>
      <w:tr w:rsidR="000A675C" w:rsidRPr="00D5469A" w:rsidTr="000A675C">
        <w:trPr>
          <w:trHeight w:val="288"/>
          <w:jc w:val="center"/>
        </w:trPr>
        <w:tc>
          <w:tcPr>
            <w:tcW w:w="2607" w:type="pct"/>
            <w:tcBorders>
              <w:top w:val="nil"/>
              <w:left w:val="nil"/>
              <w:bottom w:val="nil"/>
              <w:right w:val="nil"/>
            </w:tcBorders>
            <w:shd w:val="clear" w:color="auto" w:fill="auto"/>
            <w:vAlign w:val="center"/>
            <w:hideMark/>
          </w:tcPr>
          <w:p w:rsidR="000A675C" w:rsidRPr="00D5469A" w:rsidRDefault="000A675C" w:rsidP="00856071">
            <w:pPr>
              <w:ind w:firstLineChars="200" w:firstLine="360"/>
              <w:jc w:val="left"/>
              <w:rPr>
                <w:color w:val="auto"/>
                <w:sz w:val="18"/>
                <w:szCs w:val="18"/>
              </w:rPr>
            </w:pPr>
            <w:r w:rsidRPr="00D5469A">
              <w:rPr>
                <w:color w:val="auto"/>
                <w:sz w:val="18"/>
                <w:szCs w:val="18"/>
              </w:rPr>
              <w:t xml:space="preserve">Debtor Balances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vAlign w:val="center"/>
            <w:hideMark/>
          </w:tcPr>
          <w:p w:rsidR="000A675C" w:rsidRDefault="000A675C" w:rsidP="000A675C">
            <w:pPr>
              <w:jc w:val="right"/>
              <w:rPr>
                <w:szCs w:val="16"/>
              </w:rPr>
            </w:pPr>
            <w:r>
              <w:rPr>
                <w:szCs w:val="16"/>
              </w:rPr>
              <w:t>7,279</w:t>
            </w:r>
          </w:p>
        </w:tc>
        <w:tc>
          <w:tcPr>
            <w:tcW w:w="569" w:type="pct"/>
            <w:tcBorders>
              <w:top w:val="nil"/>
              <w:left w:val="nil"/>
              <w:bottom w:val="nil"/>
              <w:right w:val="nil"/>
            </w:tcBorders>
            <w:shd w:val="clear" w:color="auto" w:fill="auto"/>
            <w:vAlign w:val="center"/>
            <w:hideMark/>
          </w:tcPr>
          <w:p w:rsidR="000A675C" w:rsidRDefault="000A675C" w:rsidP="000A675C">
            <w:pPr>
              <w:jc w:val="right"/>
              <w:rPr>
                <w:szCs w:val="16"/>
              </w:rPr>
            </w:pPr>
            <w:r>
              <w:rPr>
                <w:szCs w:val="16"/>
              </w:rPr>
              <w:t>5,515</w:t>
            </w:r>
          </w:p>
        </w:tc>
        <w:tc>
          <w:tcPr>
            <w:tcW w:w="626" w:type="pct"/>
            <w:tcBorders>
              <w:top w:val="nil"/>
              <w:left w:val="nil"/>
              <w:bottom w:val="nil"/>
              <w:right w:val="nil"/>
            </w:tcBorders>
            <w:shd w:val="clear" w:color="auto" w:fill="auto"/>
            <w:vAlign w:val="center"/>
            <w:hideMark/>
          </w:tcPr>
          <w:p w:rsidR="000A675C" w:rsidRDefault="000A675C" w:rsidP="000A675C">
            <w:pPr>
              <w:jc w:val="right"/>
              <w:rPr>
                <w:szCs w:val="16"/>
              </w:rPr>
            </w:pPr>
            <w:r>
              <w:rPr>
                <w:szCs w:val="16"/>
              </w:rPr>
              <w:t>(4,215)</w:t>
            </w:r>
          </w:p>
        </w:tc>
        <w:tc>
          <w:tcPr>
            <w:tcW w:w="630" w:type="pct"/>
            <w:tcBorders>
              <w:top w:val="nil"/>
              <w:left w:val="nil"/>
              <w:bottom w:val="nil"/>
              <w:right w:val="nil"/>
            </w:tcBorders>
            <w:shd w:val="clear" w:color="auto" w:fill="auto"/>
            <w:vAlign w:val="center"/>
            <w:hideMark/>
          </w:tcPr>
          <w:p w:rsidR="000A675C" w:rsidRDefault="000A675C" w:rsidP="000A675C">
            <w:pPr>
              <w:jc w:val="right"/>
              <w:rPr>
                <w:szCs w:val="16"/>
              </w:rPr>
            </w:pPr>
            <w:r>
              <w:rPr>
                <w:szCs w:val="16"/>
              </w:rPr>
              <w:t>(5,515)</w:t>
            </w:r>
          </w:p>
        </w:tc>
      </w:tr>
      <w:tr w:rsidR="000A675C" w:rsidRPr="00D5469A" w:rsidTr="000A675C">
        <w:trPr>
          <w:trHeight w:val="288"/>
          <w:jc w:val="center"/>
        </w:trPr>
        <w:tc>
          <w:tcPr>
            <w:tcW w:w="2607" w:type="pct"/>
            <w:tcBorders>
              <w:top w:val="nil"/>
              <w:left w:val="nil"/>
              <w:bottom w:val="nil"/>
              <w:right w:val="nil"/>
            </w:tcBorders>
            <w:shd w:val="clear" w:color="auto" w:fill="auto"/>
            <w:vAlign w:val="center"/>
            <w:hideMark/>
          </w:tcPr>
          <w:p w:rsidR="000A675C" w:rsidRPr="00D5469A" w:rsidRDefault="000A675C" w:rsidP="00193ADC">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0A675C" w:rsidRDefault="000A675C" w:rsidP="000A675C">
            <w:pPr>
              <w:jc w:val="right"/>
              <w:rPr>
                <w:szCs w:val="16"/>
              </w:rPr>
            </w:pPr>
          </w:p>
        </w:tc>
        <w:tc>
          <w:tcPr>
            <w:tcW w:w="569" w:type="pct"/>
            <w:tcBorders>
              <w:top w:val="nil"/>
              <w:left w:val="nil"/>
              <w:bottom w:val="nil"/>
              <w:right w:val="nil"/>
            </w:tcBorders>
            <w:shd w:val="clear" w:color="auto" w:fill="auto"/>
            <w:noWrap/>
            <w:vAlign w:val="center"/>
            <w:hideMark/>
          </w:tcPr>
          <w:p w:rsidR="000A675C" w:rsidRDefault="000A675C" w:rsidP="000A675C">
            <w:pPr>
              <w:jc w:val="right"/>
              <w:rPr>
                <w:szCs w:val="16"/>
              </w:rPr>
            </w:pPr>
          </w:p>
        </w:tc>
        <w:tc>
          <w:tcPr>
            <w:tcW w:w="626" w:type="pct"/>
            <w:tcBorders>
              <w:top w:val="nil"/>
              <w:left w:val="nil"/>
              <w:bottom w:val="nil"/>
              <w:right w:val="nil"/>
            </w:tcBorders>
            <w:shd w:val="clear" w:color="auto" w:fill="auto"/>
            <w:noWrap/>
            <w:vAlign w:val="center"/>
            <w:hideMark/>
          </w:tcPr>
          <w:p w:rsidR="000A675C" w:rsidRDefault="000A675C" w:rsidP="000A675C">
            <w:pPr>
              <w:jc w:val="right"/>
              <w:rPr>
                <w:szCs w:val="16"/>
              </w:rPr>
            </w:pPr>
          </w:p>
        </w:tc>
        <w:tc>
          <w:tcPr>
            <w:tcW w:w="630" w:type="pct"/>
            <w:tcBorders>
              <w:top w:val="nil"/>
              <w:left w:val="nil"/>
              <w:bottom w:val="nil"/>
              <w:right w:val="nil"/>
            </w:tcBorders>
            <w:shd w:val="clear" w:color="auto" w:fill="auto"/>
            <w:noWrap/>
            <w:vAlign w:val="center"/>
            <w:hideMark/>
          </w:tcPr>
          <w:p w:rsidR="000A675C" w:rsidRDefault="000A675C" w:rsidP="000A675C">
            <w:pPr>
              <w:jc w:val="right"/>
              <w:rPr>
                <w:szCs w:val="16"/>
              </w:rPr>
            </w:pPr>
          </w:p>
        </w:tc>
      </w:tr>
      <w:tr w:rsidR="000A675C" w:rsidRPr="00D5469A" w:rsidTr="000A675C">
        <w:trPr>
          <w:trHeight w:val="288"/>
          <w:jc w:val="center"/>
        </w:trPr>
        <w:tc>
          <w:tcPr>
            <w:tcW w:w="2607" w:type="pct"/>
            <w:tcBorders>
              <w:top w:val="nil"/>
              <w:left w:val="nil"/>
              <w:bottom w:val="single" w:sz="12" w:space="0" w:color="auto"/>
              <w:right w:val="nil"/>
            </w:tcBorders>
            <w:shd w:val="clear" w:color="auto" w:fill="auto"/>
            <w:vAlign w:val="center"/>
            <w:hideMark/>
          </w:tcPr>
          <w:p w:rsidR="000A675C" w:rsidRPr="000A675C" w:rsidRDefault="000A675C" w:rsidP="000A675C">
            <w:pPr>
              <w:ind w:left="720"/>
              <w:jc w:val="left"/>
              <w:rPr>
                <w:i/>
                <w:iCs/>
                <w:color w:val="auto"/>
                <w:sz w:val="18"/>
                <w:szCs w:val="18"/>
              </w:rPr>
            </w:pPr>
            <w:r w:rsidRPr="000A675C">
              <w:rPr>
                <w:i/>
                <w:iCs/>
                <w:color w:val="auto"/>
                <w:sz w:val="18"/>
                <w:szCs w:val="18"/>
              </w:rPr>
              <w:t xml:space="preserve">Government Deposits (Excluding  </w:t>
            </w:r>
            <w:proofErr w:type="spellStart"/>
            <w:r w:rsidRPr="000A675C">
              <w:rPr>
                <w:i/>
                <w:iCs/>
                <w:color w:val="auto"/>
                <w:sz w:val="18"/>
                <w:szCs w:val="18"/>
              </w:rPr>
              <w:t>Zakat</w:t>
            </w:r>
            <w:proofErr w:type="spellEnd"/>
            <w:r w:rsidRPr="000A675C">
              <w:rPr>
                <w:i/>
                <w:iCs/>
                <w:color w:val="auto"/>
                <w:sz w:val="18"/>
                <w:szCs w:val="18"/>
              </w:rPr>
              <w:t xml:space="preserve"> Fund)</w:t>
            </w:r>
          </w:p>
        </w:tc>
        <w:tc>
          <w:tcPr>
            <w:tcW w:w="568" w:type="pct"/>
            <w:tcBorders>
              <w:top w:val="nil"/>
              <w:left w:val="nil"/>
              <w:bottom w:val="single" w:sz="12" w:space="0" w:color="auto"/>
              <w:right w:val="nil"/>
            </w:tcBorders>
            <w:shd w:val="clear" w:color="auto" w:fill="auto"/>
            <w:vAlign w:val="center"/>
            <w:hideMark/>
          </w:tcPr>
          <w:p w:rsidR="000A675C" w:rsidRDefault="000A675C" w:rsidP="000A675C">
            <w:pPr>
              <w:ind w:firstLineChars="100" w:firstLine="160"/>
              <w:jc w:val="right"/>
              <w:rPr>
                <w:i/>
                <w:iCs/>
                <w:szCs w:val="16"/>
              </w:rPr>
            </w:pPr>
            <w:r>
              <w:rPr>
                <w:i/>
                <w:iCs/>
                <w:szCs w:val="16"/>
              </w:rPr>
              <w:t>97,795</w:t>
            </w:r>
          </w:p>
        </w:tc>
        <w:tc>
          <w:tcPr>
            <w:tcW w:w="569" w:type="pct"/>
            <w:tcBorders>
              <w:top w:val="nil"/>
              <w:left w:val="nil"/>
              <w:bottom w:val="single" w:sz="12" w:space="0" w:color="auto"/>
              <w:right w:val="nil"/>
            </w:tcBorders>
            <w:shd w:val="clear" w:color="auto" w:fill="auto"/>
            <w:vAlign w:val="center"/>
            <w:hideMark/>
          </w:tcPr>
          <w:p w:rsidR="000A675C" w:rsidRDefault="000A675C" w:rsidP="000A675C">
            <w:pPr>
              <w:ind w:firstLineChars="100" w:firstLine="160"/>
              <w:jc w:val="right"/>
              <w:rPr>
                <w:i/>
                <w:iCs/>
                <w:szCs w:val="16"/>
              </w:rPr>
            </w:pPr>
            <w:r>
              <w:rPr>
                <w:i/>
                <w:iCs/>
                <w:szCs w:val="16"/>
              </w:rPr>
              <w:t>59,728</w:t>
            </w:r>
          </w:p>
        </w:tc>
        <w:tc>
          <w:tcPr>
            <w:tcW w:w="626" w:type="pct"/>
            <w:tcBorders>
              <w:top w:val="nil"/>
              <w:left w:val="nil"/>
              <w:bottom w:val="single" w:sz="12" w:space="0" w:color="auto"/>
              <w:right w:val="nil"/>
            </w:tcBorders>
            <w:shd w:val="clear" w:color="auto" w:fill="auto"/>
            <w:vAlign w:val="center"/>
            <w:hideMark/>
          </w:tcPr>
          <w:p w:rsidR="000A675C" w:rsidRDefault="000A675C" w:rsidP="000A675C">
            <w:pPr>
              <w:ind w:firstLineChars="100" w:firstLine="160"/>
              <w:jc w:val="right"/>
              <w:rPr>
                <w:i/>
                <w:iCs/>
                <w:szCs w:val="16"/>
              </w:rPr>
            </w:pPr>
            <w:r>
              <w:rPr>
                <w:i/>
                <w:iCs/>
                <w:szCs w:val="16"/>
              </w:rPr>
              <w:t>191,775</w:t>
            </w:r>
          </w:p>
        </w:tc>
        <w:tc>
          <w:tcPr>
            <w:tcW w:w="630" w:type="pct"/>
            <w:tcBorders>
              <w:top w:val="nil"/>
              <w:left w:val="nil"/>
              <w:bottom w:val="single" w:sz="12" w:space="0" w:color="auto"/>
              <w:right w:val="nil"/>
            </w:tcBorders>
            <w:shd w:val="clear" w:color="auto" w:fill="auto"/>
            <w:vAlign w:val="center"/>
            <w:hideMark/>
          </w:tcPr>
          <w:p w:rsidR="000A675C" w:rsidRDefault="000A675C" w:rsidP="000A675C">
            <w:pPr>
              <w:ind w:firstLineChars="100" w:firstLine="160"/>
              <w:jc w:val="right"/>
              <w:rPr>
                <w:i/>
                <w:iCs/>
                <w:szCs w:val="16"/>
              </w:rPr>
            </w:pPr>
            <w:r>
              <w:rPr>
                <w:i/>
                <w:iCs/>
                <w:szCs w:val="16"/>
              </w:rPr>
              <w:t>118,548</w:t>
            </w:r>
          </w:p>
        </w:tc>
      </w:tr>
      <w:tr w:rsidR="000A675C" w:rsidRPr="00D5469A" w:rsidTr="000A675C">
        <w:trPr>
          <w:trHeight w:val="288"/>
          <w:jc w:val="center"/>
        </w:trPr>
        <w:tc>
          <w:tcPr>
            <w:tcW w:w="2607" w:type="pct"/>
            <w:tcBorders>
              <w:top w:val="single" w:sz="12" w:space="0" w:color="auto"/>
              <w:left w:val="nil"/>
              <w:bottom w:val="single" w:sz="12" w:space="0" w:color="auto"/>
              <w:right w:val="nil"/>
            </w:tcBorders>
            <w:shd w:val="clear" w:color="auto" w:fill="auto"/>
            <w:vAlign w:val="center"/>
            <w:hideMark/>
          </w:tcPr>
          <w:p w:rsidR="000A675C" w:rsidRPr="00D5469A" w:rsidRDefault="000A675C" w:rsidP="00601FB0">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0A675C" w:rsidRDefault="000A675C" w:rsidP="000A675C">
            <w:pPr>
              <w:jc w:val="right"/>
              <w:rPr>
                <w:b/>
                <w:bCs/>
                <w:szCs w:val="16"/>
              </w:rPr>
            </w:pPr>
            <w:r>
              <w:rPr>
                <w:b/>
                <w:bCs/>
                <w:szCs w:val="16"/>
              </w:rPr>
              <w:t>8,282,074</w:t>
            </w:r>
          </w:p>
        </w:tc>
        <w:tc>
          <w:tcPr>
            <w:tcW w:w="569" w:type="pct"/>
            <w:tcBorders>
              <w:top w:val="single" w:sz="12" w:space="0" w:color="auto"/>
              <w:left w:val="nil"/>
              <w:bottom w:val="single" w:sz="12" w:space="0" w:color="auto"/>
              <w:right w:val="nil"/>
            </w:tcBorders>
            <w:shd w:val="clear" w:color="auto" w:fill="auto"/>
            <w:vAlign w:val="center"/>
            <w:hideMark/>
          </w:tcPr>
          <w:p w:rsidR="000A675C" w:rsidRDefault="000A675C" w:rsidP="000A675C">
            <w:pPr>
              <w:jc w:val="right"/>
              <w:rPr>
                <w:b/>
                <w:bCs/>
                <w:szCs w:val="16"/>
              </w:rPr>
            </w:pPr>
            <w:r>
              <w:rPr>
                <w:b/>
                <w:bCs/>
                <w:szCs w:val="16"/>
              </w:rPr>
              <w:t>9,392,960</w:t>
            </w:r>
          </w:p>
        </w:tc>
        <w:tc>
          <w:tcPr>
            <w:tcW w:w="626" w:type="pct"/>
            <w:tcBorders>
              <w:top w:val="single" w:sz="12" w:space="0" w:color="auto"/>
              <w:left w:val="nil"/>
              <w:bottom w:val="single" w:sz="12" w:space="0" w:color="auto"/>
              <w:right w:val="nil"/>
            </w:tcBorders>
            <w:shd w:val="clear" w:color="auto" w:fill="auto"/>
            <w:vAlign w:val="center"/>
            <w:hideMark/>
          </w:tcPr>
          <w:p w:rsidR="000A675C" w:rsidRDefault="000A675C" w:rsidP="000A675C">
            <w:pPr>
              <w:jc w:val="right"/>
              <w:rPr>
                <w:b/>
                <w:bCs/>
                <w:szCs w:val="16"/>
              </w:rPr>
            </w:pPr>
            <w:r>
              <w:rPr>
                <w:b/>
                <w:bCs/>
                <w:szCs w:val="16"/>
              </w:rPr>
              <w:t>377,513</w:t>
            </w:r>
          </w:p>
        </w:tc>
        <w:tc>
          <w:tcPr>
            <w:tcW w:w="630" w:type="pct"/>
            <w:tcBorders>
              <w:top w:val="single" w:sz="12" w:space="0" w:color="auto"/>
              <w:left w:val="nil"/>
              <w:bottom w:val="single" w:sz="12" w:space="0" w:color="auto"/>
              <w:right w:val="nil"/>
            </w:tcBorders>
            <w:shd w:val="clear" w:color="auto" w:fill="auto"/>
            <w:vAlign w:val="center"/>
            <w:hideMark/>
          </w:tcPr>
          <w:p w:rsidR="000A675C" w:rsidRDefault="000A675C" w:rsidP="000A675C">
            <w:pPr>
              <w:jc w:val="right"/>
              <w:rPr>
                <w:b/>
                <w:bCs/>
                <w:szCs w:val="16"/>
              </w:rPr>
            </w:pPr>
            <w:r>
              <w:rPr>
                <w:b/>
                <w:bCs/>
                <w:szCs w:val="16"/>
              </w:rPr>
              <w:t>378,815</w:t>
            </w:r>
          </w:p>
        </w:tc>
      </w:tr>
      <w:tr w:rsidR="00E07EFE" w:rsidRPr="00D5469A" w:rsidTr="00E07EFE">
        <w:trPr>
          <w:trHeight w:val="132"/>
          <w:jc w:val="center"/>
        </w:trPr>
        <w:tc>
          <w:tcPr>
            <w:tcW w:w="5000" w:type="pct"/>
            <w:gridSpan w:val="5"/>
            <w:tcBorders>
              <w:top w:val="nil"/>
              <w:left w:val="nil"/>
              <w:bottom w:val="nil"/>
              <w:right w:val="nil"/>
            </w:tcBorders>
            <w:shd w:val="clear" w:color="auto" w:fill="auto"/>
            <w:vAlign w:val="center"/>
            <w:hideMark/>
          </w:tcPr>
          <w:p w:rsidR="00E07EFE" w:rsidRDefault="00E07EFE" w:rsidP="00601FB0">
            <w:pPr>
              <w:jc w:val="right"/>
              <w:rPr>
                <w:b/>
                <w:bCs/>
                <w:szCs w:val="16"/>
              </w:rPr>
            </w:pPr>
          </w:p>
        </w:tc>
      </w:tr>
      <w:tr w:rsidR="00E07EFE" w:rsidRPr="00D5469A" w:rsidTr="00E07EF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435DB5" w:rsidRPr="00D5469A" w:rsidTr="00435DB5">
        <w:trPr>
          <w:trHeight w:val="288"/>
          <w:jc w:val="center"/>
        </w:trPr>
        <w:tc>
          <w:tcPr>
            <w:tcW w:w="2607" w:type="pct"/>
            <w:tcBorders>
              <w:top w:val="single" w:sz="12" w:space="0" w:color="auto"/>
              <w:left w:val="nil"/>
              <w:bottom w:val="nil"/>
              <w:right w:val="nil"/>
            </w:tcBorders>
            <w:shd w:val="clear" w:color="auto" w:fill="auto"/>
            <w:vAlign w:val="center"/>
            <w:hideMark/>
          </w:tcPr>
          <w:p w:rsidR="00435DB5" w:rsidRPr="00D5469A" w:rsidRDefault="00435DB5" w:rsidP="00441FB4">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vAlign w:val="center"/>
            <w:hideMark/>
          </w:tcPr>
          <w:p w:rsidR="00435DB5" w:rsidRDefault="00435DB5" w:rsidP="00435DB5">
            <w:pPr>
              <w:jc w:val="right"/>
              <w:rPr>
                <w:szCs w:val="16"/>
              </w:rPr>
            </w:pPr>
            <w:r>
              <w:rPr>
                <w:szCs w:val="16"/>
              </w:rPr>
              <w:t>1,157</w:t>
            </w:r>
          </w:p>
        </w:tc>
        <w:tc>
          <w:tcPr>
            <w:tcW w:w="569" w:type="pct"/>
            <w:tcBorders>
              <w:top w:val="single" w:sz="12" w:space="0" w:color="auto"/>
              <w:left w:val="nil"/>
              <w:bottom w:val="nil"/>
              <w:right w:val="nil"/>
            </w:tcBorders>
            <w:shd w:val="clear" w:color="auto" w:fill="auto"/>
            <w:vAlign w:val="center"/>
            <w:hideMark/>
          </w:tcPr>
          <w:p w:rsidR="00435DB5" w:rsidRDefault="00435DB5" w:rsidP="00435DB5">
            <w:pPr>
              <w:jc w:val="right"/>
              <w:rPr>
                <w:szCs w:val="16"/>
              </w:rPr>
            </w:pPr>
            <w:r>
              <w:rPr>
                <w:szCs w:val="16"/>
              </w:rPr>
              <w:t>1,325</w:t>
            </w:r>
          </w:p>
        </w:tc>
        <w:tc>
          <w:tcPr>
            <w:tcW w:w="626" w:type="pct"/>
            <w:tcBorders>
              <w:top w:val="single" w:sz="12" w:space="0" w:color="auto"/>
              <w:left w:val="nil"/>
              <w:bottom w:val="nil"/>
              <w:right w:val="nil"/>
            </w:tcBorders>
            <w:shd w:val="clear" w:color="auto" w:fill="auto"/>
            <w:vAlign w:val="center"/>
            <w:hideMark/>
          </w:tcPr>
          <w:p w:rsidR="00435DB5" w:rsidRDefault="00435DB5" w:rsidP="00435DB5">
            <w:pPr>
              <w:jc w:val="right"/>
              <w:rPr>
                <w:szCs w:val="16"/>
              </w:rPr>
            </w:pPr>
            <w:r>
              <w:rPr>
                <w:szCs w:val="16"/>
              </w:rPr>
              <w:t>131</w:t>
            </w:r>
          </w:p>
        </w:tc>
        <w:tc>
          <w:tcPr>
            <w:tcW w:w="630" w:type="pct"/>
            <w:tcBorders>
              <w:top w:val="single" w:sz="12" w:space="0" w:color="auto"/>
              <w:left w:val="nil"/>
              <w:bottom w:val="nil"/>
              <w:right w:val="nil"/>
            </w:tcBorders>
            <w:shd w:val="clear" w:color="auto" w:fill="auto"/>
            <w:vAlign w:val="center"/>
            <w:hideMark/>
          </w:tcPr>
          <w:p w:rsidR="00435DB5" w:rsidRDefault="00435DB5" w:rsidP="00435DB5">
            <w:pPr>
              <w:jc w:val="right"/>
              <w:rPr>
                <w:szCs w:val="16"/>
              </w:rPr>
            </w:pPr>
            <w:r>
              <w:rPr>
                <w:szCs w:val="16"/>
              </w:rPr>
              <w:t>48</w:t>
            </w:r>
          </w:p>
        </w:tc>
      </w:tr>
      <w:tr w:rsidR="00435DB5" w:rsidRPr="00D5469A" w:rsidTr="00435DB5">
        <w:trPr>
          <w:trHeight w:val="288"/>
          <w:jc w:val="center"/>
        </w:trPr>
        <w:tc>
          <w:tcPr>
            <w:tcW w:w="2607" w:type="pct"/>
            <w:tcBorders>
              <w:top w:val="nil"/>
              <w:left w:val="nil"/>
              <w:bottom w:val="nil"/>
              <w:right w:val="nil"/>
            </w:tcBorders>
            <w:shd w:val="clear" w:color="auto" w:fill="auto"/>
            <w:vAlign w:val="center"/>
            <w:hideMark/>
          </w:tcPr>
          <w:p w:rsidR="00435DB5" w:rsidRPr="00D5469A" w:rsidRDefault="00435DB5" w:rsidP="00441FB4">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592,202</w:t>
            </w:r>
          </w:p>
        </w:tc>
        <w:tc>
          <w:tcPr>
            <w:tcW w:w="569"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727,308</w:t>
            </w:r>
          </w:p>
        </w:tc>
        <w:tc>
          <w:tcPr>
            <w:tcW w:w="626"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(11,027)</w:t>
            </w:r>
          </w:p>
        </w:tc>
        <w:tc>
          <w:tcPr>
            <w:tcW w:w="630"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(71,529)</w:t>
            </w:r>
          </w:p>
        </w:tc>
      </w:tr>
      <w:tr w:rsidR="00435DB5" w:rsidRPr="00D5469A" w:rsidTr="00435DB5">
        <w:trPr>
          <w:trHeight w:val="288"/>
          <w:jc w:val="center"/>
        </w:trPr>
        <w:tc>
          <w:tcPr>
            <w:tcW w:w="2607" w:type="pct"/>
            <w:tcBorders>
              <w:top w:val="nil"/>
              <w:left w:val="nil"/>
              <w:bottom w:val="nil"/>
              <w:right w:val="nil"/>
            </w:tcBorders>
            <w:shd w:val="clear" w:color="auto" w:fill="auto"/>
            <w:vAlign w:val="center"/>
            <w:hideMark/>
          </w:tcPr>
          <w:p w:rsidR="00435DB5" w:rsidRPr="00D5469A" w:rsidRDefault="00435DB5" w:rsidP="00441FB4">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52,656</w:t>
            </w:r>
          </w:p>
        </w:tc>
        <w:tc>
          <w:tcPr>
            <w:tcW w:w="569"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51,610</w:t>
            </w:r>
          </w:p>
        </w:tc>
        <w:tc>
          <w:tcPr>
            <w:tcW w:w="626"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(1,167)</w:t>
            </w:r>
          </w:p>
        </w:tc>
        <w:tc>
          <w:tcPr>
            <w:tcW w:w="630"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138</w:t>
            </w:r>
          </w:p>
        </w:tc>
      </w:tr>
      <w:tr w:rsidR="00435DB5" w:rsidRPr="00D5469A" w:rsidTr="00435DB5">
        <w:trPr>
          <w:trHeight w:val="288"/>
          <w:jc w:val="center"/>
        </w:trPr>
        <w:tc>
          <w:tcPr>
            <w:tcW w:w="2607" w:type="pct"/>
            <w:tcBorders>
              <w:top w:val="nil"/>
              <w:left w:val="nil"/>
              <w:bottom w:val="nil"/>
              <w:right w:val="nil"/>
            </w:tcBorders>
            <w:shd w:val="clear" w:color="auto" w:fill="auto"/>
            <w:vAlign w:val="center"/>
            <w:hideMark/>
          </w:tcPr>
          <w:p w:rsidR="00435DB5" w:rsidRPr="00D5469A" w:rsidRDefault="00435DB5" w:rsidP="00441FB4">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39,505</w:t>
            </w:r>
          </w:p>
        </w:tc>
        <w:tc>
          <w:tcPr>
            <w:tcW w:w="569"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38,372</w:t>
            </w:r>
          </w:p>
        </w:tc>
        <w:tc>
          <w:tcPr>
            <w:tcW w:w="626"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(1,483)</w:t>
            </w:r>
          </w:p>
        </w:tc>
        <w:tc>
          <w:tcPr>
            <w:tcW w:w="630"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1,381</w:t>
            </w:r>
          </w:p>
        </w:tc>
      </w:tr>
      <w:tr w:rsidR="00435DB5" w:rsidRPr="00D5469A" w:rsidTr="00435DB5">
        <w:trPr>
          <w:trHeight w:val="288"/>
          <w:jc w:val="center"/>
        </w:trPr>
        <w:tc>
          <w:tcPr>
            <w:tcW w:w="2607" w:type="pct"/>
            <w:tcBorders>
              <w:top w:val="nil"/>
              <w:left w:val="nil"/>
              <w:bottom w:val="nil"/>
              <w:right w:val="nil"/>
            </w:tcBorders>
            <w:shd w:val="clear" w:color="auto" w:fill="auto"/>
            <w:vAlign w:val="center"/>
            <w:hideMark/>
          </w:tcPr>
          <w:p w:rsidR="00435DB5" w:rsidRPr="00D5469A" w:rsidRDefault="00435DB5" w:rsidP="00441FB4">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w:t>
            </w:r>
          </w:p>
        </w:tc>
      </w:tr>
      <w:tr w:rsidR="00435DB5" w:rsidRPr="00D5469A" w:rsidTr="00435DB5">
        <w:trPr>
          <w:trHeight w:val="288"/>
          <w:jc w:val="center"/>
        </w:trPr>
        <w:tc>
          <w:tcPr>
            <w:tcW w:w="2607" w:type="pct"/>
            <w:tcBorders>
              <w:top w:val="nil"/>
              <w:left w:val="nil"/>
              <w:bottom w:val="nil"/>
              <w:right w:val="nil"/>
            </w:tcBorders>
            <w:shd w:val="clear" w:color="auto" w:fill="auto"/>
            <w:vAlign w:val="center"/>
            <w:hideMark/>
          </w:tcPr>
          <w:p w:rsidR="00435DB5" w:rsidRPr="00D5469A" w:rsidRDefault="00435DB5" w:rsidP="00441FB4">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w:t>
            </w:r>
          </w:p>
        </w:tc>
      </w:tr>
      <w:tr w:rsidR="00435DB5" w:rsidRPr="00D5469A" w:rsidTr="00435DB5">
        <w:trPr>
          <w:trHeight w:val="288"/>
          <w:jc w:val="center"/>
        </w:trPr>
        <w:tc>
          <w:tcPr>
            <w:tcW w:w="2607" w:type="pct"/>
            <w:tcBorders>
              <w:top w:val="nil"/>
              <w:left w:val="nil"/>
              <w:bottom w:val="nil"/>
              <w:right w:val="nil"/>
            </w:tcBorders>
            <w:shd w:val="clear" w:color="auto" w:fill="auto"/>
            <w:vAlign w:val="center"/>
            <w:hideMark/>
          </w:tcPr>
          <w:p w:rsidR="00435DB5" w:rsidRPr="00D5469A" w:rsidRDefault="00435DB5" w:rsidP="00441FB4">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w:t>
            </w:r>
          </w:p>
        </w:tc>
      </w:tr>
      <w:tr w:rsidR="00435DB5" w:rsidRPr="00D5469A" w:rsidTr="00435DB5">
        <w:trPr>
          <w:trHeight w:val="288"/>
          <w:jc w:val="center"/>
        </w:trPr>
        <w:tc>
          <w:tcPr>
            <w:tcW w:w="2607" w:type="pct"/>
            <w:tcBorders>
              <w:top w:val="nil"/>
              <w:left w:val="nil"/>
              <w:bottom w:val="nil"/>
              <w:right w:val="nil"/>
            </w:tcBorders>
            <w:shd w:val="clear" w:color="auto" w:fill="auto"/>
            <w:vAlign w:val="center"/>
            <w:hideMark/>
          </w:tcPr>
          <w:p w:rsidR="00435DB5" w:rsidRPr="00D5469A" w:rsidRDefault="00435DB5" w:rsidP="00441FB4">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vAlign w:val="center"/>
            <w:hideMark/>
          </w:tcPr>
          <w:p w:rsidR="00435DB5" w:rsidRDefault="00435DB5" w:rsidP="00435DB5">
            <w:pPr>
              <w:jc w:val="right"/>
              <w:rPr>
                <w:sz w:val="20"/>
              </w:rPr>
            </w:pPr>
            <w:r>
              <w:rPr>
                <w:sz w:val="20"/>
              </w:rPr>
              <w:t>-</w:t>
            </w:r>
          </w:p>
        </w:tc>
        <w:tc>
          <w:tcPr>
            <w:tcW w:w="569" w:type="pct"/>
            <w:tcBorders>
              <w:top w:val="nil"/>
              <w:left w:val="nil"/>
              <w:bottom w:val="nil"/>
              <w:right w:val="nil"/>
            </w:tcBorders>
            <w:shd w:val="clear" w:color="auto" w:fill="auto"/>
            <w:vAlign w:val="center"/>
            <w:hideMark/>
          </w:tcPr>
          <w:p w:rsidR="00435DB5" w:rsidRDefault="00435DB5" w:rsidP="00435DB5">
            <w:pPr>
              <w:jc w:val="right"/>
              <w:rPr>
                <w:szCs w:val="16"/>
              </w:rPr>
            </w:pPr>
          </w:p>
        </w:tc>
        <w:tc>
          <w:tcPr>
            <w:tcW w:w="626"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w:t>
            </w:r>
          </w:p>
        </w:tc>
      </w:tr>
      <w:tr w:rsidR="00435DB5" w:rsidRPr="00D5469A" w:rsidTr="00435DB5">
        <w:trPr>
          <w:trHeight w:val="288"/>
          <w:jc w:val="center"/>
        </w:trPr>
        <w:tc>
          <w:tcPr>
            <w:tcW w:w="2607" w:type="pct"/>
            <w:tcBorders>
              <w:top w:val="nil"/>
              <w:left w:val="nil"/>
              <w:bottom w:val="nil"/>
              <w:right w:val="nil"/>
            </w:tcBorders>
            <w:shd w:val="clear" w:color="auto" w:fill="auto"/>
            <w:vAlign w:val="center"/>
            <w:hideMark/>
          </w:tcPr>
          <w:p w:rsidR="00435DB5" w:rsidRPr="00D5469A" w:rsidRDefault="00435DB5" w:rsidP="00441FB4">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w:t>
            </w:r>
          </w:p>
        </w:tc>
      </w:tr>
      <w:tr w:rsidR="00435DB5" w:rsidRPr="00D5469A" w:rsidTr="00435DB5">
        <w:trPr>
          <w:trHeight w:val="288"/>
          <w:jc w:val="center"/>
        </w:trPr>
        <w:tc>
          <w:tcPr>
            <w:tcW w:w="2607" w:type="pct"/>
            <w:tcBorders>
              <w:top w:val="nil"/>
              <w:left w:val="nil"/>
              <w:bottom w:val="nil"/>
              <w:right w:val="nil"/>
            </w:tcBorders>
            <w:shd w:val="clear" w:color="auto" w:fill="auto"/>
            <w:vAlign w:val="center"/>
            <w:hideMark/>
          </w:tcPr>
          <w:p w:rsidR="00435DB5" w:rsidRPr="00D5469A" w:rsidRDefault="00435DB5" w:rsidP="00441FB4">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w:t>
            </w:r>
          </w:p>
        </w:tc>
      </w:tr>
      <w:tr w:rsidR="00435DB5" w:rsidRPr="00D5469A" w:rsidTr="00435DB5">
        <w:trPr>
          <w:trHeight w:val="288"/>
          <w:jc w:val="center"/>
        </w:trPr>
        <w:tc>
          <w:tcPr>
            <w:tcW w:w="2607" w:type="pct"/>
            <w:tcBorders>
              <w:top w:val="nil"/>
              <w:left w:val="nil"/>
              <w:bottom w:val="nil"/>
              <w:right w:val="nil"/>
            </w:tcBorders>
            <w:shd w:val="clear" w:color="auto" w:fill="auto"/>
            <w:vAlign w:val="center"/>
            <w:hideMark/>
          </w:tcPr>
          <w:p w:rsidR="00435DB5" w:rsidRPr="00D5469A" w:rsidRDefault="00435DB5" w:rsidP="00441FB4">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w:t>
            </w:r>
          </w:p>
        </w:tc>
      </w:tr>
      <w:tr w:rsidR="00435DB5" w:rsidRPr="00D5469A" w:rsidTr="00435DB5">
        <w:trPr>
          <w:trHeight w:val="288"/>
          <w:jc w:val="center"/>
        </w:trPr>
        <w:tc>
          <w:tcPr>
            <w:tcW w:w="2607" w:type="pct"/>
            <w:tcBorders>
              <w:top w:val="nil"/>
              <w:left w:val="nil"/>
              <w:bottom w:val="nil"/>
              <w:right w:val="nil"/>
            </w:tcBorders>
            <w:shd w:val="clear" w:color="auto" w:fill="auto"/>
            <w:vAlign w:val="center"/>
            <w:hideMark/>
          </w:tcPr>
          <w:p w:rsidR="00435DB5" w:rsidRPr="00D5469A" w:rsidRDefault="00435DB5" w:rsidP="00441FB4">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435DB5" w:rsidRDefault="00435DB5" w:rsidP="00435DB5">
            <w:pPr>
              <w:jc w:val="right"/>
              <w:rPr>
                <w:szCs w:val="16"/>
              </w:rPr>
            </w:pPr>
            <w:r>
              <w:rPr>
                <w:szCs w:val="16"/>
              </w:rPr>
              <w:t>-</w:t>
            </w:r>
          </w:p>
        </w:tc>
      </w:tr>
      <w:tr w:rsidR="00435DB5" w:rsidRPr="00D5469A" w:rsidTr="00435DB5">
        <w:trPr>
          <w:trHeight w:val="288"/>
          <w:jc w:val="center"/>
        </w:trPr>
        <w:tc>
          <w:tcPr>
            <w:tcW w:w="2607" w:type="pct"/>
            <w:tcBorders>
              <w:top w:val="nil"/>
              <w:left w:val="nil"/>
              <w:right w:val="nil"/>
            </w:tcBorders>
            <w:shd w:val="clear" w:color="auto" w:fill="auto"/>
            <w:vAlign w:val="center"/>
            <w:hideMark/>
          </w:tcPr>
          <w:p w:rsidR="00435DB5" w:rsidRPr="00D5469A" w:rsidRDefault="00435DB5" w:rsidP="00441FB4">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vAlign w:val="center"/>
            <w:hideMark/>
          </w:tcPr>
          <w:p w:rsidR="00435DB5" w:rsidRDefault="00435DB5" w:rsidP="00435DB5">
            <w:pPr>
              <w:jc w:val="right"/>
              <w:rPr>
                <w:szCs w:val="16"/>
              </w:rPr>
            </w:pPr>
            <w:r>
              <w:rPr>
                <w:szCs w:val="16"/>
              </w:rPr>
              <w:t>-</w:t>
            </w:r>
          </w:p>
        </w:tc>
        <w:tc>
          <w:tcPr>
            <w:tcW w:w="569" w:type="pct"/>
            <w:tcBorders>
              <w:top w:val="nil"/>
              <w:left w:val="nil"/>
              <w:right w:val="nil"/>
            </w:tcBorders>
            <w:shd w:val="clear" w:color="auto" w:fill="auto"/>
            <w:vAlign w:val="center"/>
            <w:hideMark/>
          </w:tcPr>
          <w:p w:rsidR="00435DB5" w:rsidRDefault="00435DB5" w:rsidP="00435DB5">
            <w:pPr>
              <w:jc w:val="right"/>
              <w:rPr>
                <w:szCs w:val="16"/>
              </w:rPr>
            </w:pPr>
            <w:r>
              <w:rPr>
                <w:szCs w:val="16"/>
              </w:rPr>
              <w:t>-</w:t>
            </w:r>
          </w:p>
        </w:tc>
        <w:tc>
          <w:tcPr>
            <w:tcW w:w="626" w:type="pct"/>
            <w:tcBorders>
              <w:top w:val="nil"/>
              <w:left w:val="nil"/>
              <w:right w:val="nil"/>
            </w:tcBorders>
            <w:shd w:val="clear" w:color="auto" w:fill="auto"/>
            <w:vAlign w:val="center"/>
            <w:hideMark/>
          </w:tcPr>
          <w:p w:rsidR="00435DB5" w:rsidRDefault="00435DB5" w:rsidP="00435DB5">
            <w:pPr>
              <w:jc w:val="right"/>
              <w:rPr>
                <w:szCs w:val="16"/>
              </w:rPr>
            </w:pPr>
            <w:r>
              <w:rPr>
                <w:szCs w:val="16"/>
              </w:rPr>
              <w:t>-</w:t>
            </w:r>
          </w:p>
        </w:tc>
        <w:tc>
          <w:tcPr>
            <w:tcW w:w="630" w:type="pct"/>
            <w:tcBorders>
              <w:top w:val="nil"/>
              <w:left w:val="nil"/>
              <w:right w:val="nil"/>
            </w:tcBorders>
            <w:shd w:val="clear" w:color="auto" w:fill="auto"/>
            <w:vAlign w:val="center"/>
            <w:hideMark/>
          </w:tcPr>
          <w:p w:rsidR="00435DB5" w:rsidRDefault="00435DB5" w:rsidP="00435DB5">
            <w:pPr>
              <w:jc w:val="right"/>
              <w:rPr>
                <w:szCs w:val="16"/>
              </w:rPr>
            </w:pPr>
            <w:r>
              <w:rPr>
                <w:szCs w:val="16"/>
              </w:rPr>
              <w:t>-</w:t>
            </w:r>
          </w:p>
        </w:tc>
      </w:tr>
      <w:tr w:rsidR="00435DB5" w:rsidRPr="00D5469A" w:rsidTr="00435DB5">
        <w:trPr>
          <w:trHeight w:val="288"/>
          <w:jc w:val="center"/>
        </w:trPr>
        <w:tc>
          <w:tcPr>
            <w:tcW w:w="2607" w:type="pct"/>
            <w:tcBorders>
              <w:top w:val="nil"/>
              <w:left w:val="nil"/>
              <w:right w:val="nil"/>
            </w:tcBorders>
            <w:shd w:val="clear" w:color="auto" w:fill="auto"/>
            <w:vAlign w:val="center"/>
            <w:hideMark/>
          </w:tcPr>
          <w:p w:rsidR="00435DB5" w:rsidRPr="00D5469A" w:rsidRDefault="00435DB5" w:rsidP="00441FB4">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vAlign w:val="center"/>
            <w:hideMark/>
          </w:tcPr>
          <w:p w:rsidR="00435DB5" w:rsidRDefault="00435DB5" w:rsidP="00435DB5">
            <w:pPr>
              <w:jc w:val="right"/>
              <w:rPr>
                <w:szCs w:val="16"/>
              </w:rPr>
            </w:pPr>
            <w:r>
              <w:rPr>
                <w:szCs w:val="16"/>
              </w:rPr>
              <w:t>-</w:t>
            </w:r>
          </w:p>
        </w:tc>
        <w:tc>
          <w:tcPr>
            <w:tcW w:w="569" w:type="pct"/>
            <w:tcBorders>
              <w:top w:val="nil"/>
              <w:left w:val="nil"/>
              <w:right w:val="nil"/>
            </w:tcBorders>
            <w:shd w:val="clear" w:color="auto" w:fill="auto"/>
            <w:vAlign w:val="center"/>
            <w:hideMark/>
          </w:tcPr>
          <w:p w:rsidR="00435DB5" w:rsidRDefault="00435DB5" w:rsidP="00435DB5">
            <w:pPr>
              <w:jc w:val="right"/>
              <w:rPr>
                <w:szCs w:val="16"/>
              </w:rPr>
            </w:pPr>
            <w:r>
              <w:rPr>
                <w:szCs w:val="16"/>
              </w:rPr>
              <w:t>-</w:t>
            </w:r>
          </w:p>
        </w:tc>
        <w:tc>
          <w:tcPr>
            <w:tcW w:w="626" w:type="pct"/>
            <w:tcBorders>
              <w:top w:val="nil"/>
              <w:left w:val="nil"/>
              <w:right w:val="nil"/>
            </w:tcBorders>
            <w:shd w:val="clear" w:color="auto" w:fill="auto"/>
            <w:vAlign w:val="center"/>
            <w:hideMark/>
          </w:tcPr>
          <w:p w:rsidR="00435DB5" w:rsidRDefault="00435DB5" w:rsidP="00435DB5">
            <w:pPr>
              <w:jc w:val="right"/>
              <w:rPr>
                <w:szCs w:val="16"/>
              </w:rPr>
            </w:pPr>
            <w:r>
              <w:rPr>
                <w:szCs w:val="16"/>
              </w:rPr>
              <w:t>-</w:t>
            </w:r>
          </w:p>
        </w:tc>
        <w:tc>
          <w:tcPr>
            <w:tcW w:w="630" w:type="pct"/>
            <w:tcBorders>
              <w:top w:val="nil"/>
              <w:left w:val="nil"/>
              <w:right w:val="nil"/>
            </w:tcBorders>
            <w:shd w:val="clear" w:color="auto" w:fill="auto"/>
            <w:vAlign w:val="center"/>
            <w:hideMark/>
          </w:tcPr>
          <w:p w:rsidR="00435DB5" w:rsidRDefault="00435DB5" w:rsidP="00435DB5">
            <w:pPr>
              <w:jc w:val="right"/>
              <w:rPr>
                <w:szCs w:val="16"/>
              </w:rPr>
            </w:pPr>
            <w:r>
              <w:rPr>
                <w:szCs w:val="16"/>
              </w:rPr>
              <w:t>-</w:t>
            </w:r>
          </w:p>
        </w:tc>
      </w:tr>
      <w:tr w:rsidR="00435DB5" w:rsidRPr="00D5469A" w:rsidTr="00435DB5">
        <w:trPr>
          <w:trHeight w:val="288"/>
          <w:jc w:val="center"/>
        </w:trPr>
        <w:tc>
          <w:tcPr>
            <w:tcW w:w="2607" w:type="pct"/>
            <w:tcBorders>
              <w:left w:val="nil"/>
              <w:bottom w:val="single" w:sz="12" w:space="0" w:color="auto"/>
              <w:right w:val="nil"/>
            </w:tcBorders>
            <w:shd w:val="clear" w:color="auto" w:fill="auto"/>
            <w:vAlign w:val="center"/>
          </w:tcPr>
          <w:p w:rsidR="00435DB5" w:rsidRPr="00D5469A" w:rsidRDefault="00435DB5" w:rsidP="00441FB4">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vAlign w:val="center"/>
          </w:tcPr>
          <w:p w:rsidR="00435DB5" w:rsidRDefault="00435DB5" w:rsidP="00435DB5">
            <w:pPr>
              <w:jc w:val="right"/>
              <w:rPr>
                <w:szCs w:val="16"/>
              </w:rPr>
            </w:pPr>
            <w:r>
              <w:rPr>
                <w:szCs w:val="16"/>
              </w:rPr>
              <w:t>988</w:t>
            </w:r>
          </w:p>
        </w:tc>
        <w:tc>
          <w:tcPr>
            <w:tcW w:w="569" w:type="pct"/>
            <w:tcBorders>
              <w:left w:val="nil"/>
              <w:bottom w:val="single" w:sz="12" w:space="0" w:color="auto"/>
              <w:right w:val="nil"/>
            </w:tcBorders>
            <w:shd w:val="clear" w:color="auto" w:fill="auto"/>
            <w:vAlign w:val="center"/>
          </w:tcPr>
          <w:p w:rsidR="00435DB5" w:rsidRDefault="00435DB5" w:rsidP="00435DB5">
            <w:pPr>
              <w:jc w:val="right"/>
              <w:rPr>
                <w:szCs w:val="16"/>
              </w:rPr>
            </w:pPr>
            <w:r>
              <w:rPr>
                <w:szCs w:val="16"/>
              </w:rPr>
              <w:t>1,065</w:t>
            </w:r>
          </w:p>
        </w:tc>
        <w:tc>
          <w:tcPr>
            <w:tcW w:w="626" w:type="pct"/>
            <w:tcBorders>
              <w:left w:val="nil"/>
              <w:bottom w:val="single" w:sz="12" w:space="0" w:color="auto"/>
              <w:right w:val="nil"/>
            </w:tcBorders>
            <w:shd w:val="clear" w:color="auto" w:fill="auto"/>
            <w:vAlign w:val="center"/>
          </w:tcPr>
          <w:p w:rsidR="00435DB5" w:rsidRDefault="00435DB5" w:rsidP="00435DB5">
            <w:pPr>
              <w:jc w:val="right"/>
              <w:rPr>
                <w:szCs w:val="16"/>
              </w:rPr>
            </w:pPr>
            <w:r>
              <w:rPr>
                <w:szCs w:val="16"/>
              </w:rPr>
              <w:t>46</w:t>
            </w:r>
          </w:p>
        </w:tc>
        <w:tc>
          <w:tcPr>
            <w:tcW w:w="630" w:type="pct"/>
            <w:tcBorders>
              <w:left w:val="nil"/>
              <w:bottom w:val="single" w:sz="12" w:space="0" w:color="auto"/>
              <w:right w:val="nil"/>
            </w:tcBorders>
            <w:shd w:val="clear" w:color="auto" w:fill="auto"/>
            <w:vAlign w:val="center"/>
          </w:tcPr>
          <w:p w:rsidR="00435DB5" w:rsidRDefault="00435DB5" w:rsidP="00435DB5">
            <w:pPr>
              <w:jc w:val="right"/>
              <w:rPr>
                <w:szCs w:val="16"/>
              </w:rPr>
            </w:pPr>
            <w:r>
              <w:rPr>
                <w:szCs w:val="16"/>
              </w:rPr>
              <w:t>38</w:t>
            </w:r>
          </w:p>
        </w:tc>
      </w:tr>
      <w:tr w:rsidR="00435DB5" w:rsidRPr="00D5469A" w:rsidTr="00435DB5">
        <w:trPr>
          <w:trHeight w:val="288"/>
          <w:jc w:val="center"/>
        </w:trPr>
        <w:tc>
          <w:tcPr>
            <w:tcW w:w="2607" w:type="pct"/>
            <w:tcBorders>
              <w:top w:val="nil"/>
              <w:left w:val="nil"/>
              <w:bottom w:val="single" w:sz="12" w:space="0" w:color="auto"/>
              <w:right w:val="nil"/>
            </w:tcBorders>
            <w:shd w:val="clear" w:color="auto" w:fill="auto"/>
            <w:vAlign w:val="center"/>
          </w:tcPr>
          <w:p w:rsidR="00435DB5" w:rsidRPr="00D5469A" w:rsidRDefault="00435DB5" w:rsidP="00441FB4">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vAlign w:val="center"/>
          </w:tcPr>
          <w:p w:rsidR="00435DB5" w:rsidRDefault="00435DB5" w:rsidP="00435DB5">
            <w:pPr>
              <w:jc w:val="right"/>
              <w:rPr>
                <w:b/>
                <w:bCs/>
                <w:szCs w:val="16"/>
              </w:rPr>
            </w:pPr>
            <w:r>
              <w:rPr>
                <w:b/>
                <w:bCs/>
                <w:szCs w:val="16"/>
              </w:rPr>
              <w:t>686,508</w:t>
            </w:r>
          </w:p>
        </w:tc>
        <w:tc>
          <w:tcPr>
            <w:tcW w:w="569" w:type="pct"/>
            <w:tcBorders>
              <w:top w:val="nil"/>
              <w:left w:val="nil"/>
              <w:bottom w:val="single" w:sz="12" w:space="0" w:color="auto"/>
              <w:right w:val="nil"/>
            </w:tcBorders>
            <w:shd w:val="clear" w:color="auto" w:fill="auto"/>
            <w:vAlign w:val="center"/>
          </w:tcPr>
          <w:p w:rsidR="00435DB5" w:rsidRDefault="00435DB5" w:rsidP="00435DB5">
            <w:pPr>
              <w:jc w:val="right"/>
              <w:rPr>
                <w:b/>
                <w:bCs/>
                <w:szCs w:val="16"/>
              </w:rPr>
            </w:pPr>
            <w:r>
              <w:rPr>
                <w:b/>
                <w:bCs/>
                <w:szCs w:val="16"/>
              </w:rPr>
              <w:t>819,680</w:t>
            </w:r>
          </w:p>
        </w:tc>
        <w:tc>
          <w:tcPr>
            <w:tcW w:w="626" w:type="pct"/>
            <w:tcBorders>
              <w:top w:val="nil"/>
              <w:left w:val="nil"/>
              <w:bottom w:val="single" w:sz="12" w:space="0" w:color="auto"/>
              <w:right w:val="nil"/>
            </w:tcBorders>
            <w:shd w:val="clear" w:color="auto" w:fill="auto"/>
            <w:vAlign w:val="center"/>
          </w:tcPr>
          <w:p w:rsidR="00435DB5" w:rsidRDefault="00435DB5" w:rsidP="00435DB5">
            <w:pPr>
              <w:jc w:val="right"/>
              <w:rPr>
                <w:b/>
                <w:bCs/>
                <w:szCs w:val="16"/>
              </w:rPr>
            </w:pPr>
            <w:r>
              <w:rPr>
                <w:b/>
                <w:bCs/>
                <w:szCs w:val="16"/>
              </w:rPr>
              <w:t>(13,502)</w:t>
            </w:r>
          </w:p>
        </w:tc>
        <w:tc>
          <w:tcPr>
            <w:tcW w:w="630" w:type="pct"/>
            <w:tcBorders>
              <w:top w:val="nil"/>
              <w:left w:val="nil"/>
              <w:bottom w:val="single" w:sz="12" w:space="0" w:color="auto"/>
              <w:right w:val="nil"/>
            </w:tcBorders>
            <w:shd w:val="clear" w:color="auto" w:fill="auto"/>
            <w:vAlign w:val="center"/>
          </w:tcPr>
          <w:p w:rsidR="00435DB5" w:rsidRDefault="00435DB5" w:rsidP="00435DB5">
            <w:pPr>
              <w:jc w:val="right"/>
              <w:rPr>
                <w:b/>
                <w:bCs/>
                <w:szCs w:val="16"/>
              </w:rPr>
            </w:pPr>
            <w:r>
              <w:rPr>
                <w:b/>
                <w:bCs/>
                <w:szCs w:val="16"/>
              </w:rPr>
              <w:t>(69,923)</w:t>
            </w:r>
          </w:p>
        </w:tc>
      </w:tr>
      <w:tr w:rsidR="009F777F" w:rsidRPr="00D5469A" w:rsidTr="00E07EFE">
        <w:trPr>
          <w:trHeight w:val="288"/>
          <w:jc w:val="center"/>
        </w:trPr>
        <w:tc>
          <w:tcPr>
            <w:tcW w:w="5000" w:type="pct"/>
            <w:gridSpan w:val="5"/>
            <w:tcBorders>
              <w:top w:val="single" w:sz="12" w:space="0" w:color="auto"/>
              <w:left w:val="nil"/>
              <w:right w:val="nil"/>
            </w:tcBorders>
            <w:shd w:val="clear" w:color="auto" w:fill="auto"/>
            <w:vAlign w:val="center"/>
          </w:tcPr>
          <w:p w:rsidR="009F777F" w:rsidRDefault="009F777F" w:rsidP="00F46A76">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A1737C" w:rsidRDefault="00A1737C" w:rsidP="0069571C">
      <w:pPr>
        <w:jc w:val="left"/>
        <w:rPr>
          <w:color w:val="auto"/>
        </w:rPr>
      </w:pPr>
    </w:p>
    <w:p w:rsidR="00601FB0" w:rsidRPr="00D5469A" w:rsidRDefault="00601FB0" w:rsidP="0069571C">
      <w:pPr>
        <w:jc w:val="left"/>
        <w:rPr>
          <w:color w:val="auto"/>
        </w:rPr>
      </w:pPr>
    </w:p>
    <w:tbl>
      <w:tblPr>
        <w:tblW w:w="10440" w:type="dxa"/>
        <w:jc w:val="center"/>
        <w:tblInd w:w="-522" w:type="dxa"/>
        <w:tblLayout w:type="fixed"/>
        <w:tblLook w:val="04A0"/>
      </w:tblPr>
      <w:tblGrid>
        <w:gridCol w:w="2430"/>
        <w:gridCol w:w="810"/>
        <w:gridCol w:w="900"/>
        <w:gridCol w:w="900"/>
        <w:gridCol w:w="900"/>
        <w:gridCol w:w="900"/>
        <w:gridCol w:w="900"/>
        <w:gridCol w:w="900"/>
        <w:gridCol w:w="900"/>
        <w:gridCol w:w="900"/>
      </w:tblGrid>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517601">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207AA6" w:rsidRPr="000C3431" w:rsidTr="00F82514">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207AA6" w:rsidRPr="000C3431" w:rsidRDefault="00207AA6" w:rsidP="000C3431">
            <w:pPr>
              <w:rPr>
                <w:b/>
                <w:bCs/>
                <w:color w:val="auto"/>
                <w:sz w:val="14"/>
                <w:szCs w:val="14"/>
              </w:rPr>
            </w:pPr>
            <w:r w:rsidRPr="000C3431">
              <w:rPr>
                <w:b/>
                <w:bCs/>
                <w:color w:val="auto"/>
                <w:sz w:val="14"/>
                <w:szCs w:val="14"/>
              </w:rPr>
              <w:t>LAST WEEDENK</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207AA6" w:rsidRPr="006619BF" w:rsidRDefault="00207AA6" w:rsidP="00207AA6">
            <w:pPr>
              <w:jc w:val="right"/>
              <w:rPr>
                <w:b/>
                <w:bCs/>
                <w:color w:val="auto"/>
                <w:szCs w:val="16"/>
              </w:rPr>
            </w:pPr>
            <w:r w:rsidRPr="00AA2E5E">
              <w:rPr>
                <w:b/>
                <w:bCs/>
                <w:color w:val="auto"/>
                <w:szCs w:val="16"/>
              </w:rPr>
              <w:t>FY16</w:t>
            </w:r>
          </w:p>
        </w:tc>
        <w:tc>
          <w:tcPr>
            <w:tcW w:w="900" w:type="dxa"/>
            <w:vMerge w:val="restart"/>
            <w:tcBorders>
              <w:top w:val="nil"/>
              <w:left w:val="single" w:sz="4" w:space="0" w:color="auto"/>
              <w:right w:val="single" w:sz="4" w:space="0" w:color="auto"/>
            </w:tcBorders>
            <w:shd w:val="clear" w:color="auto" w:fill="auto"/>
            <w:vAlign w:val="center"/>
            <w:hideMark/>
          </w:tcPr>
          <w:p w:rsidR="00207AA6" w:rsidRPr="006619BF" w:rsidRDefault="00207AA6" w:rsidP="00207AA6">
            <w:pPr>
              <w:jc w:val="right"/>
              <w:rPr>
                <w:b/>
                <w:bCs/>
                <w:color w:val="auto"/>
                <w:szCs w:val="16"/>
              </w:rPr>
            </w:pPr>
            <w:r w:rsidRPr="00AA2E5E">
              <w:rPr>
                <w:b/>
                <w:bCs/>
                <w:color w:val="auto"/>
                <w:szCs w:val="16"/>
              </w:rPr>
              <w:t>FY17</w:t>
            </w:r>
          </w:p>
        </w:tc>
        <w:tc>
          <w:tcPr>
            <w:tcW w:w="900" w:type="dxa"/>
            <w:vMerge w:val="restart"/>
            <w:tcBorders>
              <w:top w:val="nil"/>
              <w:left w:val="single" w:sz="4" w:space="0" w:color="auto"/>
              <w:right w:val="single" w:sz="4" w:space="0" w:color="auto"/>
            </w:tcBorders>
            <w:shd w:val="clear" w:color="auto" w:fill="auto"/>
            <w:vAlign w:val="center"/>
          </w:tcPr>
          <w:p w:rsidR="00207AA6" w:rsidRPr="006619BF" w:rsidRDefault="00207AA6" w:rsidP="00C6679F">
            <w:pPr>
              <w:jc w:val="right"/>
              <w:rPr>
                <w:b/>
                <w:bCs/>
                <w:color w:val="auto"/>
                <w:szCs w:val="16"/>
              </w:rPr>
            </w:pPr>
            <w:r>
              <w:rPr>
                <w:b/>
                <w:bCs/>
                <w:color w:val="auto"/>
                <w:szCs w:val="16"/>
              </w:rPr>
              <w:t>FY18</w:t>
            </w:r>
          </w:p>
        </w:tc>
        <w:tc>
          <w:tcPr>
            <w:tcW w:w="1800" w:type="dxa"/>
            <w:gridSpan w:val="2"/>
            <w:tcBorders>
              <w:top w:val="nil"/>
              <w:left w:val="single" w:sz="4" w:space="0" w:color="auto"/>
              <w:bottom w:val="single" w:sz="4" w:space="0" w:color="auto"/>
              <w:right w:val="single" w:sz="4" w:space="0" w:color="auto"/>
            </w:tcBorders>
            <w:shd w:val="clear" w:color="auto" w:fill="auto"/>
            <w:vAlign w:val="center"/>
          </w:tcPr>
          <w:p w:rsidR="00207AA6" w:rsidRPr="006619BF" w:rsidRDefault="00207AA6" w:rsidP="00E23D58">
            <w:pPr>
              <w:rPr>
                <w:b/>
                <w:bCs/>
                <w:color w:val="auto"/>
                <w:szCs w:val="16"/>
              </w:rPr>
            </w:pPr>
            <w:r w:rsidRPr="006619BF">
              <w:rPr>
                <w:b/>
                <w:bCs/>
                <w:color w:val="auto"/>
                <w:szCs w:val="16"/>
              </w:rPr>
              <w:t>2017</w:t>
            </w:r>
          </w:p>
        </w:tc>
        <w:tc>
          <w:tcPr>
            <w:tcW w:w="3600" w:type="dxa"/>
            <w:gridSpan w:val="4"/>
            <w:tcBorders>
              <w:top w:val="single" w:sz="12" w:space="0" w:color="auto"/>
              <w:left w:val="single" w:sz="4" w:space="0" w:color="auto"/>
              <w:bottom w:val="single" w:sz="4" w:space="0" w:color="auto"/>
              <w:right w:val="nil"/>
            </w:tcBorders>
            <w:shd w:val="clear" w:color="auto" w:fill="auto"/>
            <w:vAlign w:val="center"/>
          </w:tcPr>
          <w:p w:rsidR="00207AA6" w:rsidRPr="006619BF" w:rsidRDefault="00207AA6" w:rsidP="00E23D58">
            <w:pPr>
              <w:rPr>
                <w:b/>
                <w:bCs/>
                <w:color w:val="auto"/>
                <w:szCs w:val="16"/>
              </w:rPr>
            </w:pPr>
            <w:r>
              <w:rPr>
                <w:b/>
                <w:bCs/>
                <w:color w:val="auto"/>
                <w:szCs w:val="16"/>
              </w:rPr>
              <w:t>2018</w:t>
            </w:r>
          </w:p>
        </w:tc>
      </w:tr>
      <w:tr w:rsidR="00207AA6" w:rsidRPr="000C3431" w:rsidTr="00F82514">
        <w:trPr>
          <w:trHeight w:val="360"/>
          <w:jc w:val="center"/>
        </w:trPr>
        <w:tc>
          <w:tcPr>
            <w:tcW w:w="2430" w:type="dxa"/>
            <w:vMerge/>
            <w:tcBorders>
              <w:top w:val="nil"/>
              <w:left w:val="nil"/>
              <w:bottom w:val="single" w:sz="12" w:space="0" w:color="000000"/>
              <w:right w:val="single" w:sz="4" w:space="0" w:color="auto"/>
            </w:tcBorders>
            <w:vAlign w:val="center"/>
            <w:hideMark/>
          </w:tcPr>
          <w:p w:rsidR="00207AA6" w:rsidRPr="000C3431" w:rsidRDefault="00207AA6" w:rsidP="003370AC">
            <w:pPr>
              <w:jc w:val="lef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07AA6" w:rsidRPr="006619BF" w:rsidRDefault="00207AA6" w:rsidP="003370AC">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07AA6" w:rsidRPr="006619BF" w:rsidRDefault="00207AA6" w:rsidP="003370AC">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07AA6" w:rsidRPr="006619BF" w:rsidRDefault="00207AA6" w:rsidP="003370AC">
            <w:pPr>
              <w:jc w:val="right"/>
              <w:rPr>
                <w:b/>
                <w:bCs/>
                <w:color w:val="auto"/>
                <w:sz w:val="14"/>
                <w:szCs w:val="14"/>
              </w:rPr>
            </w:pP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07AA6" w:rsidRPr="006619BF" w:rsidRDefault="00207AA6" w:rsidP="00366E71">
            <w:pPr>
              <w:jc w:val="right"/>
              <w:rPr>
                <w:b/>
                <w:color w:val="auto"/>
                <w:sz w:val="14"/>
                <w:szCs w:val="14"/>
              </w:rPr>
            </w:pPr>
            <w:r>
              <w:rPr>
                <w:b/>
                <w:color w:val="auto"/>
                <w:sz w:val="14"/>
                <w:szCs w:val="14"/>
              </w:rPr>
              <w:t>Oct</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207AA6" w:rsidRPr="006619BF" w:rsidRDefault="00207AA6" w:rsidP="003370AC">
            <w:pPr>
              <w:jc w:val="right"/>
              <w:rPr>
                <w:b/>
                <w:color w:val="auto"/>
                <w:sz w:val="14"/>
                <w:szCs w:val="14"/>
              </w:rPr>
            </w:pPr>
            <w:r>
              <w:rPr>
                <w:b/>
                <w:color w:val="auto"/>
                <w:sz w:val="14"/>
                <w:szCs w:val="14"/>
              </w:rPr>
              <w:t>Nov</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07AA6" w:rsidRPr="006619BF" w:rsidRDefault="00207AA6" w:rsidP="00366E71">
            <w:pPr>
              <w:jc w:val="right"/>
              <w:rPr>
                <w:b/>
                <w:color w:val="auto"/>
                <w:sz w:val="14"/>
                <w:szCs w:val="14"/>
              </w:rPr>
            </w:pPr>
            <w:r>
              <w:rPr>
                <w:b/>
                <w:color w:val="auto"/>
                <w:sz w:val="14"/>
                <w:szCs w:val="14"/>
              </w:rPr>
              <w:t>Aug</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207AA6" w:rsidRPr="006619BF" w:rsidRDefault="00207AA6" w:rsidP="00366E71">
            <w:pPr>
              <w:jc w:val="right"/>
              <w:rPr>
                <w:b/>
                <w:color w:val="auto"/>
                <w:sz w:val="14"/>
                <w:szCs w:val="14"/>
              </w:rPr>
            </w:pPr>
            <w:r>
              <w:rPr>
                <w:b/>
                <w:color w:val="auto"/>
                <w:sz w:val="14"/>
                <w:szCs w:val="14"/>
              </w:rPr>
              <w:t>Sep</w:t>
            </w:r>
          </w:p>
        </w:tc>
        <w:tc>
          <w:tcPr>
            <w:tcW w:w="900" w:type="dxa"/>
            <w:tcBorders>
              <w:top w:val="single" w:sz="4" w:space="0" w:color="auto"/>
              <w:bottom w:val="single" w:sz="12" w:space="0" w:color="auto"/>
            </w:tcBorders>
            <w:shd w:val="clear" w:color="auto" w:fill="auto"/>
            <w:noWrap/>
            <w:tcMar>
              <w:left w:w="43" w:type="dxa"/>
              <w:right w:w="43" w:type="dxa"/>
            </w:tcMar>
            <w:vAlign w:val="center"/>
            <w:hideMark/>
          </w:tcPr>
          <w:p w:rsidR="00207AA6" w:rsidRPr="006619BF" w:rsidRDefault="00207AA6" w:rsidP="00366E71">
            <w:pPr>
              <w:jc w:val="right"/>
              <w:rPr>
                <w:b/>
                <w:color w:val="auto"/>
                <w:sz w:val="14"/>
                <w:szCs w:val="14"/>
              </w:rPr>
            </w:pPr>
            <w:r>
              <w:rPr>
                <w:b/>
                <w:color w:val="auto"/>
                <w:sz w:val="14"/>
                <w:szCs w:val="14"/>
              </w:rPr>
              <w:t>Oct</w:t>
            </w:r>
          </w:p>
        </w:tc>
        <w:tc>
          <w:tcPr>
            <w:tcW w:w="900" w:type="dxa"/>
            <w:tcBorders>
              <w:top w:val="single" w:sz="4" w:space="0" w:color="auto"/>
              <w:bottom w:val="single" w:sz="12" w:space="0" w:color="auto"/>
              <w:right w:val="nil"/>
            </w:tcBorders>
            <w:shd w:val="clear" w:color="auto" w:fill="auto"/>
            <w:tcMar>
              <w:left w:w="43" w:type="dxa"/>
              <w:right w:w="43" w:type="dxa"/>
            </w:tcMar>
            <w:vAlign w:val="center"/>
            <w:hideMark/>
          </w:tcPr>
          <w:p w:rsidR="00207AA6" w:rsidRPr="006619BF" w:rsidRDefault="00207AA6" w:rsidP="003370AC">
            <w:pPr>
              <w:jc w:val="right"/>
              <w:rPr>
                <w:b/>
                <w:color w:val="auto"/>
                <w:sz w:val="14"/>
                <w:szCs w:val="14"/>
              </w:rPr>
            </w:pPr>
            <w:r>
              <w:rPr>
                <w:b/>
                <w:color w:val="auto"/>
                <w:sz w:val="14"/>
                <w:szCs w:val="14"/>
              </w:rPr>
              <w:t xml:space="preserve">Nov </w:t>
            </w:r>
            <w:r w:rsidRPr="00223B68">
              <w:rPr>
                <w:b/>
                <w:color w:val="auto"/>
                <w:sz w:val="14"/>
                <w:szCs w:val="14"/>
                <w:vertAlign w:val="superscript"/>
              </w:rPr>
              <w:t>P</w:t>
            </w:r>
          </w:p>
        </w:tc>
      </w:tr>
      <w:tr w:rsidR="00207AA6" w:rsidRPr="000C3431" w:rsidTr="00347075">
        <w:trPr>
          <w:trHeight w:val="360"/>
          <w:jc w:val="center"/>
        </w:trPr>
        <w:tc>
          <w:tcPr>
            <w:tcW w:w="2430" w:type="dxa"/>
            <w:tcBorders>
              <w:top w:val="nil"/>
              <w:left w:val="nil"/>
              <w:bottom w:val="nil"/>
              <w:right w:val="nil"/>
            </w:tcBorders>
            <w:shd w:val="clear" w:color="auto" w:fill="auto"/>
            <w:vAlign w:val="center"/>
            <w:hideMark/>
          </w:tcPr>
          <w:p w:rsidR="00207AA6" w:rsidRPr="000C3431" w:rsidRDefault="00207AA6" w:rsidP="003370AC">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207AA6" w:rsidRPr="000C3431" w:rsidRDefault="00207AA6" w:rsidP="00207AA6">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07AA6" w:rsidRPr="000C3431" w:rsidRDefault="00207AA6" w:rsidP="00207AA6">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07AA6" w:rsidRPr="000C3431" w:rsidRDefault="00207AA6"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07AA6" w:rsidRPr="000C3431" w:rsidRDefault="00207AA6" w:rsidP="00366E71">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07AA6" w:rsidRPr="000C3431" w:rsidRDefault="00207AA6"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07AA6" w:rsidRPr="000C3431" w:rsidRDefault="00207AA6" w:rsidP="00366E71">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07AA6" w:rsidRPr="000C3431" w:rsidRDefault="00207AA6" w:rsidP="00366E71">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207AA6" w:rsidRPr="000C3431" w:rsidRDefault="00207AA6" w:rsidP="00366E71">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07AA6" w:rsidRPr="000C3431" w:rsidRDefault="00207AA6" w:rsidP="003370AC">
            <w:pPr>
              <w:jc w:val="right"/>
              <w:rPr>
                <w:color w:val="auto"/>
                <w:sz w:val="14"/>
                <w:szCs w:val="14"/>
              </w:rPr>
            </w:pPr>
          </w:p>
        </w:tc>
      </w:tr>
      <w:tr w:rsidR="00207AA6" w:rsidRPr="000C3431" w:rsidTr="00207AA6">
        <w:trPr>
          <w:trHeight w:val="360"/>
          <w:jc w:val="center"/>
        </w:trPr>
        <w:tc>
          <w:tcPr>
            <w:tcW w:w="2430" w:type="dxa"/>
            <w:tcBorders>
              <w:top w:val="nil"/>
              <w:left w:val="nil"/>
              <w:bottom w:val="nil"/>
              <w:right w:val="nil"/>
            </w:tcBorders>
            <w:shd w:val="clear" w:color="auto" w:fill="auto"/>
            <w:vAlign w:val="center"/>
            <w:hideMark/>
          </w:tcPr>
          <w:p w:rsidR="00207AA6" w:rsidRPr="000C3431" w:rsidRDefault="00207AA6" w:rsidP="003370AC">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106.0</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196.7</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148.5</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112.9</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140.3</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134.3</w:t>
            </w:r>
          </w:p>
        </w:tc>
        <w:tc>
          <w:tcPr>
            <w:tcW w:w="900" w:type="dxa"/>
            <w:tcBorders>
              <w:top w:val="nil"/>
              <w:left w:val="nil"/>
              <w:bottom w:val="nil"/>
              <w:right w:val="nil"/>
            </w:tcBorders>
            <w:shd w:val="clear" w:color="auto" w:fill="auto"/>
            <w:noWrap/>
            <w:tcMar>
              <w:left w:w="43" w:type="dxa"/>
              <w:right w:w="43" w:type="dxa"/>
            </w:tcMar>
            <w:vAlign w:val="center"/>
            <w:hideMark/>
          </w:tcPr>
          <w:p w:rsidR="00207AA6" w:rsidRDefault="00207AA6" w:rsidP="00207AA6">
            <w:pPr>
              <w:jc w:val="right"/>
              <w:rPr>
                <w:sz w:val="14"/>
                <w:szCs w:val="14"/>
              </w:rPr>
            </w:pPr>
            <w:r>
              <w:rPr>
                <w:sz w:val="14"/>
                <w:szCs w:val="14"/>
              </w:rPr>
              <w:t>178.5</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173.4</w:t>
            </w:r>
          </w:p>
        </w:tc>
      </w:tr>
      <w:tr w:rsidR="00207AA6" w:rsidRPr="000C3431" w:rsidTr="00207AA6">
        <w:trPr>
          <w:trHeight w:val="360"/>
          <w:jc w:val="center"/>
        </w:trPr>
        <w:tc>
          <w:tcPr>
            <w:tcW w:w="2430" w:type="dxa"/>
            <w:tcBorders>
              <w:top w:val="nil"/>
              <w:left w:val="nil"/>
              <w:bottom w:val="nil"/>
              <w:right w:val="nil"/>
            </w:tcBorders>
            <w:shd w:val="clear" w:color="auto" w:fill="auto"/>
            <w:vAlign w:val="center"/>
            <w:hideMark/>
          </w:tcPr>
          <w:p w:rsidR="00207AA6" w:rsidRPr="000C3431" w:rsidRDefault="00207AA6" w:rsidP="003370AC">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3,424,539.9</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4,689,317.5</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3,567,357.5</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3,632,523.4</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4,860,145.2</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4,599,494.0</w:t>
            </w:r>
          </w:p>
        </w:tc>
        <w:tc>
          <w:tcPr>
            <w:tcW w:w="900" w:type="dxa"/>
            <w:tcBorders>
              <w:top w:val="nil"/>
              <w:left w:val="nil"/>
              <w:bottom w:val="nil"/>
              <w:right w:val="nil"/>
            </w:tcBorders>
            <w:shd w:val="clear" w:color="auto" w:fill="auto"/>
            <w:noWrap/>
            <w:tcMar>
              <w:left w:w="43" w:type="dxa"/>
              <w:right w:w="43" w:type="dxa"/>
            </w:tcMar>
            <w:vAlign w:val="center"/>
            <w:hideMark/>
          </w:tcPr>
          <w:p w:rsidR="00207AA6" w:rsidRDefault="00207AA6" w:rsidP="00207AA6">
            <w:pPr>
              <w:jc w:val="right"/>
              <w:rPr>
                <w:sz w:val="14"/>
                <w:szCs w:val="14"/>
              </w:rPr>
            </w:pPr>
            <w:r>
              <w:rPr>
                <w:sz w:val="14"/>
                <w:szCs w:val="14"/>
              </w:rPr>
              <w:t>4,648,370.4</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4,759,214.1</w:t>
            </w:r>
          </w:p>
        </w:tc>
      </w:tr>
      <w:tr w:rsidR="00207AA6" w:rsidRPr="000C3431" w:rsidTr="00207AA6">
        <w:trPr>
          <w:trHeight w:val="360"/>
          <w:jc w:val="center"/>
        </w:trPr>
        <w:tc>
          <w:tcPr>
            <w:tcW w:w="2430" w:type="dxa"/>
            <w:tcBorders>
              <w:top w:val="nil"/>
              <w:left w:val="nil"/>
              <w:bottom w:val="nil"/>
              <w:right w:val="nil"/>
            </w:tcBorders>
            <w:shd w:val="clear" w:color="auto" w:fill="auto"/>
            <w:vAlign w:val="center"/>
            <w:hideMark/>
          </w:tcPr>
          <w:p w:rsidR="00207AA6" w:rsidRPr="000C3431" w:rsidRDefault="00207AA6" w:rsidP="003370AC">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3,424,645.9</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4,689,514.2</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3,567,506.0</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3,632,636.4</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4,860,285.6</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4,599,628.3</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4,648,548.9</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4,759,387.5</w:t>
            </w:r>
          </w:p>
        </w:tc>
      </w:tr>
      <w:tr w:rsidR="00207AA6" w:rsidRPr="000C3431" w:rsidTr="00207AA6">
        <w:trPr>
          <w:trHeight w:val="360"/>
          <w:jc w:val="center"/>
        </w:trPr>
        <w:tc>
          <w:tcPr>
            <w:tcW w:w="2430" w:type="dxa"/>
            <w:tcBorders>
              <w:top w:val="nil"/>
              <w:left w:val="nil"/>
              <w:bottom w:val="nil"/>
              <w:right w:val="nil"/>
            </w:tcBorders>
            <w:shd w:val="clear" w:color="auto" w:fill="auto"/>
            <w:vAlign w:val="center"/>
            <w:hideMark/>
          </w:tcPr>
          <w:p w:rsidR="00207AA6" w:rsidRPr="000C3431" w:rsidRDefault="00207AA6" w:rsidP="003370AC">
            <w:pPr>
              <w:jc w:val="left"/>
              <w:rPr>
                <w:b/>
                <w:bCs/>
                <w:color w:val="auto"/>
                <w:sz w:val="14"/>
                <w:szCs w:val="14"/>
              </w:rPr>
            </w:pPr>
            <w:r w:rsidRPr="000C3431">
              <w:rPr>
                <w:b/>
                <w:bCs/>
                <w:color w:val="auto"/>
                <w:sz w:val="14"/>
                <w:szCs w:val="14"/>
              </w:rPr>
              <w:t xml:space="preserve">A S </w:t>
            </w:r>
            <w:proofErr w:type="spellStart"/>
            <w:r w:rsidRPr="000C3431">
              <w:rPr>
                <w:b/>
                <w:bCs/>
                <w:color w:val="auto"/>
                <w:sz w:val="14"/>
                <w:szCs w:val="14"/>
              </w:rPr>
              <w:t>S</w:t>
            </w:r>
            <w:proofErr w:type="spellEnd"/>
            <w:r w:rsidRPr="000C3431">
              <w:rPr>
                <w:b/>
                <w:bCs/>
                <w:color w:val="auto"/>
                <w:sz w:val="14"/>
                <w:szCs w:val="14"/>
              </w:rPr>
              <w:t xml:space="preserve"> E T S</w:t>
            </w:r>
          </w:p>
        </w:tc>
        <w:tc>
          <w:tcPr>
            <w:tcW w:w="81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rFonts w:ascii="Calibri" w:hAnsi="Calibri"/>
                <w:sz w:val="22"/>
                <w:szCs w:val="22"/>
              </w:rPr>
            </w:pPr>
          </w:p>
        </w:tc>
      </w:tr>
      <w:tr w:rsidR="00207AA6" w:rsidRPr="000C3431" w:rsidTr="00207AA6">
        <w:trPr>
          <w:trHeight w:val="360"/>
          <w:jc w:val="center"/>
        </w:trPr>
        <w:tc>
          <w:tcPr>
            <w:tcW w:w="2430" w:type="dxa"/>
            <w:tcBorders>
              <w:top w:val="nil"/>
              <w:left w:val="nil"/>
              <w:bottom w:val="nil"/>
              <w:right w:val="nil"/>
            </w:tcBorders>
            <w:shd w:val="clear" w:color="auto" w:fill="auto"/>
            <w:vAlign w:val="center"/>
            <w:hideMark/>
          </w:tcPr>
          <w:p w:rsidR="00207AA6" w:rsidRPr="000C3431" w:rsidRDefault="00207AA6" w:rsidP="003370AC">
            <w:pPr>
              <w:ind w:firstLineChars="100" w:firstLine="141"/>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1,450,091.4</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347,132.5</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1,203,526.4</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1,189,836.4</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727,155.4</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572,703.6</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809,127.3</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868,353.1</w:t>
            </w:r>
          </w:p>
        </w:tc>
      </w:tr>
      <w:tr w:rsidR="00207AA6" w:rsidRPr="000C3431" w:rsidTr="00207AA6">
        <w:trPr>
          <w:trHeight w:val="360"/>
          <w:jc w:val="center"/>
        </w:trPr>
        <w:tc>
          <w:tcPr>
            <w:tcW w:w="2430" w:type="dxa"/>
            <w:tcBorders>
              <w:top w:val="nil"/>
              <w:left w:val="nil"/>
              <w:bottom w:val="nil"/>
              <w:right w:val="nil"/>
            </w:tcBorders>
            <w:shd w:val="clear" w:color="auto" w:fill="auto"/>
            <w:vAlign w:val="center"/>
            <w:hideMark/>
          </w:tcPr>
          <w:p w:rsidR="00207AA6" w:rsidRPr="000C3431" w:rsidRDefault="00207AA6" w:rsidP="003370AC">
            <w:pPr>
              <w:ind w:firstLineChars="180" w:firstLine="252"/>
              <w:jc w:val="left"/>
              <w:rPr>
                <w:color w:val="auto"/>
                <w:sz w:val="14"/>
                <w:szCs w:val="14"/>
              </w:rPr>
            </w:pPr>
            <w:r w:rsidRPr="000C3431">
              <w:rPr>
                <w:color w:val="auto"/>
                <w:sz w:val="14"/>
                <w:szCs w:val="14"/>
              </w:rPr>
              <w:t>Gold Coins  and Bullion</w:t>
            </w:r>
            <w:r>
              <w:rPr>
                <w:color w:val="auto"/>
                <w:sz w:val="14"/>
                <w:szCs w:val="14"/>
              </w:rPr>
              <w:t xml:space="preserve"> </w:t>
            </w:r>
            <w:r w:rsidRPr="00A32294">
              <w:rPr>
                <w:color w:val="auto"/>
                <w:sz w:val="14"/>
                <w:szCs w:val="14"/>
                <w:vertAlign w:val="superscript"/>
              </w:rPr>
              <w:t>1</w:t>
            </w:r>
          </w:p>
        </w:tc>
        <w:tc>
          <w:tcPr>
            <w:tcW w:w="81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263,564.5</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313,461.1</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286,966.6</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276,600.7</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310,357.3</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310,357.3</w:t>
            </w:r>
          </w:p>
        </w:tc>
        <w:tc>
          <w:tcPr>
            <w:tcW w:w="900" w:type="dxa"/>
            <w:tcBorders>
              <w:top w:val="nil"/>
              <w:left w:val="nil"/>
              <w:bottom w:val="nil"/>
              <w:right w:val="nil"/>
            </w:tcBorders>
            <w:shd w:val="clear" w:color="auto" w:fill="auto"/>
            <w:noWrap/>
            <w:tcMar>
              <w:left w:w="43" w:type="dxa"/>
              <w:right w:w="43" w:type="dxa"/>
            </w:tcMar>
            <w:vAlign w:val="center"/>
            <w:hideMark/>
          </w:tcPr>
          <w:p w:rsidR="00207AA6" w:rsidRDefault="00207AA6" w:rsidP="00207AA6">
            <w:pPr>
              <w:jc w:val="right"/>
              <w:rPr>
                <w:sz w:val="14"/>
                <w:szCs w:val="14"/>
              </w:rPr>
            </w:pPr>
            <w:r>
              <w:rPr>
                <w:sz w:val="14"/>
                <w:szCs w:val="14"/>
              </w:rPr>
              <w:t>306,446.7</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351,720.7</w:t>
            </w:r>
          </w:p>
        </w:tc>
      </w:tr>
      <w:tr w:rsidR="00207AA6" w:rsidRPr="000C3431" w:rsidTr="00207AA6">
        <w:trPr>
          <w:trHeight w:val="360"/>
          <w:jc w:val="center"/>
        </w:trPr>
        <w:tc>
          <w:tcPr>
            <w:tcW w:w="2430" w:type="dxa"/>
            <w:tcBorders>
              <w:top w:val="nil"/>
              <w:left w:val="nil"/>
              <w:bottom w:val="nil"/>
              <w:right w:val="nil"/>
            </w:tcBorders>
            <w:shd w:val="clear" w:color="auto" w:fill="auto"/>
            <w:vAlign w:val="center"/>
            <w:hideMark/>
          </w:tcPr>
          <w:p w:rsidR="00207AA6" w:rsidRPr="000C3431" w:rsidRDefault="00207AA6" w:rsidP="003370AC">
            <w:pPr>
              <w:ind w:firstLineChars="180" w:firstLine="252"/>
              <w:jc w:val="left"/>
              <w:rPr>
                <w:color w:val="auto"/>
                <w:sz w:val="14"/>
                <w:szCs w:val="14"/>
              </w:rPr>
            </w:pPr>
            <w:r w:rsidRPr="000C3431">
              <w:rPr>
                <w:color w:val="auto"/>
                <w:sz w:val="14"/>
                <w:szCs w:val="14"/>
              </w:rPr>
              <w:t>Approved Foreign Exchange</w:t>
            </w:r>
            <w:r>
              <w:rPr>
                <w:color w:val="auto"/>
                <w:sz w:val="14"/>
                <w:szCs w:val="14"/>
              </w:rPr>
              <w:t xml:space="preserve"> </w:t>
            </w:r>
            <w:r w:rsidRPr="00A32294">
              <w:rPr>
                <w:color w:val="auto"/>
                <w:sz w:val="14"/>
                <w:szCs w:val="14"/>
                <w:vertAlign w:val="superscript"/>
              </w:rPr>
              <w:t>2</w:t>
            </w:r>
          </w:p>
        </w:tc>
        <w:tc>
          <w:tcPr>
            <w:tcW w:w="81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1,185,840.3</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32,973.8</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915,891.8</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912,567.7</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416,035.0</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261,583.3</w:t>
            </w:r>
          </w:p>
        </w:tc>
        <w:tc>
          <w:tcPr>
            <w:tcW w:w="900" w:type="dxa"/>
            <w:tcBorders>
              <w:top w:val="nil"/>
              <w:left w:val="nil"/>
              <w:bottom w:val="nil"/>
              <w:right w:val="nil"/>
            </w:tcBorders>
            <w:shd w:val="clear" w:color="auto" w:fill="auto"/>
            <w:noWrap/>
            <w:tcMar>
              <w:left w:w="43" w:type="dxa"/>
              <w:right w:w="43" w:type="dxa"/>
            </w:tcMar>
            <w:vAlign w:val="center"/>
            <w:hideMark/>
          </w:tcPr>
          <w:p w:rsidR="00207AA6" w:rsidRDefault="00207AA6" w:rsidP="00207AA6">
            <w:pPr>
              <w:jc w:val="right"/>
              <w:rPr>
                <w:sz w:val="14"/>
                <w:szCs w:val="14"/>
              </w:rPr>
            </w:pPr>
            <w:r>
              <w:rPr>
                <w:sz w:val="14"/>
                <w:szCs w:val="14"/>
              </w:rPr>
              <w:t>501,917.6</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515,869.4</w:t>
            </w:r>
          </w:p>
        </w:tc>
      </w:tr>
      <w:tr w:rsidR="00207AA6" w:rsidRPr="000C3431" w:rsidTr="00207AA6">
        <w:trPr>
          <w:trHeight w:val="360"/>
          <w:jc w:val="center"/>
        </w:trPr>
        <w:tc>
          <w:tcPr>
            <w:tcW w:w="2430" w:type="dxa"/>
            <w:tcBorders>
              <w:top w:val="nil"/>
              <w:left w:val="nil"/>
              <w:bottom w:val="nil"/>
              <w:right w:val="nil"/>
            </w:tcBorders>
            <w:shd w:val="clear" w:color="auto" w:fill="auto"/>
            <w:vAlign w:val="center"/>
            <w:hideMark/>
          </w:tcPr>
          <w:p w:rsidR="00207AA6" w:rsidRPr="000C3431" w:rsidRDefault="00207AA6" w:rsidP="003370AC">
            <w:pPr>
              <w:ind w:firstLineChars="200" w:firstLine="280"/>
              <w:jc w:val="left"/>
              <w:rPr>
                <w:color w:val="auto"/>
                <w:sz w:val="14"/>
                <w:szCs w:val="14"/>
              </w:rPr>
            </w:pPr>
            <w:r w:rsidRPr="000C3431">
              <w:rPr>
                <w:color w:val="auto"/>
                <w:sz w:val="14"/>
                <w:szCs w:val="14"/>
              </w:rPr>
              <w:t>Indian Notes</w:t>
            </w:r>
            <w:r w:rsidRPr="00A32294">
              <w:rPr>
                <w:color w:val="auto"/>
                <w:sz w:val="14"/>
                <w:szCs w:val="14"/>
                <w:vertAlign w:val="superscript"/>
              </w:rPr>
              <w:t xml:space="preserve"> 3</w:t>
            </w:r>
          </w:p>
        </w:tc>
        <w:tc>
          <w:tcPr>
            <w:tcW w:w="81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686.6</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763.0</w:t>
            </w:r>
          </w:p>
        </w:tc>
        <w:tc>
          <w:tcPr>
            <w:tcW w:w="900" w:type="dxa"/>
            <w:tcBorders>
              <w:top w:val="nil"/>
              <w:left w:val="nil"/>
              <w:bottom w:val="nil"/>
              <w:right w:val="nil"/>
            </w:tcBorders>
            <w:shd w:val="clear" w:color="auto" w:fill="auto"/>
            <w:noWrap/>
            <w:tcMar>
              <w:left w:w="43" w:type="dxa"/>
              <w:right w:w="43" w:type="dxa"/>
            </w:tcMar>
            <w:vAlign w:val="center"/>
            <w:hideMark/>
          </w:tcPr>
          <w:p w:rsidR="00207AA6" w:rsidRDefault="00207AA6" w:rsidP="00207AA6">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763.0</w:t>
            </w:r>
          </w:p>
        </w:tc>
      </w:tr>
      <w:tr w:rsidR="00207AA6" w:rsidRPr="000C3431" w:rsidTr="00207AA6">
        <w:trPr>
          <w:trHeight w:val="360"/>
          <w:jc w:val="center"/>
        </w:trPr>
        <w:tc>
          <w:tcPr>
            <w:tcW w:w="2430" w:type="dxa"/>
            <w:tcBorders>
              <w:top w:val="nil"/>
              <w:left w:val="nil"/>
              <w:bottom w:val="nil"/>
              <w:right w:val="nil"/>
            </w:tcBorders>
            <w:shd w:val="clear" w:color="auto" w:fill="auto"/>
            <w:vAlign w:val="center"/>
            <w:hideMark/>
          </w:tcPr>
          <w:p w:rsidR="00207AA6" w:rsidRPr="000C3431" w:rsidRDefault="00207AA6" w:rsidP="003370AC">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rFonts w:ascii="Calibri" w:hAnsi="Calibri"/>
                <w:sz w:val="22"/>
                <w:szCs w:val="22"/>
              </w:rPr>
            </w:pPr>
          </w:p>
        </w:tc>
      </w:tr>
      <w:tr w:rsidR="00207AA6" w:rsidRPr="000C3431" w:rsidTr="00207AA6">
        <w:trPr>
          <w:trHeight w:val="360"/>
          <w:jc w:val="center"/>
        </w:trPr>
        <w:tc>
          <w:tcPr>
            <w:tcW w:w="2430" w:type="dxa"/>
            <w:tcBorders>
              <w:top w:val="nil"/>
              <w:left w:val="nil"/>
              <w:bottom w:val="nil"/>
              <w:right w:val="nil"/>
            </w:tcBorders>
            <w:shd w:val="clear" w:color="auto" w:fill="auto"/>
            <w:vAlign w:val="center"/>
            <w:hideMark/>
          </w:tcPr>
          <w:p w:rsidR="00207AA6" w:rsidRPr="000C3431" w:rsidRDefault="00207AA6" w:rsidP="003370AC">
            <w:pPr>
              <w:ind w:firstLineChars="100" w:firstLine="141"/>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1,969,524.3</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4,336,626.9</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2,358,638.8</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2,437,627.0</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4,127,325.5</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4,021,120.0</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3,833,680.0</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3,884,561.0</w:t>
            </w:r>
          </w:p>
        </w:tc>
      </w:tr>
      <w:tr w:rsidR="00207AA6" w:rsidRPr="000C3431" w:rsidTr="00207AA6">
        <w:trPr>
          <w:trHeight w:val="360"/>
          <w:jc w:val="center"/>
        </w:trPr>
        <w:tc>
          <w:tcPr>
            <w:tcW w:w="2430" w:type="dxa"/>
            <w:tcBorders>
              <w:top w:val="nil"/>
              <w:left w:val="nil"/>
              <w:bottom w:val="nil"/>
              <w:right w:val="nil"/>
            </w:tcBorders>
            <w:shd w:val="clear" w:color="auto" w:fill="auto"/>
            <w:vAlign w:val="center"/>
            <w:hideMark/>
          </w:tcPr>
          <w:p w:rsidR="00207AA6" w:rsidRPr="000C3431" w:rsidRDefault="00207AA6" w:rsidP="003370AC">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410.7</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989.8</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326.5</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256.9</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836.8</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979.6</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900.1</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838.7</w:t>
            </w:r>
          </w:p>
        </w:tc>
      </w:tr>
      <w:tr w:rsidR="00207AA6" w:rsidRPr="000C3431" w:rsidTr="00207AA6">
        <w:trPr>
          <w:trHeight w:val="360"/>
          <w:jc w:val="center"/>
        </w:trPr>
        <w:tc>
          <w:tcPr>
            <w:tcW w:w="2430" w:type="dxa"/>
            <w:tcBorders>
              <w:top w:val="nil"/>
              <w:left w:val="nil"/>
              <w:bottom w:val="nil"/>
              <w:right w:val="nil"/>
            </w:tcBorders>
            <w:shd w:val="clear" w:color="auto" w:fill="auto"/>
            <w:vAlign w:val="center"/>
            <w:hideMark/>
          </w:tcPr>
          <w:p w:rsidR="00207AA6" w:rsidRPr="000C3431" w:rsidRDefault="00207AA6" w:rsidP="003370AC">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1,969,113.6</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4,335,637.1</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2,358,312.3</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2,437,370.1</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4,126,488.7</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4,020,140.4</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3,832,779.9</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3,883,722.2</w:t>
            </w:r>
          </w:p>
        </w:tc>
      </w:tr>
      <w:tr w:rsidR="00207AA6" w:rsidRPr="000C3431" w:rsidTr="00207AA6">
        <w:trPr>
          <w:trHeight w:val="360"/>
          <w:jc w:val="center"/>
        </w:trPr>
        <w:tc>
          <w:tcPr>
            <w:tcW w:w="2430" w:type="dxa"/>
            <w:tcBorders>
              <w:top w:val="nil"/>
              <w:left w:val="nil"/>
              <w:bottom w:val="nil"/>
              <w:right w:val="nil"/>
            </w:tcBorders>
            <w:shd w:val="clear" w:color="auto" w:fill="auto"/>
            <w:vAlign w:val="center"/>
            <w:hideMark/>
          </w:tcPr>
          <w:p w:rsidR="00207AA6" w:rsidRPr="000C3431" w:rsidRDefault="00207AA6" w:rsidP="003370AC">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w:t>
            </w:r>
          </w:p>
        </w:tc>
      </w:tr>
      <w:tr w:rsidR="00207AA6" w:rsidRPr="000C3431" w:rsidTr="00207AA6">
        <w:trPr>
          <w:trHeight w:val="360"/>
          <w:jc w:val="center"/>
        </w:trPr>
        <w:tc>
          <w:tcPr>
            <w:tcW w:w="2430" w:type="dxa"/>
            <w:tcBorders>
              <w:top w:val="nil"/>
              <w:left w:val="nil"/>
              <w:bottom w:val="nil"/>
              <w:right w:val="nil"/>
            </w:tcBorders>
            <w:shd w:val="clear" w:color="auto" w:fill="auto"/>
            <w:vAlign w:val="center"/>
            <w:hideMark/>
          </w:tcPr>
          <w:p w:rsidR="00207AA6" w:rsidRPr="000C3431" w:rsidRDefault="00207AA6" w:rsidP="003370AC">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rFonts w:ascii="Calibri" w:hAnsi="Calibri"/>
                <w:sz w:val="22"/>
                <w:szCs w:val="22"/>
              </w:rPr>
            </w:pPr>
          </w:p>
        </w:tc>
      </w:tr>
      <w:tr w:rsidR="00207AA6" w:rsidRPr="000C3431" w:rsidTr="00207AA6">
        <w:trPr>
          <w:trHeight w:val="360"/>
          <w:jc w:val="center"/>
        </w:trPr>
        <w:tc>
          <w:tcPr>
            <w:tcW w:w="2430" w:type="dxa"/>
            <w:tcBorders>
              <w:top w:val="nil"/>
              <w:left w:val="nil"/>
              <w:bottom w:val="nil"/>
              <w:right w:val="nil"/>
            </w:tcBorders>
            <w:shd w:val="clear" w:color="auto" w:fill="auto"/>
            <w:vAlign w:val="center"/>
            <w:hideMark/>
          </w:tcPr>
          <w:p w:rsidR="00207AA6" w:rsidRPr="000C3431" w:rsidRDefault="00207AA6" w:rsidP="003370AC">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5,030.1</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5,754.8</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5,340.8</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5,172.9</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5,804.7</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5,804.7</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5,741.5</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b/>
                <w:bCs/>
                <w:sz w:val="14"/>
                <w:szCs w:val="14"/>
              </w:rPr>
            </w:pPr>
            <w:r>
              <w:rPr>
                <w:b/>
                <w:bCs/>
                <w:sz w:val="14"/>
                <w:szCs w:val="14"/>
              </w:rPr>
              <w:t>6,473.4</w:t>
            </w:r>
          </w:p>
        </w:tc>
      </w:tr>
      <w:tr w:rsidR="00207AA6" w:rsidRPr="000C3431" w:rsidTr="00207AA6">
        <w:trPr>
          <w:trHeight w:val="360"/>
          <w:jc w:val="center"/>
        </w:trPr>
        <w:tc>
          <w:tcPr>
            <w:tcW w:w="2430" w:type="dxa"/>
            <w:tcBorders>
              <w:top w:val="nil"/>
              <w:left w:val="nil"/>
              <w:bottom w:val="nil"/>
              <w:right w:val="nil"/>
            </w:tcBorders>
            <w:shd w:val="clear" w:color="auto" w:fill="auto"/>
            <w:vAlign w:val="center"/>
            <w:hideMark/>
          </w:tcPr>
          <w:p w:rsidR="00207AA6" w:rsidRPr="000C3431" w:rsidRDefault="00207AA6" w:rsidP="003370AC">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4,268.5</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5,068.0</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4,646.8</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4,479.0</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5,017.4</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5,017.4</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4,954.2</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5,686.1</w:t>
            </w:r>
          </w:p>
        </w:tc>
      </w:tr>
      <w:tr w:rsidR="00207AA6" w:rsidRPr="000C3431" w:rsidTr="00207AA6">
        <w:trPr>
          <w:trHeight w:val="360"/>
          <w:jc w:val="center"/>
        </w:trPr>
        <w:tc>
          <w:tcPr>
            <w:tcW w:w="2430" w:type="dxa"/>
            <w:tcBorders>
              <w:top w:val="nil"/>
              <w:left w:val="nil"/>
              <w:bottom w:val="nil"/>
              <w:right w:val="nil"/>
            </w:tcBorders>
            <w:shd w:val="clear" w:color="auto" w:fill="auto"/>
            <w:vAlign w:val="center"/>
            <w:hideMark/>
          </w:tcPr>
          <w:p w:rsidR="00207AA6" w:rsidRPr="000C3431" w:rsidRDefault="00207AA6" w:rsidP="003370AC">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528.7</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528.5</w:t>
            </w:r>
          </w:p>
        </w:tc>
      </w:tr>
      <w:tr w:rsidR="00207AA6" w:rsidRPr="000C3431" w:rsidTr="00207AA6">
        <w:trPr>
          <w:trHeight w:val="360"/>
          <w:jc w:val="center"/>
        </w:trPr>
        <w:tc>
          <w:tcPr>
            <w:tcW w:w="2430" w:type="dxa"/>
            <w:tcBorders>
              <w:top w:val="nil"/>
              <w:left w:val="nil"/>
              <w:bottom w:val="nil"/>
              <w:right w:val="nil"/>
            </w:tcBorders>
            <w:shd w:val="clear" w:color="auto" w:fill="auto"/>
            <w:vAlign w:val="center"/>
            <w:hideMark/>
          </w:tcPr>
          <w:p w:rsidR="00207AA6" w:rsidRPr="000C3431" w:rsidRDefault="00207AA6" w:rsidP="003370AC">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253.6</w:t>
            </w:r>
          </w:p>
        </w:tc>
      </w:tr>
      <w:tr w:rsidR="00207AA6" w:rsidRPr="000C3431" w:rsidTr="00207AA6">
        <w:trPr>
          <w:trHeight w:val="360"/>
          <w:jc w:val="center"/>
        </w:trPr>
        <w:tc>
          <w:tcPr>
            <w:tcW w:w="2430" w:type="dxa"/>
            <w:tcBorders>
              <w:top w:val="nil"/>
              <w:left w:val="nil"/>
              <w:bottom w:val="nil"/>
              <w:right w:val="nil"/>
            </w:tcBorders>
            <w:shd w:val="clear" w:color="auto" w:fill="auto"/>
            <w:vAlign w:val="center"/>
            <w:hideMark/>
          </w:tcPr>
          <w:p w:rsidR="00207AA6" w:rsidRPr="000C3431" w:rsidRDefault="00207AA6" w:rsidP="003370AC">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4.7</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hideMark/>
          </w:tcPr>
          <w:p w:rsidR="00207AA6" w:rsidRDefault="00207AA6" w:rsidP="00207AA6">
            <w:pPr>
              <w:jc w:val="right"/>
              <w:rPr>
                <w:sz w:val="14"/>
                <w:szCs w:val="14"/>
              </w:rPr>
            </w:pPr>
            <w:r>
              <w:rPr>
                <w:sz w:val="14"/>
                <w:szCs w:val="14"/>
              </w:rPr>
              <w:t>5.2</w:t>
            </w:r>
          </w:p>
        </w:tc>
      </w:tr>
      <w:tr w:rsidR="00207AA6" w:rsidRPr="000C3431" w:rsidTr="00BA23E7">
        <w:trPr>
          <w:trHeight w:val="360"/>
          <w:jc w:val="center"/>
        </w:trPr>
        <w:tc>
          <w:tcPr>
            <w:tcW w:w="2430" w:type="dxa"/>
            <w:tcBorders>
              <w:top w:val="nil"/>
              <w:left w:val="nil"/>
              <w:bottom w:val="single" w:sz="12" w:space="0" w:color="auto"/>
              <w:right w:val="nil"/>
            </w:tcBorders>
            <w:shd w:val="clear" w:color="auto" w:fill="auto"/>
            <w:vAlign w:val="center"/>
            <w:hideMark/>
          </w:tcPr>
          <w:p w:rsidR="00207AA6" w:rsidRPr="000C3431" w:rsidRDefault="00207AA6" w:rsidP="003370AC">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207AA6" w:rsidRDefault="00207AA6"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207AA6" w:rsidRDefault="00207AA6"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207AA6" w:rsidRDefault="00207AA6"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207AA6" w:rsidRDefault="00207AA6"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207AA6" w:rsidRDefault="00207AA6"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207AA6" w:rsidRDefault="00207AA6"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207AA6" w:rsidRDefault="00207AA6"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207AA6" w:rsidRDefault="00207AA6"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207AA6" w:rsidRDefault="00207AA6" w:rsidP="003370AC">
            <w:pPr>
              <w:jc w:val="right"/>
              <w:rPr>
                <w:b/>
                <w:bCs/>
                <w:sz w:val="14"/>
                <w:szCs w:val="14"/>
              </w:rPr>
            </w:pPr>
          </w:p>
        </w:tc>
      </w:tr>
      <w:tr w:rsidR="00207AA6" w:rsidRPr="000C3431" w:rsidTr="006505F6">
        <w:trPr>
          <w:trHeight w:val="360"/>
          <w:jc w:val="center"/>
        </w:trPr>
        <w:tc>
          <w:tcPr>
            <w:tcW w:w="7740" w:type="dxa"/>
            <w:gridSpan w:val="7"/>
            <w:tcBorders>
              <w:top w:val="single" w:sz="12" w:space="0" w:color="auto"/>
              <w:left w:val="nil"/>
              <w:bottom w:val="nil"/>
              <w:right w:val="nil"/>
            </w:tcBorders>
            <w:shd w:val="clear" w:color="auto" w:fill="auto"/>
            <w:vAlign w:val="center"/>
            <w:hideMark/>
          </w:tcPr>
          <w:p w:rsidR="00207AA6" w:rsidRPr="000C3431" w:rsidRDefault="00207AA6" w:rsidP="003370AC">
            <w:pPr>
              <w:jc w:val="left"/>
              <w:rPr>
                <w:color w:val="auto"/>
                <w:sz w:val="14"/>
                <w:szCs w:val="14"/>
              </w:rPr>
            </w:pPr>
            <w:r w:rsidRPr="000C3431">
              <w:rPr>
                <w:color w:val="auto"/>
                <w:sz w:val="14"/>
                <w:szCs w:val="14"/>
              </w:rPr>
              <w:t>1</w:t>
            </w:r>
            <w:r>
              <w:rPr>
                <w:color w:val="auto"/>
                <w:sz w:val="14"/>
                <w:szCs w:val="14"/>
              </w:rPr>
              <w:t>.</w:t>
            </w:r>
            <w:r w:rsidRPr="000C3431">
              <w:rPr>
                <w:color w:val="auto"/>
                <w:sz w:val="14"/>
                <w:szCs w:val="14"/>
              </w:rPr>
              <w:t xml:space="preserve"> </w:t>
            </w:r>
            <w:r>
              <w:rPr>
                <w:color w:val="auto"/>
                <w:sz w:val="14"/>
                <w:szCs w:val="14"/>
              </w:rPr>
              <w:t xml:space="preserve"> Gold</w:t>
            </w:r>
            <w:r w:rsidRPr="000C3431">
              <w:rPr>
                <w:color w:val="auto"/>
                <w:sz w:val="14"/>
                <w:szCs w:val="14"/>
              </w:rPr>
              <w:t xml:space="preserve"> is valued at end financial year (</w:t>
            </w:r>
            <w:proofErr w:type="gramStart"/>
            <w:r w:rsidRPr="000C3431">
              <w:rPr>
                <w:color w:val="auto"/>
                <w:sz w:val="14"/>
                <w:szCs w:val="14"/>
              </w:rPr>
              <w:t>June )</w:t>
            </w:r>
            <w:proofErr w:type="gramEnd"/>
            <w:r w:rsidRPr="000C3431">
              <w:rPr>
                <w:color w:val="auto"/>
                <w:sz w:val="14"/>
                <w:szCs w:val="14"/>
              </w:rPr>
              <w:t xml:space="preserve"> on the basis of closing London Market Rate.</w:t>
            </w:r>
          </w:p>
        </w:tc>
        <w:tc>
          <w:tcPr>
            <w:tcW w:w="2700" w:type="dxa"/>
            <w:gridSpan w:val="3"/>
            <w:tcBorders>
              <w:top w:val="single" w:sz="12" w:space="0" w:color="auto"/>
              <w:left w:val="nil"/>
              <w:bottom w:val="nil"/>
              <w:right w:val="nil"/>
            </w:tcBorders>
            <w:shd w:val="clear" w:color="auto" w:fill="auto"/>
            <w:vAlign w:val="center"/>
            <w:hideMark/>
          </w:tcPr>
          <w:p w:rsidR="00207AA6" w:rsidRPr="000C3431" w:rsidRDefault="00207AA6" w:rsidP="003370AC">
            <w:pPr>
              <w:jc w:val="right"/>
              <w:rPr>
                <w:color w:val="auto"/>
                <w:sz w:val="14"/>
                <w:szCs w:val="14"/>
              </w:rPr>
            </w:pPr>
            <w:r w:rsidRPr="000C3431">
              <w:rPr>
                <w:color w:val="auto"/>
                <w:sz w:val="14"/>
                <w:szCs w:val="14"/>
              </w:rPr>
              <w:t>Source: Finance Department SBP</w:t>
            </w:r>
          </w:p>
        </w:tc>
      </w:tr>
      <w:tr w:rsidR="00207AA6"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207AA6" w:rsidRPr="000C3431" w:rsidRDefault="00207AA6" w:rsidP="003370AC">
            <w:pPr>
              <w:jc w:val="left"/>
              <w:rPr>
                <w:color w:val="auto"/>
                <w:sz w:val="14"/>
                <w:szCs w:val="14"/>
              </w:rPr>
            </w:pPr>
            <w:r w:rsidRPr="000C3431">
              <w:rPr>
                <w:color w:val="auto"/>
                <w:sz w:val="14"/>
                <w:szCs w:val="14"/>
              </w:rPr>
              <w:t xml:space="preserve">2.  Approved Foreign Exchanges includes SDR  held  with  IMF  </w:t>
            </w:r>
            <w:proofErr w:type="spellStart"/>
            <w:r w:rsidRPr="000C3431">
              <w:rPr>
                <w:color w:val="auto"/>
                <w:sz w:val="14"/>
                <w:szCs w:val="14"/>
              </w:rPr>
              <w:t>w.e.f</w:t>
            </w:r>
            <w:proofErr w:type="spellEnd"/>
            <w:r w:rsidRPr="000C3431">
              <w:rPr>
                <w:color w:val="auto"/>
                <w:sz w:val="14"/>
                <w:szCs w:val="14"/>
              </w:rPr>
              <w:t xml:space="preserve">  June 2004</w:t>
            </w:r>
          </w:p>
        </w:tc>
      </w:tr>
      <w:tr w:rsidR="00207AA6"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207AA6" w:rsidRPr="000C3431" w:rsidRDefault="00207AA6" w:rsidP="003370AC">
            <w:pPr>
              <w:jc w:val="left"/>
              <w:rPr>
                <w:color w:val="auto"/>
                <w:sz w:val="14"/>
                <w:szCs w:val="14"/>
              </w:rPr>
            </w:pPr>
            <w:r w:rsidRPr="000C3431">
              <w:rPr>
                <w:color w:val="auto"/>
                <w:sz w:val="14"/>
                <w:szCs w:val="14"/>
              </w:rPr>
              <w:t>3.  Receivable from Reserve Bank of India.</w:t>
            </w:r>
          </w:p>
        </w:tc>
      </w:tr>
    </w:tbl>
    <w:p w:rsidR="008B2948" w:rsidRPr="00D5469A" w:rsidRDefault="008B2948"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CE7FA4" w:rsidRDefault="00CE7FA4" w:rsidP="0069571C">
      <w:pPr>
        <w:pStyle w:val="Footer"/>
        <w:tabs>
          <w:tab w:val="clear" w:pos="4320"/>
          <w:tab w:val="clear" w:pos="8640"/>
        </w:tabs>
        <w:ind w:left="1440"/>
        <w:rPr>
          <w:color w:val="auto"/>
        </w:rPr>
      </w:pPr>
    </w:p>
    <w:tbl>
      <w:tblPr>
        <w:tblW w:w="11129" w:type="dxa"/>
        <w:jc w:val="center"/>
        <w:tblLook w:val="04A0"/>
      </w:tblPr>
      <w:tblGrid>
        <w:gridCol w:w="3224"/>
        <w:gridCol w:w="759"/>
        <w:gridCol w:w="951"/>
        <w:gridCol w:w="901"/>
        <w:gridCol w:w="900"/>
        <w:gridCol w:w="900"/>
        <w:gridCol w:w="810"/>
        <w:gridCol w:w="899"/>
        <w:gridCol w:w="902"/>
        <w:gridCol w:w="883"/>
      </w:tblGrid>
      <w:tr w:rsidR="0000246F" w:rsidRPr="0000246F" w:rsidTr="00AA2E5E">
        <w:trPr>
          <w:trHeight w:val="375"/>
          <w:jc w:val="center"/>
        </w:trPr>
        <w:tc>
          <w:tcPr>
            <w:tcW w:w="11129"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AA2E5E">
        <w:trPr>
          <w:trHeight w:val="315"/>
          <w:jc w:val="center"/>
        </w:trPr>
        <w:tc>
          <w:tcPr>
            <w:tcW w:w="11129"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AA2E5E">
        <w:trPr>
          <w:trHeight w:val="207"/>
          <w:jc w:val="center"/>
        </w:trPr>
        <w:tc>
          <w:tcPr>
            <w:tcW w:w="11129"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207AA6" w:rsidRPr="0000246F" w:rsidTr="00F82514">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207AA6" w:rsidRPr="0000246F" w:rsidRDefault="00207AA6" w:rsidP="0000246F">
            <w:pPr>
              <w:rPr>
                <w:b/>
                <w:bCs/>
                <w:color w:val="auto"/>
                <w:sz w:val="14"/>
                <w:szCs w:val="14"/>
              </w:rPr>
            </w:pPr>
            <w:r w:rsidRPr="0000246F">
              <w:rPr>
                <w:b/>
                <w:bCs/>
                <w:color w:val="auto"/>
                <w:sz w:val="14"/>
                <w:szCs w:val="14"/>
              </w:rPr>
              <w:t>LAST  WEEKEND</w:t>
            </w:r>
          </w:p>
        </w:tc>
        <w:tc>
          <w:tcPr>
            <w:tcW w:w="759" w:type="dxa"/>
            <w:vMerge w:val="restart"/>
            <w:tcBorders>
              <w:top w:val="nil"/>
              <w:left w:val="single" w:sz="4" w:space="0" w:color="auto"/>
              <w:right w:val="single" w:sz="4" w:space="0" w:color="auto"/>
            </w:tcBorders>
            <w:shd w:val="clear" w:color="auto" w:fill="auto"/>
            <w:noWrap/>
            <w:vAlign w:val="center"/>
            <w:hideMark/>
          </w:tcPr>
          <w:p w:rsidR="00207AA6" w:rsidRPr="0000246F" w:rsidRDefault="00207AA6" w:rsidP="00207AA6">
            <w:pPr>
              <w:rPr>
                <w:b/>
                <w:bCs/>
                <w:color w:val="auto"/>
                <w:szCs w:val="16"/>
              </w:rPr>
            </w:pPr>
            <w:r>
              <w:rPr>
                <w:b/>
                <w:bCs/>
                <w:color w:val="auto"/>
                <w:szCs w:val="16"/>
              </w:rPr>
              <w:t>FY16</w:t>
            </w:r>
          </w:p>
        </w:tc>
        <w:tc>
          <w:tcPr>
            <w:tcW w:w="951" w:type="dxa"/>
            <w:vMerge w:val="restart"/>
            <w:tcBorders>
              <w:top w:val="single" w:sz="12" w:space="0" w:color="auto"/>
              <w:left w:val="single" w:sz="4" w:space="0" w:color="auto"/>
              <w:right w:val="single" w:sz="4" w:space="0" w:color="auto"/>
            </w:tcBorders>
            <w:shd w:val="clear" w:color="auto" w:fill="auto"/>
            <w:noWrap/>
            <w:vAlign w:val="center"/>
            <w:hideMark/>
          </w:tcPr>
          <w:p w:rsidR="00207AA6" w:rsidRPr="0000246F" w:rsidRDefault="00207AA6" w:rsidP="00207AA6">
            <w:pPr>
              <w:rPr>
                <w:b/>
                <w:bCs/>
                <w:color w:val="auto"/>
                <w:szCs w:val="16"/>
              </w:rPr>
            </w:pPr>
            <w:r w:rsidRPr="00AA2E5E">
              <w:rPr>
                <w:b/>
                <w:bCs/>
                <w:color w:val="auto"/>
                <w:szCs w:val="16"/>
              </w:rPr>
              <w:t>FY17</w:t>
            </w:r>
          </w:p>
        </w:tc>
        <w:tc>
          <w:tcPr>
            <w:tcW w:w="901" w:type="dxa"/>
            <w:vMerge w:val="restart"/>
            <w:tcBorders>
              <w:top w:val="single" w:sz="12" w:space="0" w:color="auto"/>
              <w:left w:val="single" w:sz="4" w:space="0" w:color="auto"/>
              <w:right w:val="single" w:sz="4" w:space="0" w:color="auto"/>
            </w:tcBorders>
            <w:shd w:val="clear" w:color="auto" w:fill="auto"/>
            <w:vAlign w:val="center"/>
          </w:tcPr>
          <w:p w:rsidR="00207AA6" w:rsidRPr="0000246F" w:rsidRDefault="007D4491" w:rsidP="00AA2E5E">
            <w:pPr>
              <w:rPr>
                <w:b/>
                <w:bCs/>
                <w:color w:val="auto"/>
                <w:szCs w:val="16"/>
              </w:rPr>
            </w:pPr>
            <w:r>
              <w:rPr>
                <w:b/>
                <w:bCs/>
                <w:color w:val="auto"/>
                <w:szCs w:val="16"/>
              </w:rPr>
              <w:t>FY18</w:t>
            </w:r>
          </w:p>
        </w:tc>
        <w:tc>
          <w:tcPr>
            <w:tcW w:w="180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207AA6" w:rsidRPr="0000246F" w:rsidRDefault="00207AA6" w:rsidP="0000246F">
            <w:pPr>
              <w:rPr>
                <w:b/>
                <w:bCs/>
                <w:color w:val="auto"/>
                <w:szCs w:val="16"/>
              </w:rPr>
            </w:pPr>
            <w:r>
              <w:rPr>
                <w:b/>
                <w:bCs/>
                <w:color w:val="auto"/>
                <w:szCs w:val="16"/>
              </w:rPr>
              <w:t>2017</w:t>
            </w:r>
          </w:p>
        </w:tc>
        <w:tc>
          <w:tcPr>
            <w:tcW w:w="3494" w:type="dxa"/>
            <w:gridSpan w:val="4"/>
            <w:tcBorders>
              <w:top w:val="single" w:sz="12" w:space="0" w:color="auto"/>
              <w:left w:val="single" w:sz="4" w:space="0" w:color="auto"/>
              <w:bottom w:val="single" w:sz="4" w:space="0" w:color="auto"/>
              <w:right w:val="nil"/>
            </w:tcBorders>
            <w:shd w:val="clear" w:color="auto" w:fill="auto"/>
            <w:vAlign w:val="bottom"/>
          </w:tcPr>
          <w:p w:rsidR="00207AA6" w:rsidRPr="0000246F" w:rsidRDefault="00207AA6" w:rsidP="0000246F">
            <w:pPr>
              <w:rPr>
                <w:b/>
                <w:bCs/>
                <w:color w:val="auto"/>
                <w:szCs w:val="16"/>
              </w:rPr>
            </w:pPr>
            <w:r>
              <w:rPr>
                <w:b/>
                <w:bCs/>
                <w:color w:val="auto"/>
                <w:szCs w:val="16"/>
              </w:rPr>
              <w:t>2018</w:t>
            </w:r>
          </w:p>
        </w:tc>
      </w:tr>
      <w:tr w:rsidR="007D4491" w:rsidRPr="0000246F" w:rsidTr="00F82514">
        <w:trPr>
          <w:trHeight w:val="240"/>
          <w:jc w:val="center"/>
        </w:trPr>
        <w:tc>
          <w:tcPr>
            <w:tcW w:w="3224" w:type="dxa"/>
            <w:vMerge/>
            <w:tcBorders>
              <w:top w:val="nil"/>
              <w:left w:val="nil"/>
              <w:bottom w:val="single" w:sz="12" w:space="0" w:color="000000"/>
              <w:right w:val="single" w:sz="4" w:space="0" w:color="auto"/>
            </w:tcBorders>
            <w:vAlign w:val="center"/>
            <w:hideMark/>
          </w:tcPr>
          <w:p w:rsidR="007D4491" w:rsidRPr="0000246F" w:rsidRDefault="007D4491" w:rsidP="00447293">
            <w:pPr>
              <w:jc w:val="left"/>
              <w:rPr>
                <w:b/>
                <w:bCs/>
                <w:color w:val="auto"/>
                <w:sz w:val="14"/>
                <w:szCs w:val="14"/>
              </w:rPr>
            </w:pPr>
          </w:p>
        </w:tc>
        <w:tc>
          <w:tcPr>
            <w:tcW w:w="75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7D4491" w:rsidRPr="006619BF" w:rsidRDefault="007D4491" w:rsidP="00447293">
            <w:pPr>
              <w:jc w:val="right"/>
              <w:rPr>
                <w:b/>
                <w:bCs/>
                <w:color w:val="auto"/>
                <w:sz w:val="14"/>
                <w:szCs w:val="14"/>
              </w:rPr>
            </w:pPr>
          </w:p>
        </w:tc>
        <w:tc>
          <w:tcPr>
            <w:tcW w:w="951"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7D4491" w:rsidRPr="006619BF" w:rsidRDefault="007D4491" w:rsidP="00447293">
            <w:pPr>
              <w:jc w:val="right"/>
              <w:rPr>
                <w:b/>
                <w:bCs/>
                <w:color w:val="auto"/>
                <w:sz w:val="14"/>
                <w:szCs w:val="14"/>
              </w:rPr>
            </w:pPr>
          </w:p>
        </w:tc>
        <w:tc>
          <w:tcPr>
            <w:tcW w:w="901"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7D4491" w:rsidRPr="006619BF" w:rsidRDefault="007D4491" w:rsidP="00447293">
            <w:pPr>
              <w:jc w:val="right"/>
              <w:rPr>
                <w:b/>
                <w:bCs/>
                <w:color w:val="auto"/>
                <w:sz w:val="14"/>
                <w:szCs w:val="14"/>
              </w:rPr>
            </w:pPr>
          </w:p>
        </w:tc>
        <w:tc>
          <w:tcPr>
            <w:tcW w:w="90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7D4491" w:rsidRPr="006619BF" w:rsidRDefault="007D4491" w:rsidP="00D25DF1">
            <w:pPr>
              <w:jc w:val="right"/>
              <w:rPr>
                <w:b/>
                <w:color w:val="auto"/>
                <w:sz w:val="14"/>
                <w:szCs w:val="14"/>
              </w:rPr>
            </w:pPr>
            <w:r>
              <w:rPr>
                <w:b/>
                <w:color w:val="auto"/>
                <w:sz w:val="14"/>
                <w:szCs w:val="14"/>
              </w:rPr>
              <w:t>Oct</w:t>
            </w:r>
          </w:p>
        </w:tc>
        <w:tc>
          <w:tcPr>
            <w:tcW w:w="900"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7D4491" w:rsidRPr="006619BF" w:rsidRDefault="007D4491" w:rsidP="00D25DF1">
            <w:pPr>
              <w:jc w:val="right"/>
              <w:rPr>
                <w:b/>
                <w:color w:val="auto"/>
                <w:sz w:val="14"/>
                <w:szCs w:val="14"/>
              </w:rPr>
            </w:pPr>
            <w:r>
              <w:rPr>
                <w:b/>
                <w:color w:val="auto"/>
                <w:sz w:val="14"/>
                <w:szCs w:val="14"/>
              </w:rPr>
              <w:t>Nov</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7D4491" w:rsidRPr="006619BF" w:rsidRDefault="007D4491" w:rsidP="00D25DF1">
            <w:pPr>
              <w:jc w:val="right"/>
              <w:rPr>
                <w:b/>
                <w:color w:val="auto"/>
                <w:sz w:val="14"/>
                <w:szCs w:val="14"/>
              </w:rPr>
            </w:pPr>
            <w:r>
              <w:rPr>
                <w:b/>
                <w:color w:val="auto"/>
                <w:sz w:val="14"/>
                <w:szCs w:val="14"/>
              </w:rPr>
              <w:t>Aug</w:t>
            </w:r>
          </w:p>
        </w:tc>
        <w:tc>
          <w:tcPr>
            <w:tcW w:w="899" w:type="dxa"/>
            <w:tcBorders>
              <w:top w:val="single" w:sz="4" w:space="0" w:color="auto"/>
              <w:bottom w:val="single" w:sz="12" w:space="0" w:color="auto"/>
            </w:tcBorders>
            <w:shd w:val="clear" w:color="auto" w:fill="auto"/>
            <w:noWrap/>
            <w:tcMar>
              <w:left w:w="43" w:type="dxa"/>
              <w:right w:w="43" w:type="dxa"/>
            </w:tcMar>
            <w:vAlign w:val="center"/>
            <w:hideMark/>
          </w:tcPr>
          <w:p w:rsidR="007D4491" w:rsidRPr="006619BF" w:rsidRDefault="007D4491" w:rsidP="00D25DF1">
            <w:pPr>
              <w:jc w:val="right"/>
              <w:rPr>
                <w:b/>
                <w:color w:val="auto"/>
                <w:sz w:val="14"/>
                <w:szCs w:val="14"/>
              </w:rPr>
            </w:pPr>
            <w:r>
              <w:rPr>
                <w:b/>
                <w:color w:val="auto"/>
                <w:sz w:val="14"/>
                <w:szCs w:val="14"/>
              </w:rPr>
              <w:t>Sep</w:t>
            </w:r>
          </w:p>
        </w:tc>
        <w:tc>
          <w:tcPr>
            <w:tcW w:w="902" w:type="dxa"/>
            <w:tcBorders>
              <w:top w:val="single" w:sz="4" w:space="0" w:color="auto"/>
              <w:bottom w:val="single" w:sz="12" w:space="0" w:color="auto"/>
            </w:tcBorders>
            <w:shd w:val="clear" w:color="auto" w:fill="auto"/>
            <w:noWrap/>
            <w:tcMar>
              <w:left w:w="43" w:type="dxa"/>
              <w:right w:w="43" w:type="dxa"/>
            </w:tcMar>
            <w:vAlign w:val="center"/>
            <w:hideMark/>
          </w:tcPr>
          <w:p w:rsidR="007D4491" w:rsidRPr="006619BF" w:rsidRDefault="007D4491" w:rsidP="00D25DF1">
            <w:pPr>
              <w:jc w:val="right"/>
              <w:rPr>
                <w:b/>
                <w:color w:val="auto"/>
                <w:sz w:val="14"/>
                <w:szCs w:val="14"/>
              </w:rPr>
            </w:pPr>
            <w:r>
              <w:rPr>
                <w:b/>
                <w:color w:val="auto"/>
                <w:sz w:val="14"/>
                <w:szCs w:val="14"/>
              </w:rPr>
              <w:t>Oct</w:t>
            </w:r>
          </w:p>
        </w:tc>
        <w:tc>
          <w:tcPr>
            <w:tcW w:w="883" w:type="dxa"/>
            <w:tcBorders>
              <w:top w:val="single" w:sz="4" w:space="0" w:color="auto"/>
              <w:bottom w:val="single" w:sz="12" w:space="0" w:color="auto"/>
              <w:right w:val="nil"/>
            </w:tcBorders>
            <w:shd w:val="clear" w:color="auto" w:fill="auto"/>
            <w:noWrap/>
            <w:tcMar>
              <w:left w:w="43" w:type="dxa"/>
              <w:right w:w="43" w:type="dxa"/>
            </w:tcMar>
            <w:vAlign w:val="center"/>
            <w:hideMark/>
          </w:tcPr>
          <w:p w:rsidR="007D4491" w:rsidRPr="006619BF" w:rsidRDefault="007D4491" w:rsidP="00D25DF1">
            <w:pPr>
              <w:jc w:val="right"/>
              <w:rPr>
                <w:b/>
                <w:color w:val="auto"/>
                <w:sz w:val="14"/>
                <w:szCs w:val="14"/>
              </w:rPr>
            </w:pPr>
            <w:r>
              <w:rPr>
                <w:b/>
                <w:color w:val="auto"/>
                <w:sz w:val="14"/>
                <w:szCs w:val="14"/>
              </w:rPr>
              <w:t xml:space="preserve">Nov </w:t>
            </w:r>
            <w:r w:rsidRPr="00223B68">
              <w:rPr>
                <w:b/>
                <w:color w:val="auto"/>
                <w:sz w:val="14"/>
                <w:szCs w:val="14"/>
                <w:vertAlign w:val="superscript"/>
              </w:rPr>
              <w:t>P</w:t>
            </w:r>
          </w:p>
        </w:tc>
      </w:tr>
      <w:tr w:rsidR="007D4491" w:rsidRPr="0000246F" w:rsidTr="00F825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Pr="0000246F" w:rsidRDefault="007D4491" w:rsidP="00207AA6">
            <w:pPr>
              <w:jc w:val="right"/>
              <w:rPr>
                <w:rFonts w:ascii="Calibri" w:hAnsi="Calibri"/>
                <w:sz w:val="22"/>
                <w:szCs w:val="22"/>
              </w:rPr>
            </w:pPr>
          </w:p>
        </w:tc>
        <w:tc>
          <w:tcPr>
            <w:tcW w:w="951" w:type="dxa"/>
            <w:tcBorders>
              <w:top w:val="nil"/>
              <w:left w:val="nil"/>
              <w:bottom w:val="nil"/>
              <w:right w:val="nil"/>
            </w:tcBorders>
            <w:shd w:val="clear" w:color="auto" w:fill="auto"/>
            <w:noWrap/>
            <w:tcMar>
              <w:left w:w="43" w:type="dxa"/>
              <w:right w:w="43" w:type="dxa"/>
            </w:tcMar>
            <w:vAlign w:val="center"/>
            <w:hideMark/>
          </w:tcPr>
          <w:p w:rsidR="007D4491" w:rsidRPr="0000246F" w:rsidRDefault="007D4491" w:rsidP="00207AA6">
            <w:pPr>
              <w:jc w:val="right"/>
              <w:rPr>
                <w:rFonts w:ascii="Calibri" w:hAnsi="Calibri"/>
                <w:sz w:val="22"/>
                <w:szCs w:val="22"/>
              </w:rPr>
            </w:pPr>
          </w:p>
        </w:tc>
        <w:tc>
          <w:tcPr>
            <w:tcW w:w="901" w:type="dxa"/>
            <w:tcBorders>
              <w:top w:val="nil"/>
              <w:left w:val="nil"/>
              <w:bottom w:val="nil"/>
              <w:right w:val="nil"/>
            </w:tcBorders>
            <w:shd w:val="clear" w:color="auto" w:fill="auto"/>
            <w:noWrap/>
            <w:tcMar>
              <w:left w:w="43" w:type="dxa"/>
              <w:right w:w="43" w:type="dxa"/>
            </w:tcMar>
            <w:vAlign w:val="center"/>
            <w:hideMark/>
          </w:tcPr>
          <w:p w:rsidR="007D4491" w:rsidRPr="0000246F" w:rsidRDefault="007D4491" w:rsidP="00447293">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7D4491" w:rsidRPr="0000246F" w:rsidRDefault="007D4491" w:rsidP="00366E71">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7D4491" w:rsidRPr="0000246F" w:rsidRDefault="007D4491" w:rsidP="00447293">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7D4491" w:rsidRPr="0000246F" w:rsidRDefault="007D4491" w:rsidP="00366E71">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7D4491" w:rsidRPr="0000246F" w:rsidRDefault="007D4491" w:rsidP="00366E71">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7D4491" w:rsidRPr="0000246F" w:rsidRDefault="007D4491" w:rsidP="00366E71">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7D4491" w:rsidRPr="0000246F" w:rsidRDefault="007D4491" w:rsidP="00447293">
            <w:pPr>
              <w:jc w:val="right"/>
              <w:rPr>
                <w:rFonts w:ascii="Calibri" w:hAnsi="Calibri"/>
                <w:sz w:val="22"/>
                <w:szCs w:val="22"/>
              </w:rPr>
            </w:pP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100.0</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100.0</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100.0</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100.0</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100.0</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100.0</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100.0</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100.0</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164,644.2</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89,364.5</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103,135.7</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103,135.7</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103,135.7</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58,135.7</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58,135.7</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58,135.7</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58,135.7</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2,600.0</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2,600.0</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2,600.0</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2,600.0</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2,600.0</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2,600.0</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2,600.0</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2,600.0</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1,600.0</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1,600.0</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1,600.0</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1,600.0</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1,600.0</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1,600.0</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1,600.0</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1,600.0</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1,500.0</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1,500.0</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1,500.0</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1,500.0</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1,500.0</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1,500.0</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1,500.0</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1,500.0</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900.0</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900.0</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900.0</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900.0</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900.0</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900.0</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900.0</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900.0</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4,700.0</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4,700.0</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4,700.0</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4,700.0</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4,700.0</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4,700.0</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4,700.0</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4,700.0</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jc w:val="left"/>
              <w:rPr>
                <w:color w:val="auto"/>
                <w:sz w:val="14"/>
              </w:rPr>
            </w:pPr>
            <w:r>
              <w:rPr>
                <w:b/>
                <w:bCs/>
                <w:color w:val="auto"/>
                <w:sz w:val="14"/>
                <w:szCs w:val="14"/>
              </w:rPr>
              <w:t xml:space="preserve">      </w:t>
            </w:r>
            <w:r w:rsidRPr="0000246F">
              <w:rPr>
                <w:b/>
                <w:bCs/>
                <w:color w:val="auto"/>
                <w:sz w:val="14"/>
                <w:szCs w:val="14"/>
              </w:rPr>
              <w:t xml:space="preserve">D  e  p  o  s  </w:t>
            </w:r>
            <w:proofErr w:type="spellStart"/>
            <w:r w:rsidRPr="0000246F">
              <w:rPr>
                <w:b/>
                <w:bCs/>
                <w:color w:val="auto"/>
                <w:sz w:val="14"/>
                <w:szCs w:val="14"/>
              </w:rPr>
              <w:t>i</w:t>
            </w:r>
            <w:proofErr w:type="spellEnd"/>
            <w:r w:rsidRPr="0000246F">
              <w:rPr>
                <w:b/>
                <w:bCs/>
                <w:color w:val="auto"/>
                <w:sz w:val="14"/>
                <w:szCs w:val="14"/>
              </w:rPr>
              <w:t xml:space="preserve">  t  s</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b/>
                <w:bCs/>
                <w:sz w:val="14"/>
                <w:szCs w:val="14"/>
              </w:rPr>
            </w:pPr>
            <w:r>
              <w:rPr>
                <w:b/>
                <w:bCs/>
                <w:sz w:val="14"/>
                <w:szCs w:val="14"/>
              </w:rPr>
              <w:t>2,139,515.0</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b/>
                <w:bCs/>
                <w:sz w:val="14"/>
                <w:szCs w:val="14"/>
              </w:rPr>
            </w:pPr>
            <w:r>
              <w:rPr>
                <w:b/>
                <w:bCs/>
                <w:sz w:val="14"/>
                <w:szCs w:val="14"/>
              </w:rPr>
              <w:t>1,931,266.0</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b/>
                <w:bCs/>
                <w:sz w:val="14"/>
                <w:szCs w:val="14"/>
              </w:rPr>
            </w:pPr>
            <w:r>
              <w:rPr>
                <w:b/>
                <w:bCs/>
                <w:sz w:val="14"/>
                <w:szCs w:val="14"/>
              </w:rPr>
              <w:t>2,907,186.3</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2,117,142.5</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2,157,702.3</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2,239,900.4</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2,458,181.6</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2,281,292.7</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2,715,017.8</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216,499.2</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76,078.5</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803,377.4</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91,133.2</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45,307.0</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15,903.2</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16,009.6</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16,045.8</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16,421.6</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200" w:firstLine="280"/>
              <w:jc w:val="left"/>
              <w:rPr>
                <w:color w:val="auto"/>
                <w:sz w:val="14"/>
                <w:szCs w:val="14"/>
              </w:rPr>
            </w:pPr>
            <w:r w:rsidRPr="0000246F">
              <w:rPr>
                <w:color w:val="auto"/>
                <w:sz w:val="14"/>
              </w:rPr>
              <w:t xml:space="preserve">Provincial </w:t>
            </w:r>
            <w:proofErr w:type="spellStart"/>
            <w:r w:rsidRPr="0000246F">
              <w:rPr>
                <w:color w:val="auto"/>
                <w:sz w:val="14"/>
              </w:rPr>
              <w:t>Govts</w:t>
            </w:r>
            <w:proofErr w:type="spellEnd"/>
            <w:r w:rsidRPr="0000246F">
              <w:rPr>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359,375.3</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102,523.4</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67,094.4</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279,150.4</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251,931.7</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250,821.2</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331,890.2</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279,568.9</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190,302.7</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540,575.6</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669,337.5</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832,450.5</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644,060.1</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754,582.8</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698,553.7</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848,251.4</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714,896.1</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963,044.4</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1,023,064.9</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1,083,326.5</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1,204,264.0</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1,102,798.9</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1,105,880.7</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1,274,622.3</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1,262,030.4</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1,270,782.0</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1,545,249.1</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147,294.1</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144,193.0</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168,835.9</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147,090.5</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147,719.2</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172,214.8</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172,214.8</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181,434.2</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183,245.2</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536.3</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630.5</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710.3</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719.9</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695.0</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922.0</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713.3</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1,593.3</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1,461.5</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100" w:firstLine="140"/>
              <w:jc w:val="left"/>
              <w:rPr>
                <w:color w:val="auto"/>
                <w:sz w:val="14"/>
                <w:szCs w:val="14"/>
              </w:rPr>
            </w:pPr>
            <w:r w:rsidRPr="0000246F">
              <w:rPr>
                <w:color w:val="auto"/>
                <w:sz w:val="14"/>
              </w:rPr>
              <w:t>Re-</w:t>
            </w:r>
            <w:proofErr w:type="spellStart"/>
            <w:r w:rsidRPr="0000246F">
              <w:rPr>
                <w:color w:val="auto"/>
                <w:sz w:val="14"/>
              </w:rPr>
              <w:t>valuation</w:t>
            </w:r>
            <w:proofErr w:type="spellEnd"/>
            <w:r w:rsidRPr="0000246F">
              <w:rPr>
                <w:color w:val="auto"/>
                <w:sz w:val="14"/>
              </w:rPr>
              <w:t xml:space="preserve"> Account</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320,064.4</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358,755.3</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387,297.5</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353,334.5</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352,957.2</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376,830.2</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384,141.5</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380,230.9</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425,504.9</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656,529.6</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453,416.0</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871,945.4</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512,466.1</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531,054.4</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630,201.9</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679,762.7</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1,724,789.7</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1,630,353.8</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b/>
                <w:bCs/>
                <w:sz w:val="14"/>
                <w:szCs w:val="14"/>
              </w:rPr>
            </w:pPr>
            <w:r>
              <w:rPr>
                <w:b/>
                <w:bCs/>
                <w:sz w:val="14"/>
                <w:szCs w:val="14"/>
              </w:rPr>
              <w:t>3,439,983.6</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b/>
                <w:bCs/>
                <w:sz w:val="14"/>
                <w:szCs w:val="14"/>
              </w:rPr>
            </w:pPr>
            <w:r>
              <w:rPr>
                <w:b/>
                <w:bCs/>
                <w:sz w:val="14"/>
                <w:szCs w:val="14"/>
              </w:rPr>
              <w:t>2,989,025.2</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b/>
                <w:bCs/>
                <w:sz w:val="14"/>
                <w:szCs w:val="14"/>
              </w:rPr>
            </w:pPr>
            <w:r>
              <w:rPr>
                <w:b/>
                <w:bCs/>
                <w:sz w:val="14"/>
                <w:szCs w:val="14"/>
              </w:rPr>
              <w:t>4,450,511.1</w:t>
            </w:r>
          </w:p>
        </w:tc>
        <w:tc>
          <w:tcPr>
            <w:tcW w:w="900"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b/>
                <w:bCs/>
                <w:sz w:val="14"/>
                <w:szCs w:val="14"/>
              </w:rPr>
            </w:pPr>
            <w:r>
              <w:rPr>
                <w:b/>
                <w:bCs/>
                <w:sz w:val="14"/>
                <w:szCs w:val="14"/>
              </w:rPr>
              <w:t>3,245,289.1</w:t>
            </w:r>
          </w:p>
        </w:tc>
        <w:tc>
          <w:tcPr>
            <w:tcW w:w="900"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b/>
                <w:bCs/>
                <w:sz w:val="14"/>
                <w:szCs w:val="14"/>
              </w:rPr>
            </w:pPr>
            <w:r>
              <w:rPr>
                <w:b/>
                <w:bCs/>
                <w:sz w:val="14"/>
                <w:szCs w:val="14"/>
              </w:rPr>
              <w:t>3,304,663.8</w:t>
            </w:r>
          </w:p>
        </w:tc>
        <w:tc>
          <w:tcPr>
            <w:tcW w:w="810"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b/>
                <w:bCs/>
                <w:sz w:val="14"/>
                <w:szCs w:val="14"/>
              </w:rPr>
            </w:pPr>
            <w:r>
              <w:rPr>
                <w:b/>
                <w:bCs/>
                <w:sz w:val="14"/>
                <w:szCs w:val="14"/>
              </w:rPr>
              <w:t>3,489,605.0</w:t>
            </w:r>
          </w:p>
        </w:tc>
        <w:tc>
          <w:tcPr>
            <w:tcW w:w="899"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b/>
                <w:bCs/>
                <w:sz w:val="14"/>
                <w:szCs w:val="14"/>
              </w:rPr>
            </w:pPr>
            <w:r>
              <w:rPr>
                <w:b/>
                <w:bCs/>
                <w:sz w:val="14"/>
                <w:szCs w:val="14"/>
              </w:rPr>
              <w:t>3,764,549.7</w:t>
            </w:r>
          </w:p>
        </w:tc>
        <w:tc>
          <w:tcPr>
            <w:tcW w:w="902"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b/>
                <w:bCs/>
                <w:sz w:val="14"/>
                <w:szCs w:val="14"/>
              </w:rPr>
            </w:pPr>
            <w:r>
              <w:rPr>
                <w:b/>
                <w:bCs/>
                <w:sz w:val="14"/>
                <w:szCs w:val="14"/>
              </w:rPr>
              <w:t>4,638,876.4</w:t>
            </w:r>
          </w:p>
        </w:tc>
        <w:tc>
          <w:tcPr>
            <w:tcW w:w="883"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b/>
                <w:bCs/>
                <w:sz w:val="14"/>
                <w:szCs w:val="14"/>
              </w:rPr>
            </w:pPr>
            <w:r>
              <w:rPr>
                <w:b/>
                <w:bCs/>
                <w:sz w:val="14"/>
                <w:szCs w:val="14"/>
              </w:rPr>
              <w:t>5,025,118.8</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jc w:val="left"/>
              <w:rPr>
                <w:b/>
                <w:bCs/>
                <w:color w:val="auto"/>
                <w:sz w:val="14"/>
                <w:szCs w:val="14"/>
              </w:rPr>
            </w:pPr>
            <w:r w:rsidRPr="0000246F">
              <w:rPr>
                <w:b/>
                <w:bCs/>
                <w:color w:val="auto"/>
                <w:sz w:val="14"/>
                <w:szCs w:val="14"/>
              </w:rPr>
              <w:t xml:space="preserve">A  S  </w:t>
            </w:r>
            <w:proofErr w:type="spellStart"/>
            <w:r w:rsidRPr="0000246F">
              <w:rPr>
                <w:b/>
                <w:bCs/>
                <w:color w:val="auto"/>
                <w:sz w:val="14"/>
                <w:szCs w:val="14"/>
              </w:rPr>
              <w:t>S</w:t>
            </w:r>
            <w:proofErr w:type="spellEnd"/>
            <w:r w:rsidRPr="0000246F">
              <w:rPr>
                <w:b/>
                <w:bCs/>
                <w:color w:val="auto"/>
                <w:sz w:val="14"/>
                <w:szCs w:val="14"/>
              </w:rPr>
              <w:t xml:space="preserve">  E  T  S</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rFonts w:ascii="Calibri" w:hAnsi="Calibri"/>
                <w:sz w:val="22"/>
                <w:szCs w:val="22"/>
              </w:rPr>
            </w:pPr>
          </w:p>
        </w:tc>
        <w:tc>
          <w:tcPr>
            <w:tcW w:w="951"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rFonts w:ascii="Calibri" w:hAnsi="Calibri"/>
                <w:sz w:val="22"/>
                <w:szCs w:val="22"/>
              </w:rPr>
            </w:pPr>
          </w:p>
        </w:tc>
        <w:tc>
          <w:tcPr>
            <w:tcW w:w="901"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rFonts w:ascii="Calibri" w:hAnsi="Calibri"/>
                <w:sz w:val="22"/>
                <w:szCs w:val="22"/>
              </w:rPr>
            </w:pP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106.0</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111.4</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196.7</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161.7</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104.7</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140.3</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134.3</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178.5</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173.4</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100" w:firstLine="141"/>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b/>
                <w:bCs/>
                <w:sz w:val="14"/>
                <w:szCs w:val="14"/>
              </w:rPr>
            </w:pPr>
            <w:r>
              <w:rPr>
                <w:b/>
                <w:bCs/>
                <w:sz w:val="14"/>
                <w:szCs w:val="14"/>
              </w:rPr>
              <w:t>37.0</w:t>
            </w:r>
          </w:p>
        </w:tc>
        <w:tc>
          <w:tcPr>
            <w:tcW w:w="951"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b/>
                <w:bCs/>
                <w:sz w:val="14"/>
                <w:szCs w:val="14"/>
              </w:rPr>
            </w:pPr>
            <w:r>
              <w:rPr>
                <w:b/>
                <w:bCs/>
                <w:sz w:val="14"/>
                <w:szCs w:val="14"/>
              </w:rPr>
              <w:t>37.0</w:t>
            </w:r>
          </w:p>
        </w:tc>
        <w:tc>
          <w:tcPr>
            <w:tcW w:w="901"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3.6</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37.0</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37.0</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3.6</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3.6</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3.6</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3.6</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3.6</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3.6</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3.6</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3.6</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3.6</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3.6</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3.6</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3.6</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33.4</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33.4</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33.4</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33.4</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691,787.5</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271,214.7</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1,279,444.4</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745,107.2</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538,367.8</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963,176.2</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934,665.5</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687,605.9</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700,939.3</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16,953.8</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12,606.0</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33,654.4</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9,701.3</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6,584.0</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29,883.9</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29,862.2</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31,460.9</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27,025.2</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994.3</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7,279.2</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34,242.4</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1,665.3</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3,238.9</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25,750.0</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26,010.0</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30,194.8</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29,100.4</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b/>
                <w:bCs/>
                <w:sz w:val="14"/>
                <w:szCs w:val="14"/>
              </w:rPr>
            </w:pPr>
            <w:r>
              <w:rPr>
                <w:b/>
                <w:bCs/>
                <w:sz w:val="14"/>
                <w:szCs w:val="14"/>
              </w:rPr>
              <w:t>311,341.2</w:t>
            </w:r>
          </w:p>
        </w:tc>
        <w:tc>
          <w:tcPr>
            <w:tcW w:w="951"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b/>
                <w:bCs/>
                <w:sz w:val="14"/>
                <w:szCs w:val="14"/>
              </w:rPr>
            </w:pPr>
            <w:r>
              <w:rPr>
                <w:b/>
                <w:bCs/>
                <w:sz w:val="14"/>
                <w:szCs w:val="14"/>
              </w:rPr>
              <w:t>335,148.9</w:t>
            </w:r>
          </w:p>
        </w:tc>
        <w:tc>
          <w:tcPr>
            <w:tcW w:w="901"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423,356.9</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365,333.7</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397,267.3</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234,912.0</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403,217.0</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449,196.6</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480,309.1</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51,769.3</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1,216.6</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1,059.8</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1,034.0</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1,022.1</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1,052.5</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1,035.6</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1,075.2</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1,069.4</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42,215.3</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79,195.9</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113,523.9</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91,443.8</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95,023.9</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115,779.0</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116,583.4</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117,474.5</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122,457.4</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201,263.3</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238,383.0</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292,469.4</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256,444.9</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284,810.3</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101,717.1</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269,232.7</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314,215.2</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340,308.9</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20"/>
              </w:rPr>
            </w:pPr>
            <w:r>
              <w:rPr>
                <w:sz w:val="20"/>
              </w:rPr>
              <w:t>-</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20"/>
              </w:rPr>
            </w:pPr>
            <w:r>
              <w:rPr>
                <w:sz w:val="20"/>
              </w:rPr>
              <w:t>-</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20"/>
              </w:rPr>
            </w:pPr>
            <w:r>
              <w:rPr>
                <w:sz w:val="20"/>
              </w:rPr>
              <w:t>-</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20"/>
              </w:rPr>
            </w:pPr>
            <w:r>
              <w:rPr>
                <w:sz w:val="20"/>
              </w:rPr>
              <w:t>-</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20"/>
              </w:rPr>
            </w:pPr>
            <w:r>
              <w:rPr>
                <w:sz w:val="20"/>
              </w:rPr>
              <w:t>-</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20"/>
              </w:rPr>
            </w:pPr>
            <w:r>
              <w:rPr>
                <w:sz w:val="20"/>
              </w:rPr>
              <w:t>-</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16,093.3</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16,353.3</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16,303.7</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16,411.0</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16,411.1</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16,363.4</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16,365.2</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16,431.7</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16,473.4</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b/>
                <w:bCs/>
                <w:sz w:val="14"/>
                <w:szCs w:val="14"/>
              </w:rPr>
            </w:pPr>
            <w:r>
              <w:rPr>
                <w:b/>
                <w:bCs/>
                <w:sz w:val="14"/>
                <w:szCs w:val="14"/>
              </w:rPr>
              <w:t>15,082.0</w:t>
            </w:r>
          </w:p>
        </w:tc>
        <w:tc>
          <w:tcPr>
            <w:tcW w:w="951"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b/>
                <w:bCs/>
                <w:sz w:val="14"/>
                <w:szCs w:val="14"/>
              </w:rPr>
            </w:pPr>
            <w:r>
              <w:rPr>
                <w:b/>
                <w:bCs/>
                <w:sz w:val="14"/>
                <w:szCs w:val="14"/>
              </w:rPr>
              <w:t>8,250.2</w:t>
            </w:r>
          </w:p>
        </w:tc>
        <w:tc>
          <w:tcPr>
            <w:tcW w:w="901"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9,940.1</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8,381.9</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8,605.0</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10,004.9</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10,088.3</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10,248.3</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10,923.7</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151.4</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420.9</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363.7</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385.8</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369.8</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346.3</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343.6</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342.1</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326.3</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3,688.4</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7,829.3</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9,576.5</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7,996.1</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8,235.2</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9,658.6</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9,744.7</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9,906.2</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10,597.5</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11,242.3</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100" w:firstLine="141"/>
              <w:jc w:val="left"/>
              <w:rPr>
                <w:b/>
                <w:bCs/>
                <w:color w:val="auto"/>
                <w:sz w:val="14"/>
                <w:szCs w:val="14"/>
              </w:rPr>
            </w:pPr>
            <w:r w:rsidRPr="0000246F">
              <w:rPr>
                <w:b/>
                <w:bCs/>
                <w:color w:val="auto"/>
                <w:sz w:val="14"/>
              </w:rPr>
              <w:t>Other Loans and Advances (</w:t>
            </w:r>
            <w:proofErr w:type="spellStart"/>
            <w:r w:rsidRPr="0000246F">
              <w:rPr>
                <w:b/>
                <w:bCs/>
                <w:color w:val="auto"/>
                <w:sz w:val="14"/>
              </w:rPr>
              <w:t>a+b</w:t>
            </w:r>
            <w:proofErr w:type="spellEnd"/>
            <w:r w:rsidRPr="0000246F">
              <w:rPr>
                <w:b/>
                <w:bCs/>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b/>
                <w:bCs/>
                <w:sz w:val="14"/>
                <w:szCs w:val="14"/>
              </w:rPr>
            </w:pPr>
            <w:r>
              <w:rPr>
                <w:b/>
                <w:bCs/>
                <w:sz w:val="14"/>
                <w:szCs w:val="14"/>
              </w:rPr>
              <w:t>326,423.2</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b/>
                <w:bCs/>
                <w:sz w:val="14"/>
                <w:szCs w:val="14"/>
              </w:rPr>
            </w:pPr>
            <w:r>
              <w:rPr>
                <w:b/>
                <w:bCs/>
                <w:sz w:val="14"/>
                <w:szCs w:val="14"/>
              </w:rPr>
              <w:t>343,399.1</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b/>
                <w:bCs/>
                <w:sz w:val="14"/>
                <w:szCs w:val="14"/>
              </w:rPr>
            </w:pPr>
            <w:r>
              <w:rPr>
                <w:b/>
                <w:bCs/>
                <w:sz w:val="14"/>
                <w:szCs w:val="14"/>
              </w:rPr>
              <w:t>433,297.0</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373,715.5</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405,872.3</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244,916.9</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413,305.3</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459,444.8</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491,232.8</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100" w:firstLine="141"/>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b/>
                <w:bCs/>
                <w:sz w:val="14"/>
                <w:szCs w:val="14"/>
              </w:rPr>
            </w:pPr>
            <w:r>
              <w:rPr>
                <w:b/>
                <w:bCs/>
                <w:sz w:val="14"/>
                <w:szCs w:val="14"/>
              </w:rPr>
              <w:t>242,272.8</w:t>
            </w:r>
          </w:p>
        </w:tc>
        <w:tc>
          <w:tcPr>
            <w:tcW w:w="951"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b/>
                <w:bCs/>
                <w:sz w:val="14"/>
                <w:szCs w:val="14"/>
              </w:rPr>
            </w:pPr>
            <w:r>
              <w:rPr>
                <w:b/>
                <w:bCs/>
                <w:sz w:val="14"/>
                <w:szCs w:val="14"/>
              </w:rPr>
              <w:t>350,187.9</w:t>
            </w:r>
          </w:p>
        </w:tc>
        <w:tc>
          <w:tcPr>
            <w:tcW w:w="901"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447,386.6</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202,160.4</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177,325.0</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977,295.9</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1,617,326.2</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2,854,268.8</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b/>
                <w:bCs/>
                <w:sz w:val="14"/>
                <w:szCs w:val="14"/>
              </w:rPr>
            </w:pPr>
            <w:r>
              <w:rPr>
                <w:b/>
                <w:bCs/>
                <w:sz w:val="14"/>
                <w:szCs w:val="14"/>
              </w:rPr>
              <w:t>3,134,453.8</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82,648.0</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104,606.5</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90,287.9</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88,816.0</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88,816.0</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85,984.3</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93,295.6</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93,295.6</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93,295.6</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3,974.3</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5,381.6</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5,381.6</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5,381.6</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5,381.6</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5,381.6</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5,381.6</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5,381.6</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155,007.0</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177,459.0</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290,005.3</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46,230.7</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21,397.2</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823,027.1</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1,457,002.6</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2,693,659.8</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2,973,843.7</w:t>
            </w:r>
          </w:p>
        </w:tc>
      </w:tr>
      <w:tr w:rsidR="007D4491" w:rsidRPr="0000246F" w:rsidTr="007D4491">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D4491" w:rsidRPr="0000246F" w:rsidRDefault="007D4491"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643.5</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62,740.8</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61,711.9</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61,732.0</w:t>
            </w:r>
          </w:p>
        </w:tc>
        <w:tc>
          <w:tcPr>
            <w:tcW w:w="90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61,730.2</w:t>
            </w:r>
          </w:p>
        </w:tc>
        <w:tc>
          <w:tcPr>
            <w:tcW w:w="810"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62,902.9</w:t>
            </w:r>
          </w:p>
        </w:tc>
        <w:tc>
          <w:tcPr>
            <w:tcW w:w="899"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61,646.4</w:t>
            </w:r>
          </w:p>
        </w:tc>
        <w:tc>
          <w:tcPr>
            <w:tcW w:w="902"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61,931.9</w:t>
            </w:r>
          </w:p>
        </w:tc>
        <w:tc>
          <w:tcPr>
            <w:tcW w:w="883" w:type="dxa"/>
            <w:tcBorders>
              <w:top w:val="nil"/>
              <w:left w:val="nil"/>
              <w:bottom w:val="nil"/>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61,932.9</w:t>
            </w:r>
          </w:p>
        </w:tc>
      </w:tr>
      <w:tr w:rsidR="007D4491" w:rsidRPr="0000246F" w:rsidTr="007D4491">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7D4491" w:rsidRPr="0000246F" w:rsidRDefault="007D4491" w:rsidP="00447293">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7D4491" w:rsidRDefault="007D4491" w:rsidP="00207AA6">
            <w:pPr>
              <w:jc w:val="right"/>
              <w:rPr>
                <w:sz w:val="14"/>
                <w:szCs w:val="14"/>
              </w:rPr>
            </w:pPr>
            <w:r>
              <w:rPr>
                <w:sz w:val="14"/>
                <w:szCs w:val="14"/>
              </w:rPr>
              <w:t>2,161,409.1</w:t>
            </w:r>
          </w:p>
        </w:tc>
        <w:tc>
          <w:tcPr>
            <w:tcW w:w="951" w:type="dxa"/>
            <w:tcBorders>
              <w:top w:val="nil"/>
              <w:left w:val="nil"/>
              <w:bottom w:val="nil"/>
              <w:right w:val="nil"/>
            </w:tcBorders>
            <w:shd w:val="clear" w:color="auto" w:fill="auto"/>
            <w:tcMar>
              <w:left w:w="43" w:type="dxa"/>
              <w:right w:w="43" w:type="dxa"/>
            </w:tcMar>
            <w:vAlign w:val="center"/>
            <w:hideMark/>
          </w:tcPr>
          <w:p w:rsidR="007D4491" w:rsidRDefault="007D4491" w:rsidP="00207AA6">
            <w:pPr>
              <w:jc w:val="right"/>
              <w:rPr>
                <w:sz w:val="14"/>
                <w:szCs w:val="14"/>
              </w:rPr>
            </w:pPr>
            <w:r>
              <w:rPr>
                <w:sz w:val="14"/>
                <w:szCs w:val="14"/>
              </w:rPr>
              <w:t>2,004,189.9</w:t>
            </w:r>
          </w:p>
        </w:tc>
        <w:tc>
          <w:tcPr>
            <w:tcW w:w="901" w:type="dxa"/>
            <w:tcBorders>
              <w:top w:val="nil"/>
              <w:left w:val="nil"/>
              <w:bottom w:val="nil"/>
              <w:right w:val="nil"/>
            </w:tcBorders>
            <w:shd w:val="clear" w:color="auto" w:fill="auto"/>
            <w:tcMar>
              <w:left w:w="43" w:type="dxa"/>
              <w:right w:w="43" w:type="dxa"/>
            </w:tcMar>
            <w:vAlign w:val="center"/>
            <w:hideMark/>
          </w:tcPr>
          <w:p w:rsidR="007D4491" w:rsidRDefault="007D4491" w:rsidP="007D4491">
            <w:pPr>
              <w:jc w:val="right"/>
              <w:rPr>
                <w:sz w:val="14"/>
                <w:szCs w:val="14"/>
              </w:rPr>
            </w:pPr>
            <w:r>
              <w:rPr>
                <w:sz w:val="14"/>
                <w:szCs w:val="14"/>
              </w:rPr>
              <w:t>2,222,286.1</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1,912,740.8</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2,173,134.2</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1,248,438.3</w:t>
            </w:r>
          </w:p>
        </w:tc>
        <w:tc>
          <w:tcPr>
            <w:tcW w:w="899" w:type="dxa"/>
            <w:tcBorders>
              <w:top w:val="nil"/>
              <w:left w:val="nil"/>
              <w:bottom w:val="single" w:sz="12" w:space="0" w:color="auto"/>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743,242.5</w:t>
            </w:r>
          </w:p>
        </w:tc>
        <w:tc>
          <w:tcPr>
            <w:tcW w:w="902" w:type="dxa"/>
            <w:tcBorders>
              <w:top w:val="nil"/>
              <w:left w:val="nil"/>
              <w:bottom w:val="single" w:sz="12" w:space="0" w:color="auto"/>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575,719.1</w:t>
            </w:r>
          </w:p>
        </w:tc>
        <w:tc>
          <w:tcPr>
            <w:tcW w:w="883" w:type="dxa"/>
            <w:tcBorders>
              <w:top w:val="nil"/>
              <w:left w:val="nil"/>
              <w:bottom w:val="single" w:sz="12" w:space="0" w:color="auto"/>
              <w:right w:val="nil"/>
            </w:tcBorders>
            <w:shd w:val="clear" w:color="auto" w:fill="auto"/>
            <w:noWrap/>
            <w:tcMar>
              <w:left w:w="43" w:type="dxa"/>
              <w:right w:w="43" w:type="dxa"/>
            </w:tcMar>
            <w:vAlign w:val="center"/>
            <w:hideMark/>
          </w:tcPr>
          <w:p w:rsidR="007D4491" w:rsidRDefault="007D4491" w:rsidP="007D4491">
            <w:pPr>
              <w:jc w:val="right"/>
              <w:rPr>
                <w:sz w:val="14"/>
                <w:szCs w:val="14"/>
              </w:rPr>
            </w:pPr>
            <w:r>
              <w:rPr>
                <w:sz w:val="14"/>
                <w:szCs w:val="14"/>
              </w:rPr>
              <w:t>642,190.4</w:t>
            </w:r>
          </w:p>
        </w:tc>
      </w:tr>
      <w:tr w:rsidR="007D4491" w:rsidRPr="0000246F" w:rsidTr="00AA2E5E">
        <w:trPr>
          <w:trHeight w:val="204"/>
          <w:jc w:val="center"/>
        </w:trPr>
        <w:tc>
          <w:tcPr>
            <w:tcW w:w="11129"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7D4491" w:rsidRPr="0000246F" w:rsidRDefault="007D4491" w:rsidP="00447293">
            <w:pPr>
              <w:jc w:val="righ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55" w:type="dxa"/>
        <w:jc w:val="center"/>
        <w:tblInd w:w="468" w:type="dxa"/>
        <w:tblLook w:val="04A0"/>
      </w:tblPr>
      <w:tblGrid>
        <w:gridCol w:w="3420"/>
        <w:gridCol w:w="900"/>
        <w:gridCol w:w="815"/>
        <w:gridCol w:w="808"/>
        <w:gridCol w:w="721"/>
        <w:gridCol w:w="723"/>
        <w:gridCol w:w="721"/>
        <w:gridCol w:w="811"/>
        <w:gridCol w:w="721"/>
        <w:gridCol w:w="815"/>
      </w:tblGrid>
      <w:tr w:rsidR="00B34F49" w:rsidRPr="00B34F49" w:rsidTr="00B03155">
        <w:trPr>
          <w:trHeight w:val="375"/>
          <w:jc w:val="center"/>
        </w:trPr>
        <w:tc>
          <w:tcPr>
            <w:tcW w:w="10455" w:type="dxa"/>
            <w:gridSpan w:val="10"/>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B03155">
        <w:trPr>
          <w:trHeight w:val="315"/>
          <w:jc w:val="center"/>
        </w:trPr>
        <w:tc>
          <w:tcPr>
            <w:tcW w:w="10455"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B03155">
        <w:trPr>
          <w:trHeight w:val="315"/>
          <w:jc w:val="center"/>
        </w:trPr>
        <w:tc>
          <w:tcPr>
            <w:tcW w:w="10455"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C66C94" w:rsidRPr="00B34F49" w:rsidTr="00B03155">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C66C94" w:rsidRPr="005249C8" w:rsidRDefault="00C66C94" w:rsidP="00B34F49">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C66C94" w:rsidRPr="006619BF" w:rsidRDefault="00C66C94" w:rsidP="00563E68">
            <w:pPr>
              <w:jc w:val="right"/>
              <w:rPr>
                <w:b/>
                <w:bCs/>
                <w:color w:val="auto"/>
                <w:szCs w:val="16"/>
              </w:rPr>
            </w:pPr>
            <w:r w:rsidRPr="00A74607">
              <w:rPr>
                <w:b/>
                <w:bCs/>
                <w:color w:val="auto"/>
                <w:szCs w:val="16"/>
              </w:rPr>
              <w:t>FY16</w:t>
            </w:r>
          </w:p>
        </w:tc>
        <w:tc>
          <w:tcPr>
            <w:tcW w:w="815" w:type="dxa"/>
            <w:vMerge w:val="restart"/>
            <w:tcBorders>
              <w:top w:val="single" w:sz="12" w:space="0" w:color="auto"/>
              <w:left w:val="single" w:sz="4" w:space="0" w:color="auto"/>
              <w:right w:val="single" w:sz="4" w:space="0" w:color="auto"/>
            </w:tcBorders>
            <w:shd w:val="clear" w:color="auto" w:fill="auto"/>
            <w:vAlign w:val="center"/>
            <w:hideMark/>
          </w:tcPr>
          <w:p w:rsidR="00C66C94" w:rsidRPr="006619BF" w:rsidRDefault="00C66C94" w:rsidP="00563E68">
            <w:pPr>
              <w:jc w:val="right"/>
              <w:rPr>
                <w:b/>
                <w:bCs/>
                <w:color w:val="auto"/>
                <w:szCs w:val="16"/>
              </w:rPr>
            </w:pPr>
            <w:r w:rsidRPr="00A74607">
              <w:rPr>
                <w:b/>
                <w:bCs/>
                <w:color w:val="auto"/>
                <w:szCs w:val="16"/>
              </w:rPr>
              <w:t>FY17</w:t>
            </w:r>
          </w:p>
        </w:tc>
        <w:tc>
          <w:tcPr>
            <w:tcW w:w="808" w:type="dxa"/>
            <w:vMerge w:val="restart"/>
            <w:tcBorders>
              <w:top w:val="single" w:sz="12" w:space="0" w:color="auto"/>
              <w:left w:val="single" w:sz="4" w:space="0" w:color="auto"/>
              <w:right w:val="single" w:sz="4" w:space="0" w:color="auto"/>
            </w:tcBorders>
            <w:shd w:val="clear" w:color="auto" w:fill="auto"/>
            <w:vAlign w:val="center"/>
          </w:tcPr>
          <w:p w:rsidR="00C66C94" w:rsidRPr="006619BF" w:rsidRDefault="00C66C94" w:rsidP="00C6679F">
            <w:pPr>
              <w:jc w:val="right"/>
              <w:rPr>
                <w:b/>
                <w:bCs/>
                <w:color w:val="auto"/>
                <w:szCs w:val="16"/>
              </w:rPr>
            </w:pPr>
            <w:r>
              <w:rPr>
                <w:b/>
                <w:bCs/>
                <w:color w:val="auto"/>
                <w:szCs w:val="16"/>
              </w:rPr>
              <w:t>FY18</w:t>
            </w:r>
          </w:p>
        </w:tc>
        <w:tc>
          <w:tcPr>
            <w:tcW w:w="144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C66C94" w:rsidRPr="006619BF" w:rsidRDefault="00C66C94" w:rsidP="00E6261A">
            <w:pPr>
              <w:rPr>
                <w:b/>
                <w:bCs/>
                <w:color w:val="auto"/>
                <w:szCs w:val="16"/>
              </w:rPr>
            </w:pPr>
            <w:r w:rsidRPr="006619BF">
              <w:rPr>
                <w:b/>
                <w:bCs/>
                <w:color w:val="auto"/>
                <w:szCs w:val="16"/>
              </w:rPr>
              <w:t>2017</w:t>
            </w:r>
          </w:p>
        </w:tc>
        <w:tc>
          <w:tcPr>
            <w:tcW w:w="3068" w:type="dxa"/>
            <w:gridSpan w:val="4"/>
            <w:tcBorders>
              <w:top w:val="single" w:sz="12" w:space="0" w:color="auto"/>
              <w:left w:val="single" w:sz="4" w:space="0" w:color="auto"/>
              <w:bottom w:val="single" w:sz="4" w:space="0" w:color="auto"/>
              <w:right w:val="nil"/>
            </w:tcBorders>
            <w:shd w:val="clear" w:color="auto" w:fill="auto"/>
            <w:vAlign w:val="center"/>
          </w:tcPr>
          <w:p w:rsidR="00C66C94" w:rsidRPr="006619BF" w:rsidRDefault="00C66C94" w:rsidP="00E6261A">
            <w:pPr>
              <w:rPr>
                <w:b/>
                <w:bCs/>
                <w:color w:val="auto"/>
                <w:szCs w:val="16"/>
              </w:rPr>
            </w:pPr>
            <w:r>
              <w:rPr>
                <w:b/>
                <w:bCs/>
                <w:color w:val="auto"/>
                <w:szCs w:val="16"/>
              </w:rPr>
              <w:t>2018</w:t>
            </w:r>
          </w:p>
        </w:tc>
      </w:tr>
      <w:tr w:rsidR="008020BE" w:rsidRPr="00F06977" w:rsidTr="00B03155">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8020BE" w:rsidRPr="00273A44" w:rsidRDefault="008020BE" w:rsidP="00AB6A32">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020BE" w:rsidRPr="006619BF" w:rsidRDefault="008020BE" w:rsidP="00AB6A32">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020BE" w:rsidRPr="006619BF" w:rsidRDefault="008020BE" w:rsidP="00AB6A32">
            <w:pPr>
              <w:jc w:val="right"/>
              <w:rPr>
                <w:b/>
                <w:bCs/>
                <w:color w:val="auto"/>
                <w:sz w:val="14"/>
                <w:szCs w:val="14"/>
              </w:rPr>
            </w:pPr>
          </w:p>
        </w:tc>
        <w:tc>
          <w:tcPr>
            <w:tcW w:w="80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020BE" w:rsidRPr="006619BF" w:rsidRDefault="008020BE" w:rsidP="00AB6A32">
            <w:pPr>
              <w:jc w:val="right"/>
              <w:rPr>
                <w:b/>
                <w:bCs/>
                <w:color w:val="auto"/>
                <w:sz w:val="14"/>
                <w:szCs w:val="14"/>
              </w:rPr>
            </w:pP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020BE" w:rsidRPr="006619BF" w:rsidRDefault="008020BE" w:rsidP="00D25DF1">
            <w:pPr>
              <w:jc w:val="right"/>
              <w:rPr>
                <w:b/>
                <w:color w:val="auto"/>
                <w:sz w:val="14"/>
                <w:szCs w:val="14"/>
              </w:rPr>
            </w:pPr>
            <w:r>
              <w:rPr>
                <w:b/>
                <w:color w:val="auto"/>
                <w:sz w:val="14"/>
                <w:szCs w:val="14"/>
              </w:rPr>
              <w:t>Oct</w:t>
            </w:r>
          </w:p>
        </w:tc>
        <w:tc>
          <w:tcPr>
            <w:tcW w:w="723"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8020BE" w:rsidRPr="006619BF" w:rsidRDefault="008020BE" w:rsidP="00AB6A32">
            <w:pPr>
              <w:jc w:val="right"/>
              <w:rPr>
                <w:b/>
                <w:color w:val="auto"/>
                <w:sz w:val="14"/>
                <w:szCs w:val="14"/>
              </w:rPr>
            </w:pPr>
            <w:r>
              <w:rPr>
                <w:b/>
                <w:color w:val="auto"/>
                <w:sz w:val="14"/>
                <w:szCs w:val="14"/>
              </w:rPr>
              <w:t>Nov</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020BE" w:rsidRPr="006619BF" w:rsidRDefault="008020BE" w:rsidP="00D25DF1">
            <w:pPr>
              <w:jc w:val="right"/>
              <w:rPr>
                <w:b/>
                <w:color w:val="auto"/>
                <w:sz w:val="14"/>
                <w:szCs w:val="14"/>
              </w:rPr>
            </w:pPr>
            <w:r>
              <w:rPr>
                <w:b/>
                <w:color w:val="auto"/>
                <w:sz w:val="14"/>
                <w:szCs w:val="14"/>
              </w:rPr>
              <w:t>Aug</w:t>
            </w:r>
          </w:p>
        </w:tc>
        <w:tc>
          <w:tcPr>
            <w:tcW w:w="811" w:type="dxa"/>
            <w:tcBorders>
              <w:top w:val="single" w:sz="4" w:space="0" w:color="auto"/>
              <w:bottom w:val="single" w:sz="12" w:space="0" w:color="auto"/>
            </w:tcBorders>
            <w:shd w:val="clear" w:color="auto" w:fill="auto"/>
            <w:tcMar>
              <w:left w:w="43" w:type="dxa"/>
              <w:right w:w="43" w:type="dxa"/>
            </w:tcMar>
            <w:vAlign w:val="center"/>
            <w:hideMark/>
          </w:tcPr>
          <w:p w:rsidR="008020BE" w:rsidRPr="006619BF" w:rsidRDefault="008020BE" w:rsidP="00D25DF1">
            <w:pPr>
              <w:jc w:val="right"/>
              <w:rPr>
                <w:b/>
                <w:color w:val="auto"/>
                <w:sz w:val="14"/>
                <w:szCs w:val="14"/>
              </w:rPr>
            </w:pPr>
            <w:r>
              <w:rPr>
                <w:b/>
                <w:color w:val="auto"/>
                <w:sz w:val="14"/>
                <w:szCs w:val="14"/>
              </w:rPr>
              <w:t>Sep</w:t>
            </w:r>
          </w:p>
        </w:tc>
        <w:tc>
          <w:tcPr>
            <w:tcW w:w="721" w:type="dxa"/>
            <w:tcBorders>
              <w:top w:val="single" w:sz="4" w:space="0" w:color="auto"/>
              <w:bottom w:val="single" w:sz="12" w:space="0" w:color="auto"/>
            </w:tcBorders>
            <w:shd w:val="clear" w:color="auto" w:fill="auto"/>
            <w:tcMar>
              <w:left w:w="43" w:type="dxa"/>
              <w:right w:w="43" w:type="dxa"/>
            </w:tcMar>
            <w:vAlign w:val="center"/>
            <w:hideMark/>
          </w:tcPr>
          <w:p w:rsidR="008020BE" w:rsidRPr="006619BF" w:rsidRDefault="008020BE" w:rsidP="008020BE">
            <w:pPr>
              <w:jc w:val="right"/>
              <w:rPr>
                <w:b/>
                <w:color w:val="auto"/>
                <w:sz w:val="14"/>
                <w:szCs w:val="14"/>
              </w:rPr>
            </w:pPr>
            <w:r>
              <w:rPr>
                <w:b/>
                <w:color w:val="auto"/>
                <w:sz w:val="14"/>
                <w:szCs w:val="14"/>
              </w:rPr>
              <w:t>Oct</w:t>
            </w:r>
          </w:p>
        </w:tc>
        <w:tc>
          <w:tcPr>
            <w:tcW w:w="815" w:type="dxa"/>
            <w:tcBorders>
              <w:top w:val="single" w:sz="4" w:space="0" w:color="auto"/>
              <w:bottom w:val="single" w:sz="12" w:space="0" w:color="auto"/>
              <w:right w:val="nil"/>
            </w:tcBorders>
            <w:shd w:val="clear" w:color="auto" w:fill="auto"/>
            <w:tcMar>
              <w:left w:w="43" w:type="dxa"/>
              <w:right w:w="43" w:type="dxa"/>
            </w:tcMar>
            <w:vAlign w:val="center"/>
            <w:hideMark/>
          </w:tcPr>
          <w:p w:rsidR="008020BE" w:rsidRPr="006619BF" w:rsidRDefault="008020BE" w:rsidP="00AB6A32">
            <w:pPr>
              <w:jc w:val="right"/>
              <w:rPr>
                <w:b/>
                <w:color w:val="auto"/>
                <w:sz w:val="14"/>
                <w:szCs w:val="14"/>
              </w:rPr>
            </w:pPr>
            <w:r>
              <w:rPr>
                <w:b/>
                <w:color w:val="auto"/>
                <w:sz w:val="14"/>
                <w:szCs w:val="14"/>
              </w:rPr>
              <w:t xml:space="preserve">Nov </w:t>
            </w:r>
            <w:r w:rsidRPr="008020BE">
              <w:rPr>
                <w:b/>
                <w:color w:val="auto"/>
                <w:sz w:val="14"/>
                <w:szCs w:val="14"/>
                <w:vertAlign w:val="superscript"/>
              </w:rPr>
              <w:t>P</w:t>
            </w:r>
          </w:p>
        </w:tc>
      </w:tr>
      <w:tr w:rsidR="008020BE"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8020BE" w:rsidRPr="00B34F49" w:rsidRDefault="008020BE" w:rsidP="00AB6A32">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8020BE" w:rsidRPr="00B34F49" w:rsidRDefault="008020BE" w:rsidP="00AB6A32">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8020BE" w:rsidRPr="00B34F49" w:rsidRDefault="008020BE" w:rsidP="00AB6A32">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8020BE" w:rsidRPr="00B34F49" w:rsidRDefault="008020BE" w:rsidP="00AB6A32">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020BE" w:rsidRPr="00B34F49" w:rsidRDefault="008020BE" w:rsidP="00D25DF1">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8020BE" w:rsidRPr="00B34F49" w:rsidRDefault="008020BE" w:rsidP="00AB6A32">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020BE" w:rsidRPr="00B34F49" w:rsidRDefault="008020BE" w:rsidP="00D25DF1">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8020BE" w:rsidRPr="00B34F49" w:rsidRDefault="008020BE" w:rsidP="00D25DF1">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020BE" w:rsidRPr="00B34F49" w:rsidRDefault="008020BE" w:rsidP="00D25DF1">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8020BE" w:rsidRPr="00B34F49" w:rsidRDefault="008020BE" w:rsidP="00AB6A32">
            <w:pPr>
              <w:jc w:val="right"/>
              <w:rPr>
                <w:rFonts w:ascii="Calibri" w:hAnsi="Calibri"/>
                <w:sz w:val="22"/>
                <w:szCs w:val="22"/>
              </w:rPr>
            </w:pPr>
          </w:p>
        </w:tc>
      </w:tr>
      <w:tr w:rsidR="008020BE" w:rsidRPr="00B34F49" w:rsidTr="008020BE">
        <w:trPr>
          <w:trHeight w:hRule="exact" w:val="202"/>
          <w:jc w:val="center"/>
        </w:trPr>
        <w:tc>
          <w:tcPr>
            <w:tcW w:w="3420" w:type="dxa"/>
            <w:tcBorders>
              <w:top w:val="nil"/>
              <w:left w:val="nil"/>
              <w:bottom w:val="nil"/>
              <w:right w:val="nil"/>
            </w:tcBorders>
            <w:shd w:val="clear" w:color="auto" w:fill="auto"/>
            <w:noWrap/>
            <w:vAlign w:val="center"/>
            <w:hideMark/>
          </w:tcPr>
          <w:p w:rsidR="008020BE" w:rsidRPr="00B34F49" w:rsidRDefault="008020BE" w:rsidP="00AB6A32">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781,400</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1,122,866</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1,349,450</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924,505</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1,094,127</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1,180,388</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1,289,706</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1,037,120</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1,358,468</w:t>
            </w:r>
          </w:p>
        </w:tc>
      </w:tr>
      <w:tr w:rsidR="008020BE" w:rsidRPr="00B34F49" w:rsidTr="008020BE">
        <w:trPr>
          <w:trHeight w:hRule="exact" w:val="202"/>
          <w:jc w:val="center"/>
        </w:trPr>
        <w:tc>
          <w:tcPr>
            <w:tcW w:w="3420" w:type="dxa"/>
            <w:tcBorders>
              <w:top w:val="nil"/>
              <w:left w:val="nil"/>
              <w:bottom w:val="nil"/>
              <w:right w:val="nil"/>
            </w:tcBorders>
            <w:shd w:val="clear" w:color="auto" w:fill="auto"/>
            <w:noWrap/>
            <w:vAlign w:val="center"/>
            <w:hideMark/>
          </w:tcPr>
          <w:p w:rsidR="008020BE" w:rsidRPr="00B34F49" w:rsidRDefault="008020BE" w:rsidP="00AB6A32">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126,065</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185,623</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186,038</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127,395</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119,824</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117,992</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126,306</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120,060</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139,814</w:t>
            </w:r>
          </w:p>
        </w:tc>
      </w:tr>
      <w:tr w:rsidR="008020BE" w:rsidRPr="00B34F49" w:rsidTr="008020BE">
        <w:trPr>
          <w:trHeight w:hRule="exact" w:val="202"/>
          <w:jc w:val="center"/>
        </w:trPr>
        <w:tc>
          <w:tcPr>
            <w:tcW w:w="3420" w:type="dxa"/>
            <w:tcBorders>
              <w:top w:val="nil"/>
              <w:left w:val="nil"/>
              <w:bottom w:val="nil"/>
              <w:right w:val="nil"/>
            </w:tcBorders>
            <w:shd w:val="clear" w:color="auto" w:fill="auto"/>
            <w:noWrap/>
            <w:vAlign w:val="center"/>
            <w:hideMark/>
          </w:tcPr>
          <w:p w:rsidR="008020BE" w:rsidRPr="00B34F49" w:rsidRDefault="008020BE" w:rsidP="00AB6A32">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262,861</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503,760</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612,681</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627,904</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610,907</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745,106</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1,130,440</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1,644,909</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1,568,349</w:t>
            </w:r>
          </w:p>
        </w:tc>
      </w:tr>
      <w:tr w:rsidR="008020BE" w:rsidRPr="00B34F49" w:rsidTr="008020BE">
        <w:trPr>
          <w:trHeight w:hRule="exact" w:val="202"/>
          <w:jc w:val="center"/>
        </w:trPr>
        <w:tc>
          <w:tcPr>
            <w:tcW w:w="3420" w:type="dxa"/>
            <w:tcBorders>
              <w:top w:val="nil"/>
              <w:left w:val="nil"/>
              <w:bottom w:val="nil"/>
              <w:right w:val="nil"/>
            </w:tcBorders>
            <w:shd w:val="clear" w:color="auto" w:fill="auto"/>
            <w:noWrap/>
            <w:vAlign w:val="center"/>
            <w:hideMark/>
          </w:tcPr>
          <w:p w:rsidR="008020BE" w:rsidRPr="00B34F49" w:rsidRDefault="008020BE" w:rsidP="00AB6A32">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7,542,990</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8,166,143</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8,178,723</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8,341,985</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8,475,162</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6,893,481</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6,676,682</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5,525,271</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5,459,196</w:t>
            </w:r>
          </w:p>
        </w:tc>
      </w:tr>
      <w:tr w:rsidR="008020BE" w:rsidRPr="00B34F49" w:rsidTr="008020BE">
        <w:trPr>
          <w:trHeight w:hRule="exact" w:val="202"/>
          <w:jc w:val="center"/>
        </w:trPr>
        <w:tc>
          <w:tcPr>
            <w:tcW w:w="3420" w:type="dxa"/>
            <w:tcBorders>
              <w:top w:val="nil"/>
              <w:left w:val="nil"/>
              <w:bottom w:val="nil"/>
              <w:right w:val="nil"/>
            </w:tcBorders>
            <w:shd w:val="clear" w:color="auto" w:fill="auto"/>
            <w:noWrap/>
            <w:vAlign w:val="center"/>
            <w:hideMark/>
          </w:tcPr>
          <w:p w:rsidR="008020BE" w:rsidRPr="00B34F49" w:rsidRDefault="008020BE" w:rsidP="00AB6A32">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4,653,056</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5,719,604</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6,897,850</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5,688,381</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5,816,659</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6,963,076</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7,028,273</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7,071,279</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7,285,564</w:t>
            </w:r>
          </w:p>
        </w:tc>
      </w:tr>
      <w:tr w:rsidR="008020BE" w:rsidRPr="00B34F49" w:rsidTr="008020BE">
        <w:trPr>
          <w:trHeight w:hRule="exact" w:val="202"/>
          <w:jc w:val="center"/>
        </w:trPr>
        <w:tc>
          <w:tcPr>
            <w:tcW w:w="3420" w:type="dxa"/>
            <w:tcBorders>
              <w:top w:val="nil"/>
              <w:left w:val="nil"/>
              <w:bottom w:val="nil"/>
              <w:right w:val="nil"/>
            </w:tcBorders>
            <w:shd w:val="clear" w:color="auto" w:fill="auto"/>
            <w:noWrap/>
            <w:vAlign w:val="center"/>
            <w:hideMark/>
          </w:tcPr>
          <w:p w:rsidR="008020BE" w:rsidRPr="00B34F49" w:rsidRDefault="008020BE" w:rsidP="00AB6A32">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5,113,688</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6,176,306</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7,361,622</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6,150,524</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6,280,482</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7,426,183</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7,491,989</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7,533,968</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7,749,578</w:t>
            </w:r>
          </w:p>
        </w:tc>
      </w:tr>
      <w:tr w:rsidR="008020BE" w:rsidRPr="00B34F49" w:rsidTr="008020BE">
        <w:trPr>
          <w:trHeight w:hRule="exact" w:val="202"/>
          <w:jc w:val="center"/>
        </w:trPr>
        <w:tc>
          <w:tcPr>
            <w:tcW w:w="3420" w:type="dxa"/>
            <w:tcBorders>
              <w:top w:val="nil"/>
              <w:left w:val="nil"/>
              <w:bottom w:val="nil"/>
              <w:right w:val="nil"/>
            </w:tcBorders>
            <w:shd w:val="clear" w:color="auto" w:fill="auto"/>
            <w:noWrap/>
            <w:vAlign w:val="center"/>
            <w:hideMark/>
          </w:tcPr>
          <w:p w:rsidR="008020BE" w:rsidRPr="00B34F49" w:rsidRDefault="008020BE" w:rsidP="00AB6A32">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460,632</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456,701</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463,772</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462,142</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463,823</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463,107</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463,717</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462,689</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464,014</w:t>
            </w:r>
          </w:p>
        </w:tc>
      </w:tr>
      <w:tr w:rsidR="008020BE" w:rsidRPr="00B34F49" w:rsidTr="008020BE">
        <w:trPr>
          <w:trHeight w:hRule="exact" w:val="202"/>
          <w:jc w:val="center"/>
        </w:trPr>
        <w:tc>
          <w:tcPr>
            <w:tcW w:w="3420" w:type="dxa"/>
            <w:tcBorders>
              <w:top w:val="nil"/>
              <w:left w:val="nil"/>
              <w:bottom w:val="nil"/>
              <w:right w:val="nil"/>
            </w:tcBorders>
            <w:shd w:val="clear" w:color="auto" w:fill="auto"/>
            <w:noWrap/>
            <w:vAlign w:val="center"/>
            <w:hideMark/>
          </w:tcPr>
          <w:p w:rsidR="008020BE" w:rsidRPr="00B34F49" w:rsidRDefault="008020BE" w:rsidP="00AB6A32">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317,857</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345,652</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417,591</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364,413</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369,868</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419,910</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420,307</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421,655</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421,905</w:t>
            </w:r>
          </w:p>
        </w:tc>
      </w:tr>
      <w:tr w:rsidR="008020BE" w:rsidRPr="00B34F49" w:rsidTr="008020BE">
        <w:trPr>
          <w:trHeight w:hRule="exact" w:val="202"/>
          <w:jc w:val="center"/>
        </w:trPr>
        <w:tc>
          <w:tcPr>
            <w:tcW w:w="3420" w:type="dxa"/>
            <w:tcBorders>
              <w:top w:val="nil"/>
              <w:left w:val="nil"/>
              <w:bottom w:val="nil"/>
              <w:right w:val="nil"/>
            </w:tcBorders>
            <w:shd w:val="clear" w:color="auto" w:fill="auto"/>
            <w:noWrap/>
            <w:vAlign w:val="center"/>
            <w:hideMark/>
          </w:tcPr>
          <w:p w:rsidR="008020BE" w:rsidRPr="00B34F49" w:rsidRDefault="008020BE" w:rsidP="00AB6A32">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54,749</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47,428</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52,835</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40,410</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42,369</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55,554</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50,519</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53,141</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61,504</w:t>
            </w:r>
          </w:p>
        </w:tc>
      </w:tr>
      <w:tr w:rsidR="008020BE" w:rsidRPr="00B34F49" w:rsidTr="008020BE">
        <w:trPr>
          <w:trHeight w:hRule="exact" w:val="202"/>
          <w:jc w:val="center"/>
        </w:trPr>
        <w:tc>
          <w:tcPr>
            <w:tcW w:w="3420" w:type="dxa"/>
            <w:tcBorders>
              <w:top w:val="nil"/>
              <w:left w:val="nil"/>
              <w:bottom w:val="nil"/>
              <w:right w:val="nil"/>
            </w:tcBorders>
            <w:shd w:val="clear" w:color="auto" w:fill="auto"/>
            <w:noWrap/>
            <w:vAlign w:val="center"/>
            <w:hideMark/>
          </w:tcPr>
          <w:p w:rsidR="008020BE" w:rsidRPr="00B34F49" w:rsidRDefault="008020BE" w:rsidP="00AB6A32">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626,331</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711,952</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715,125</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581,071</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610,334</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668,754</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695,288</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701,929</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805,773</w:t>
            </w:r>
          </w:p>
        </w:tc>
      </w:tr>
      <w:tr w:rsidR="008020BE" w:rsidRPr="00B34F49" w:rsidTr="008020BE">
        <w:trPr>
          <w:trHeight w:hRule="exact" w:val="202"/>
          <w:jc w:val="center"/>
        </w:trPr>
        <w:tc>
          <w:tcPr>
            <w:tcW w:w="3420" w:type="dxa"/>
            <w:tcBorders>
              <w:top w:val="nil"/>
              <w:left w:val="nil"/>
              <w:bottom w:val="nil"/>
              <w:right w:val="nil"/>
            </w:tcBorders>
            <w:shd w:val="clear" w:color="auto" w:fill="auto"/>
            <w:noWrap/>
            <w:vAlign w:val="center"/>
            <w:hideMark/>
          </w:tcPr>
          <w:p w:rsidR="008020BE" w:rsidRPr="00B34F49" w:rsidRDefault="008020BE" w:rsidP="00AB6A32">
            <w:pPr>
              <w:ind w:firstLineChars="100" w:firstLine="141"/>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b/>
                <w:bCs/>
                <w:sz w:val="14"/>
                <w:szCs w:val="14"/>
              </w:rPr>
            </w:pPr>
            <w:r>
              <w:rPr>
                <w:b/>
                <w:bCs/>
                <w:sz w:val="14"/>
                <w:szCs w:val="14"/>
              </w:rPr>
              <w:t>14,365,309</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b/>
                <w:bCs/>
                <w:sz w:val="14"/>
                <w:szCs w:val="14"/>
              </w:rPr>
            </w:pPr>
            <w:r>
              <w:rPr>
                <w:b/>
                <w:bCs/>
                <w:sz w:val="14"/>
                <w:szCs w:val="14"/>
              </w:rPr>
              <w:t>16,803,027</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b/>
                <w:bCs/>
                <w:sz w:val="14"/>
                <w:szCs w:val="14"/>
              </w:rPr>
            </w:pPr>
            <w:r>
              <w:rPr>
                <w:b/>
                <w:bCs/>
                <w:sz w:val="14"/>
                <w:szCs w:val="14"/>
              </w:rPr>
              <w:t>18,410,293</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b/>
                <w:bCs/>
                <w:sz w:val="14"/>
                <w:szCs w:val="14"/>
              </w:rPr>
            </w:pPr>
            <w:r>
              <w:rPr>
                <w:b/>
                <w:bCs/>
                <w:sz w:val="14"/>
                <w:szCs w:val="14"/>
              </w:rPr>
              <w:t>16,696,065</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b/>
                <w:bCs/>
                <w:sz w:val="14"/>
                <w:szCs w:val="14"/>
              </w:rPr>
            </w:pPr>
            <w:r>
              <w:rPr>
                <w:b/>
                <w:bCs/>
                <w:sz w:val="14"/>
                <w:szCs w:val="14"/>
              </w:rPr>
              <w:t>17,139,250</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b/>
                <w:bCs/>
                <w:sz w:val="14"/>
                <w:szCs w:val="14"/>
              </w:rPr>
            </w:pPr>
            <w:r>
              <w:rPr>
                <w:b/>
                <w:bCs/>
                <w:sz w:val="14"/>
                <w:szCs w:val="14"/>
              </w:rPr>
              <w:t>17,044,262</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b/>
                <w:bCs/>
                <w:sz w:val="14"/>
                <w:szCs w:val="14"/>
              </w:rPr>
            </w:pPr>
            <w:r>
              <w:rPr>
                <w:b/>
                <w:bCs/>
                <w:sz w:val="14"/>
                <w:szCs w:val="14"/>
              </w:rPr>
              <w:t>17,417,521</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b/>
                <w:bCs/>
                <w:sz w:val="14"/>
                <w:szCs w:val="14"/>
              </w:rPr>
            </w:pPr>
            <w:r>
              <w:rPr>
                <w:b/>
                <w:bCs/>
                <w:sz w:val="14"/>
                <w:szCs w:val="14"/>
              </w:rPr>
              <w:t>16,575,363</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b/>
                <w:bCs/>
                <w:sz w:val="14"/>
                <w:szCs w:val="14"/>
              </w:rPr>
            </w:pPr>
            <w:r>
              <w:rPr>
                <w:b/>
                <w:bCs/>
                <w:sz w:val="14"/>
                <w:szCs w:val="14"/>
              </w:rPr>
              <w:t>17,100,573</w:t>
            </w:r>
          </w:p>
        </w:tc>
      </w:tr>
      <w:tr w:rsidR="008020BE" w:rsidRPr="00B34F49" w:rsidTr="008020BE">
        <w:trPr>
          <w:trHeight w:hRule="exact" w:val="202"/>
          <w:jc w:val="center"/>
        </w:trPr>
        <w:tc>
          <w:tcPr>
            <w:tcW w:w="3420" w:type="dxa"/>
            <w:tcBorders>
              <w:top w:val="nil"/>
              <w:left w:val="nil"/>
              <w:bottom w:val="nil"/>
              <w:right w:val="nil"/>
            </w:tcBorders>
            <w:shd w:val="clear" w:color="auto" w:fill="auto"/>
            <w:noWrap/>
            <w:vAlign w:val="center"/>
            <w:hideMark/>
          </w:tcPr>
          <w:p w:rsidR="008020BE" w:rsidRPr="00B34F49" w:rsidRDefault="008020BE" w:rsidP="00AB6A32">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rFonts w:ascii="Calibri" w:hAnsi="Calibri"/>
                <w:sz w:val="22"/>
                <w:szCs w:val="22"/>
              </w:rPr>
            </w:pPr>
          </w:p>
        </w:tc>
      </w:tr>
      <w:tr w:rsidR="008020BE" w:rsidRPr="00B34F49" w:rsidTr="008020BE">
        <w:trPr>
          <w:trHeight w:hRule="exact" w:val="202"/>
          <w:jc w:val="center"/>
        </w:trPr>
        <w:tc>
          <w:tcPr>
            <w:tcW w:w="3420" w:type="dxa"/>
            <w:tcBorders>
              <w:top w:val="nil"/>
              <w:left w:val="nil"/>
              <w:bottom w:val="nil"/>
              <w:right w:val="nil"/>
            </w:tcBorders>
            <w:shd w:val="clear" w:color="auto" w:fill="auto"/>
            <w:noWrap/>
            <w:vAlign w:val="center"/>
            <w:hideMark/>
          </w:tcPr>
          <w:p w:rsidR="008020BE" w:rsidRPr="00B34F49" w:rsidRDefault="008020BE" w:rsidP="00AB6A32">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rFonts w:ascii="Calibri" w:hAnsi="Calibri"/>
                <w:sz w:val="22"/>
                <w:szCs w:val="22"/>
              </w:rPr>
            </w:pPr>
          </w:p>
        </w:tc>
      </w:tr>
      <w:tr w:rsidR="008020BE" w:rsidRPr="00B34F49" w:rsidTr="008020BE">
        <w:trPr>
          <w:trHeight w:hRule="exact" w:val="202"/>
          <w:jc w:val="center"/>
        </w:trPr>
        <w:tc>
          <w:tcPr>
            <w:tcW w:w="3420" w:type="dxa"/>
            <w:tcBorders>
              <w:top w:val="nil"/>
              <w:left w:val="nil"/>
              <w:bottom w:val="nil"/>
              <w:right w:val="nil"/>
            </w:tcBorders>
            <w:shd w:val="clear" w:color="auto" w:fill="auto"/>
            <w:noWrap/>
            <w:vAlign w:val="center"/>
            <w:hideMark/>
          </w:tcPr>
          <w:p w:rsidR="008020BE" w:rsidRPr="00B34F49" w:rsidRDefault="008020BE" w:rsidP="00AB6A32">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223,062</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201,124</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230,357</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202,295</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200,903</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210,140</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210,164</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199,436</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191,612</w:t>
            </w:r>
          </w:p>
        </w:tc>
      </w:tr>
      <w:tr w:rsidR="008020BE" w:rsidRPr="00B34F49" w:rsidTr="008020BE">
        <w:trPr>
          <w:trHeight w:hRule="exact" w:val="202"/>
          <w:jc w:val="center"/>
        </w:trPr>
        <w:tc>
          <w:tcPr>
            <w:tcW w:w="3420" w:type="dxa"/>
            <w:tcBorders>
              <w:top w:val="nil"/>
              <w:left w:val="nil"/>
              <w:bottom w:val="nil"/>
              <w:right w:val="nil"/>
            </w:tcBorders>
            <w:shd w:val="clear" w:color="auto" w:fill="auto"/>
            <w:noWrap/>
            <w:vAlign w:val="center"/>
            <w:hideMark/>
          </w:tcPr>
          <w:p w:rsidR="008020BE" w:rsidRPr="00B34F49" w:rsidRDefault="008020BE" w:rsidP="00AB6A32">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2,245,107</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2,654,899</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3,014,680</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2,783,256</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3,005,065</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2,092,195</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2,067,184</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1,579,846</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1,647,001</w:t>
            </w:r>
          </w:p>
        </w:tc>
      </w:tr>
      <w:tr w:rsidR="008020BE" w:rsidRPr="00B34F49" w:rsidTr="008020BE">
        <w:trPr>
          <w:trHeight w:hRule="exact" w:val="202"/>
          <w:jc w:val="center"/>
        </w:trPr>
        <w:tc>
          <w:tcPr>
            <w:tcW w:w="3420" w:type="dxa"/>
            <w:tcBorders>
              <w:top w:val="nil"/>
              <w:left w:val="nil"/>
              <w:bottom w:val="nil"/>
              <w:right w:val="nil"/>
            </w:tcBorders>
            <w:shd w:val="clear" w:color="auto" w:fill="auto"/>
            <w:noWrap/>
            <w:vAlign w:val="center"/>
            <w:hideMark/>
          </w:tcPr>
          <w:p w:rsidR="008020BE" w:rsidRPr="00B34F49" w:rsidRDefault="008020BE" w:rsidP="00AB6A32">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10,060,188</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11,980,697</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13,062,787</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11,777,383</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11,969,466</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12,691,719</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13,031,815</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12,666,020</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13,079,179</w:t>
            </w:r>
          </w:p>
        </w:tc>
      </w:tr>
      <w:tr w:rsidR="008020BE" w:rsidRPr="00B34F49" w:rsidTr="008020BE">
        <w:trPr>
          <w:trHeight w:hRule="exact" w:val="202"/>
          <w:jc w:val="center"/>
        </w:trPr>
        <w:tc>
          <w:tcPr>
            <w:tcW w:w="3420" w:type="dxa"/>
            <w:tcBorders>
              <w:top w:val="nil"/>
              <w:left w:val="nil"/>
              <w:bottom w:val="nil"/>
              <w:right w:val="nil"/>
            </w:tcBorders>
            <w:shd w:val="clear" w:color="auto" w:fill="auto"/>
            <w:noWrap/>
            <w:vAlign w:val="center"/>
            <w:hideMark/>
          </w:tcPr>
          <w:p w:rsidR="008020BE" w:rsidRPr="00B34F49" w:rsidRDefault="008020BE" w:rsidP="00AB6A32">
            <w:pPr>
              <w:ind w:firstLineChars="100" w:firstLine="140"/>
              <w:jc w:val="left"/>
              <w:rPr>
                <w:color w:val="auto"/>
                <w:sz w:val="14"/>
                <w:szCs w:val="14"/>
              </w:rPr>
            </w:pPr>
            <w:r w:rsidRPr="00B34F49">
              <w:rPr>
                <w:color w:val="auto"/>
                <w:sz w:val="14"/>
                <w:szCs w:val="16"/>
              </w:rPr>
              <w:t>Sub-</w:t>
            </w:r>
            <w:proofErr w:type="spellStart"/>
            <w:r w:rsidRPr="00B34F49">
              <w:rPr>
                <w:color w:val="auto"/>
                <w:sz w:val="14"/>
                <w:szCs w:val="16"/>
              </w:rPr>
              <w:t>ordinated</w:t>
            </w:r>
            <w:proofErr w:type="spellEnd"/>
            <w:r w:rsidRPr="00B34F49">
              <w:rPr>
                <w:color w:val="auto"/>
                <w:sz w:val="14"/>
                <w:szCs w:val="16"/>
              </w:rPr>
              <w:t xml:space="preserve"> Loans</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47,696</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46,910</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79,460</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53,963</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58,954</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87,851</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93,823</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96,706</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96,706</w:t>
            </w:r>
          </w:p>
        </w:tc>
      </w:tr>
      <w:tr w:rsidR="008020BE" w:rsidRPr="00B34F49" w:rsidTr="008020BE">
        <w:trPr>
          <w:trHeight w:hRule="exact" w:val="202"/>
          <w:jc w:val="center"/>
        </w:trPr>
        <w:tc>
          <w:tcPr>
            <w:tcW w:w="3420" w:type="dxa"/>
            <w:tcBorders>
              <w:top w:val="nil"/>
              <w:left w:val="nil"/>
              <w:bottom w:val="nil"/>
              <w:right w:val="nil"/>
            </w:tcBorders>
            <w:shd w:val="clear" w:color="auto" w:fill="auto"/>
            <w:noWrap/>
            <w:vAlign w:val="center"/>
            <w:hideMark/>
          </w:tcPr>
          <w:p w:rsidR="008020BE" w:rsidRPr="00B34F49" w:rsidRDefault="008020BE" w:rsidP="00AB6A32">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48</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35</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20</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34</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33</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19</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12</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12</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12</w:t>
            </w:r>
          </w:p>
        </w:tc>
      </w:tr>
      <w:tr w:rsidR="008020BE" w:rsidRPr="00B34F49" w:rsidTr="008020BE">
        <w:trPr>
          <w:trHeight w:hRule="exact" w:val="202"/>
          <w:jc w:val="center"/>
        </w:trPr>
        <w:tc>
          <w:tcPr>
            <w:tcW w:w="3420" w:type="dxa"/>
            <w:tcBorders>
              <w:top w:val="nil"/>
              <w:left w:val="nil"/>
              <w:bottom w:val="nil"/>
              <w:right w:val="nil"/>
            </w:tcBorders>
            <w:shd w:val="clear" w:color="auto" w:fill="auto"/>
            <w:noWrap/>
            <w:vAlign w:val="center"/>
            <w:hideMark/>
          </w:tcPr>
          <w:p w:rsidR="008020BE" w:rsidRPr="00B34F49" w:rsidRDefault="008020BE" w:rsidP="00AB6A32">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44,774</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35,556</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22,070</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19,316</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17,590</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18,632</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28,984</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30,059</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29,973</w:t>
            </w:r>
          </w:p>
        </w:tc>
      </w:tr>
      <w:tr w:rsidR="008020BE" w:rsidRPr="00B34F49" w:rsidTr="008020BE">
        <w:trPr>
          <w:trHeight w:hRule="exact" w:val="202"/>
          <w:jc w:val="center"/>
        </w:trPr>
        <w:tc>
          <w:tcPr>
            <w:tcW w:w="3420" w:type="dxa"/>
            <w:tcBorders>
              <w:top w:val="nil"/>
              <w:left w:val="nil"/>
              <w:bottom w:val="nil"/>
              <w:right w:val="nil"/>
            </w:tcBorders>
            <w:shd w:val="clear" w:color="auto" w:fill="auto"/>
            <w:noWrap/>
            <w:vAlign w:val="center"/>
            <w:hideMark/>
          </w:tcPr>
          <w:p w:rsidR="008020BE" w:rsidRPr="00B34F49" w:rsidRDefault="008020BE" w:rsidP="00AB6A32">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411,820</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446,232</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577,934</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484,629</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502,331</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542,575</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545,280</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565,326</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620,672</w:t>
            </w:r>
          </w:p>
        </w:tc>
      </w:tr>
      <w:tr w:rsidR="008020BE" w:rsidRPr="00B34F49" w:rsidTr="008020BE">
        <w:trPr>
          <w:trHeight w:hRule="exact" w:val="202"/>
          <w:jc w:val="center"/>
        </w:trPr>
        <w:tc>
          <w:tcPr>
            <w:tcW w:w="3420" w:type="dxa"/>
            <w:tcBorders>
              <w:top w:val="nil"/>
              <w:left w:val="nil"/>
              <w:bottom w:val="nil"/>
              <w:right w:val="nil"/>
            </w:tcBorders>
            <w:shd w:val="clear" w:color="auto" w:fill="auto"/>
            <w:noWrap/>
            <w:vAlign w:val="center"/>
            <w:hideMark/>
          </w:tcPr>
          <w:p w:rsidR="008020BE" w:rsidRPr="00B34F49" w:rsidRDefault="008020BE" w:rsidP="00AB6A32">
            <w:pPr>
              <w:ind w:firstLineChars="100" w:firstLine="141"/>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b/>
                <w:bCs/>
                <w:sz w:val="14"/>
                <w:szCs w:val="14"/>
              </w:rPr>
            </w:pPr>
            <w:r>
              <w:rPr>
                <w:b/>
                <w:bCs/>
                <w:sz w:val="14"/>
                <w:szCs w:val="14"/>
              </w:rPr>
              <w:t>13,032,696</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b/>
                <w:bCs/>
                <w:sz w:val="14"/>
                <w:szCs w:val="14"/>
              </w:rPr>
            </w:pPr>
            <w:r>
              <w:rPr>
                <w:b/>
                <w:bCs/>
                <w:sz w:val="14"/>
                <w:szCs w:val="14"/>
              </w:rPr>
              <w:t>15,365,453</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b/>
                <w:bCs/>
                <w:sz w:val="14"/>
                <w:szCs w:val="14"/>
              </w:rPr>
            </w:pPr>
            <w:r>
              <w:rPr>
                <w:b/>
                <w:bCs/>
                <w:sz w:val="14"/>
                <w:szCs w:val="14"/>
              </w:rPr>
              <w:t>16,987,306</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b/>
                <w:bCs/>
                <w:sz w:val="14"/>
                <w:szCs w:val="14"/>
              </w:rPr>
            </w:pPr>
            <w:r>
              <w:rPr>
                <w:b/>
                <w:bCs/>
                <w:sz w:val="14"/>
                <w:szCs w:val="14"/>
              </w:rPr>
              <w:t>15,320,875</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b/>
                <w:bCs/>
                <w:sz w:val="14"/>
                <w:szCs w:val="14"/>
              </w:rPr>
            </w:pPr>
            <w:r>
              <w:rPr>
                <w:b/>
                <w:bCs/>
                <w:sz w:val="14"/>
                <w:szCs w:val="14"/>
              </w:rPr>
              <w:t>15,754,342</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b/>
                <w:bCs/>
                <w:sz w:val="14"/>
                <w:szCs w:val="14"/>
              </w:rPr>
            </w:pPr>
            <w:r>
              <w:rPr>
                <w:b/>
                <w:bCs/>
                <w:sz w:val="14"/>
                <w:szCs w:val="14"/>
              </w:rPr>
              <w:t>15,643,131</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b/>
                <w:bCs/>
                <w:sz w:val="14"/>
                <w:szCs w:val="14"/>
              </w:rPr>
            </w:pPr>
            <w:r>
              <w:rPr>
                <w:b/>
                <w:bCs/>
                <w:sz w:val="14"/>
                <w:szCs w:val="14"/>
              </w:rPr>
              <w:t>15,977,263</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b/>
                <w:bCs/>
                <w:sz w:val="14"/>
                <w:szCs w:val="14"/>
              </w:rPr>
            </w:pPr>
            <w:r>
              <w:rPr>
                <w:b/>
                <w:bCs/>
                <w:sz w:val="14"/>
                <w:szCs w:val="14"/>
              </w:rPr>
              <w:t>15,137,403</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b/>
                <w:bCs/>
                <w:sz w:val="14"/>
                <w:szCs w:val="14"/>
              </w:rPr>
            </w:pPr>
            <w:r>
              <w:rPr>
                <w:b/>
                <w:bCs/>
                <w:sz w:val="14"/>
                <w:szCs w:val="14"/>
              </w:rPr>
              <w:t>15,665,155</w:t>
            </w:r>
          </w:p>
        </w:tc>
      </w:tr>
      <w:tr w:rsidR="008020BE" w:rsidRPr="00B34F49" w:rsidTr="008020BE">
        <w:trPr>
          <w:trHeight w:hRule="exact" w:val="202"/>
          <w:jc w:val="center"/>
        </w:trPr>
        <w:tc>
          <w:tcPr>
            <w:tcW w:w="3420" w:type="dxa"/>
            <w:tcBorders>
              <w:top w:val="nil"/>
              <w:left w:val="nil"/>
              <w:bottom w:val="nil"/>
              <w:right w:val="nil"/>
            </w:tcBorders>
            <w:shd w:val="clear" w:color="auto" w:fill="auto"/>
            <w:noWrap/>
            <w:vAlign w:val="center"/>
            <w:hideMark/>
          </w:tcPr>
          <w:p w:rsidR="008020BE" w:rsidRPr="00B34F49" w:rsidRDefault="008020BE" w:rsidP="00AB6A32">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rFonts w:ascii="Calibri" w:hAnsi="Calibri"/>
                <w:sz w:val="22"/>
                <w:szCs w:val="22"/>
              </w:rPr>
            </w:pPr>
          </w:p>
        </w:tc>
      </w:tr>
      <w:tr w:rsidR="008020BE" w:rsidRPr="00B34F49" w:rsidTr="008020BE">
        <w:trPr>
          <w:trHeight w:hRule="exact" w:val="202"/>
          <w:jc w:val="center"/>
        </w:trPr>
        <w:tc>
          <w:tcPr>
            <w:tcW w:w="3420" w:type="dxa"/>
            <w:tcBorders>
              <w:top w:val="nil"/>
              <w:left w:val="nil"/>
              <w:bottom w:val="nil"/>
              <w:right w:val="nil"/>
            </w:tcBorders>
            <w:shd w:val="clear" w:color="auto" w:fill="auto"/>
            <w:noWrap/>
            <w:vAlign w:val="center"/>
            <w:hideMark/>
          </w:tcPr>
          <w:p w:rsidR="008020BE" w:rsidRPr="00B34F49" w:rsidRDefault="008020BE" w:rsidP="00AB6A32">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b/>
                <w:bCs/>
                <w:sz w:val="14"/>
                <w:szCs w:val="14"/>
              </w:rPr>
            </w:pPr>
            <w:r>
              <w:rPr>
                <w:b/>
                <w:bCs/>
                <w:sz w:val="14"/>
                <w:szCs w:val="14"/>
              </w:rPr>
              <w:t>1,332,613</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b/>
                <w:bCs/>
                <w:sz w:val="14"/>
                <w:szCs w:val="14"/>
              </w:rPr>
            </w:pPr>
            <w:r>
              <w:rPr>
                <w:b/>
                <w:bCs/>
                <w:sz w:val="14"/>
                <w:szCs w:val="14"/>
              </w:rPr>
              <w:t>1,437,574</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b/>
                <w:bCs/>
                <w:sz w:val="14"/>
                <w:szCs w:val="14"/>
              </w:rPr>
            </w:pPr>
            <w:r>
              <w:rPr>
                <w:b/>
                <w:bCs/>
                <w:sz w:val="14"/>
                <w:szCs w:val="14"/>
              </w:rPr>
              <w:t>1,422,987</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b/>
                <w:bCs/>
                <w:sz w:val="14"/>
                <w:szCs w:val="14"/>
              </w:rPr>
            </w:pPr>
            <w:r>
              <w:rPr>
                <w:b/>
                <w:bCs/>
                <w:sz w:val="14"/>
                <w:szCs w:val="14"/>
              </w:rPr>
              <w:t>1,375,190</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b/>
                <w:bCs/>
                <w:sz w:val="14"/>
                <w:szCs w:val="14"/>
              </w:rPr>
            </w:pPr>
            <w:r>
              <w:rPr>
                <w:b/>
                <w:bCs/>
                <w:sz w:val="14"/>
                <w:szCs w:val="14"/>
              </w:rPr>
              <w:t>1,384,908</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b/>
                <w:bCs/>
                <w:sz w:val="14"/>
                <w:szCs w:val="14"/>
              </w:rPr>
            </w:pPr>
            <w:r>
              <w:rPr>
                <w:b/>
                <w:bCs/>
                <w:sz w:val="14"/>
                <w:szCs w:val="14"/>
              </w:rPr>
              <w:t>1,401,131</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b/>
                <w:bCs/>
                <w:sz w:val="14"/>
                <w:szCs w:val="14"/>
              </w:rPr>
            </w:pPr>
            <w:r>
              <w:rPr>
                <w:b/>
                <w:bCs/>
                <w:sz w:val="14"/>
                <w:szCs w:val="14"/>
              </w:rPr>
              <w:t>1,440,258</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b/>
                <w:bCs/>
                <w:sz w:val="14"/>
                <w:szCs w:val="14"/>
              </w:rPr>
            </w:pPr>
            <w:r>
              <w:rPr>
                <w:b/>
                <w:bCs/>
                <w:sz w:val="14"/>
                <w:szCs w:val="14"/>
              </w:rPr>
              <w:t>1,437,959</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b/>
                <w:bCs/>
                <w:sz w:val="14"/>
                <w:szCs w:val="14"/>
              </w:rPr>
            </w:pPr>
            <w:r>
              <w:rPr>
                <w:b/>
                <w:bCs/>
                <w:sz w:val="14"/>
                <w:szCs w:val="14"/>
              </w:rPr>
              <w:t>1,435,418</w:t>
            </w:r>
          </w:p>
        </w:tc>
      </w:tr>
      <w:tr w:rsidR="008020BE" w:rsidRPr="00B34F49" w:rsidTr="008020BE">
        <w:trPr>
          <w:trHeight w:hRule="exact" w:val="202"/>
          <w:jc w:val="center"/>
        </w:trPr>
        <w:tc>
          <w:tcPr>
            <w:tcW w:w="3420" w:type="dxa"/>
            <w:tcBorders>
              <w:top w:val="nil"/>
              <w:left w:val="nil"/>
              <w:bottom w:val="nil"/>
              <w:right w:val="nil"/>
            </w:tcBorders>
            <w:shd w:val="clear" w:color="auto" w:fill="auto"/>
            <w:noWrap/>
            <w:vAlign w:val="center"/>
            <w:hideMark/>
          </w:tcPr>
          <w:p w:rsidR="008020BE" w:rsidRPr="00B34F49" w:rsidRDefault="008020BE" w:rsidP="00AB6A32">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rFonts w:ascii="Calibri" w:hAnsi="Calibri"/>
                <w:sz w:val="22"/>
                <w:szCs w:val="22"/>
              </w:rPr>
            </w:pPr>
          </w:p>
        </w:tc>
      </w:tr>
      <w:tr w:rsidR="008020BE" w:rsidRPr="00B34F49" w:rsidTr="008020BE">
        <w:trPr>
          <w:trHeight w:hRule="exact" w:val="202"/>
          <w:jc w:val="center"/>
        </w:trPr>
        <w:tc>
          <w:tcPr>
            <w:tcW w:w="3420" w:type="dxa"/>
            <w:tcBorders>
              <w:top w:val="nil"/>
              <w:left w:val="nil"/>
              <w:bottom w:val="nil"/>
              <w:right w:val="nil"/>
            </w:tcBorders>
            <w:shd w:val="clear" w:color="auto" w:fill="auto"/>
            <w:noWrap/>
            <w:vAlign w:val="center"/>
            <w:hideMark/>
          </w:tcPr>
          <w:p w:rsidR="008020BE" w:rsidRPr="00B34F49" w:rsidRDefault="008020BE" w:rsidP="00AB6A32">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rFonts w:ascii="Calibri" w:hAnsi="Calibri"/>
                <w:sz w:val="22"/>
                <w:szCs w:val="22"/>
              </w:rPr>
            </w:pPr>
          </w:p>
        </w:tc>
      </w:tr>
      <w:tr w:rsidR="008020BE" w:rsidRPr="00B34F49" w:rsidTr="008020BE">
        <w:trPr>
          <w:trHeight w:hRule="exact" w:val="202"/>
          <w:jc w:val="center"/>
        </w:trPr>
        <w:tc>
          <w:tcPr>
            <w:tcW w:w="3420" w:type="dxa"/>
            <w:tcBorders>
              <w:top w:val="nil"/>
              <w:left w:val="nil"/>
              <w:bottom w:val="nil"/>
              <w:right w:val="nil"/>
            </w:tcBorders>
            <w:shd w:val="clear" w:color="auto" w:fill="auto"/>
            <w:noWrap/>
            <w:vAlign w:val="center"/>
            <w:hideMark/>
          </w:tcPr>
          <w:p w:rsidR="008020BE" w:rsidRPr="00B34F49" w:rsidRDefault="008020BE" w:rsidP="00AB6A32">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538,631</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651,359</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525,796</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508,781</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514,060</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529,177</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529,177</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531,540</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534,158</w:t>
            </w:r>
          </w:p>
        </w:tc>
      </w:tr>
      <w:tr w:rsidR="008020BE" w:rsidRPr="00B34F49" w:rsidTr="008020BE">
        <w:trPr>
          <w:trHeight w:hRule="exact" w:val="202"/>
          <w:jc w:val="center"/>
        </w:trPr>
        <w:tc>
          <w:tcPr>
            <w:tcW w:w="3420" w:type="dxa"/>
            <w:tcBorders>
              <w:top w:val="nil"/>
              <w:left w:val="nil"/>
              <w:bottom w:val="nil"/>
              <w:right w:val="nil"/>
            </w:tcBorders>
            <w:shd w:val="clear" w:color="auto" w:fill="auto"/>
            <w:noWrap/>
            <w:vAlign w:val="center"/>
            <w:hideMark/>
          </w:tcPr>
          <w:p w:rsidR="008020BE" w:rsidRPr="00B34F49" w:rsidRDefault="008020BE" w:rsidP="00AB6A32">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227,497</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199,217</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285,610</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260,597</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257,283</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287,742</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290,975</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291,714</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295,024</w:t>
            </w:r>
          </w:p>
        </w:tc>
      </w:tr>
      <w:tr w:rsidR="008020BE" w:rsidRPr="00B34F49" w:rsidTr="008020BE">
        <w:trPr>
          <w:trHeight w:hRule="exact" w:val="202"/>
          <w:jc w:val="center"/>
        </w:trPr>
        <w:tc>
          <w:tcPr>
            <w:tcW w:w="3420" w:type="dxa"/>
            <w:tcBorders>
              <w:top w:val="nil"/>
              <w:left w:val="nil"/>
              <w:bottom w:val="nil"/>
              <w:right w:val="nil"/>
            </w:tcBorders>
            <w:shd w:val="clear" w:color="auto" w:fill="auto"/>
            <w:noWrap/>
            <w:vAlign w:val="center"/>
            <w:hideMark/>
          </w:tcPr>
          <w:p w:rsidR="008020BE" w:rsidRPr="00B34F49" w:rsidRDefault="008020BE" w:rsidP="00AB6A32">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337,664</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392,033</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440,846</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430,359</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440,761</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445,708</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466,903</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479,887</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474,508</w:t>
            </w:r>
          </w:p>
        </w:tc>
      </w:tr>
      <w:tr w:rsidR="008020BE" w:rsidRPr="00B34F49" w:rsidTr="008020BE">
        <w:trPr>
          <w:trHeight w:hRule="exact" w:val="202"/>
          <w:jc w:val="center"/>
        </w:trPr>
        <w:tc>
          <w:tcPr>
            <w:tcW w:w="3420" w:type="dxa"/>
            <w:tcBorders>
              <w:top w:val="nil"/>
              <w:left w:val="nil"/>
              <w:bottom w:val="nil"/>
              <w:right w:val="nil"/>
            </w:tcBorders>
            <w:shd w:val="clear" w:color="auto" w:fill="auto"/>
            <w:noWrap/>
            <w:vAlign w:val="center"/>
            <w:hideMark/>
          </w:tcPr>
          <w:p w:rsidR="008020BE" w:rsidRPr="00B34F49" w:rsidRDefault="008020BE" w:rsidP="00AB6A32">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228,821</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194,964</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170,736</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175,454</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172,804</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138,503</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153,203</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134,818</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131,728</w:t>
            </w:r>
          </w:p>
        </w:tc>
      </w:tr>
      <w:tr w:rsidR="008020BE" w:rsidRPr="00B34F49" w:rsidTr="008020BE">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8020BE" w:rsidRPr="00B34F49" w:rsidRDefault="008020BE" w:rsidP="00AB6A32">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020BE" w:rsidRDefault="008020BE" w:rsidP="00AB6A32">
            <w:pPr>
              <w:jc w:val="right"/>
              <w:rPr>
                <w:b/>
                <w:bCs/>
                <w:sz w:val="14"/>
                <w:szCs w:val="14"/>
              </w:rPr>
            </w:pPr>
            <w:r>
              <w:rPr>
                <w:b/>
                <w:bCs/>
                <w:sz w:val="14"/>
                <w:szCs w:val="14"/>
              </w:rPr>
              <w:t>1,332,613</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8020BE" w:rsidRDefault="008020BE" w:rsidP="00AB6A32">
            <w:pPr>
              <w:jc w:val="right"/>
              <w:rPr>
                <w:b/>
                <w:bCs/>
                <w:sz w:val="14"/>
                <w:szCs w:val="14"/>
              </w:rPr>
            </w:pPr>
            <w:r>
              <w:rPr>
                <w:b/>
                <w:bCs/>
                <w:sz w:val="14"/>
                <w:szCs w:val="14"/>
              </w:rPr>
              <w:t>1,437,574</w:t>
            </w:r>
          </w:p>
        </w:tc>
        <w:tc>
          <w:tcPr>
            <w:tcW w:w="808" w:type="dxa"/>
            <w:tcBorders>
              <w:top w:val="nil"/>
              <w:left w:val="nil"/>
              <w:bottom w:val="single" w:sz="12" w:space="0" w:color="auto"/>
              <w:right w:val="nil"/>
            </w:tcBorders>
            <w:shd w:val="clear" w:color="auto" w:fill="auto"/>
            <w:tcMar>
              <w:left w:w="43" w:type="dxa"/>
              <w:right w:w="43" w:type="dxa"/>
            </w:tcMar>
            <w:vAlign w:val="center"/>
            <w:hideMark/>
          </w:tcPr>
          <w:p w:rsidR="008020BE" w:rsidRDefault="008020BE" w:rsidP="00AB6A32">
            <w:pPr>
              <w:jc w:val="right"/>
              <w:rPr>
                <w:b/>
                <w:bCs/>
                <w:sz w:val="14"/>
                <w:szCs w:val="14"/>
              </w:rPr>
            </w:pPr>
            <w:r>
              <w:rPr>
                <w:b/>
                <w:bCs/>
                <w:sz w:val="14"/>
                <w:szCs w:val="14"/>
              </w:rPr>
              <w:t>1,422,987</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8020BE" w:rsidRDefault="008020BE" w:rsidP="00D25DF1">
            <w:pPr>
              <w:jc w:val="right"/>
              <w:rPr>
                <w:b/>
                <w:bCs/>
                <w:sz w:val="14"/>
                <w:szCs w:val="14"/>
              </w:rPr>
            </w:pPr>
            <w:r>
              <w:rPr>
                <w:b/>
                <w:bCs/>
                <w:sz w:val="14"/>
                <w:szCs w:val="14"/>
              </w:rPr>
              <w:t>1,375,190</w:t>
            </w: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8020BE" w:rsidRDefault="008020BE" w:rsidP="008020BE">
            <w:pPr>
              <w:jc w:val="right"/>
              <w:rPr>
                <w:b/>
                <w:bCs/>
                <w:sz w:val="14"/>
                <w:szCs w:val="14"/>
              </w:rPr>
            </w:pPr>
            <w:r>
              <w:rPr>
                <w:b/>
                <w:bCs/>
                <w:sz w:val="14"/>
                <w:szCs w:val="14"/>
              </w:rPr>
              <w:t>1,384,908</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8020BE" w:rsidRDefault="008020BE" w:rsidP="00D25DF1">
            <w:pPr>
              <w:jc w:val="right"/>
              <w:rPr>
                <w:b/>
                <w:bCs/>
                <w:sz w:val="14"/>
                <w:szCs w:val="14"/>
              </w:rPr>
            </w:pPr>
            <w:r>
              <w:rPr>
                <w:b/>
                <w:bCs/>
                <w:sz w:val="14"/>
                <w:szCs w:val="14"/>
              </w:rPr>
              <w:t>1,401,131</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8020BE" w:rsidRDefault="008020BE" w:rsidP="00D25DF1">
            <w:pPr>
              <w:jc w:val="right"/>
              <w:rPr>
                <w:b/>
                <w:bCs/>
                <w:sz w:val="14"/>
                <w:szCs w:val="14"/>
              </w:rPr>
            </w:pPr>
            <w:r>
              <w:rPr>
                <w:b/>
                <w:bCs/>
                <w:sz w:val="14"/>
                <w:szCs w:val="14"/>
              </w:rPr>
              <w:t>1,440,258</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8020BE" w:rsidRDefault="008020BE" w:rsidP="00D25DF1">
            <w:pPr>
              <w:jc w:val="right"/>
              <w:rPr>
                <w:b/>
                <w:bCs/>
                <w:sz w:val="14"/>
                <w:szCs w:val="14"/>
              </w:rPr>
            </w:pPr>
            <w:r>
              <w:rPr>
                <w:b/>
                <w:bCs/>
                <w:sz w:val="14"/>
                <w:szCs w:val="14"/>
              </w:rPr>
              <w:t>1,437,959</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8020BE" w:rsidRDefault="008020BE" w:rsidP="008020BE">
            <w:pPr>
              <w:jc w:val="right"/>
              <w:rPr>
                <w:b/>
                <w:bCs/>
                <w:sz w:val="14"/>
                <w:szCs w:val="14"/>
              </w:rPr>
            </w:pPr>
            <w:r>
              <w:rPr>
                <w:b/>
                <w:bCs/>
                <w:sz w:val="14"/>
                <w:szCs w:val="14"/>
              </w:rPr>
              <w:t>1,435,418</w:t>
            </w:r>
          </w:p>
        </w:tc>
      </w:tr>
      <w:tr w:rsidR="008020BE" w:rsidRPr="00B34F49" w:rsidTr="00B03155">
        <w:trPr>
          <w:trHeight w:hRule="exact" w:val="192"/>
          <w:jc w:val="center"/>
        </w:trPr>
        <w:tc>
          <w:tcPr>
            <w:tcW w:w="10455" w:type="dxa"/>
            <w:gridSpan w:val="10"/>
            <w:tcBorders>
              <w:top w:val="nil"/>
              <w:left w:val="nil"/>
              <w:bottom w:val="nil"/>
              <w:right w:val="nil"/>
            </w:tcBorders>
            <w:shd w:val="clear" w:color="auto" w:fill="auto"/>
            <w:noWrap/>
            <w:vAlign w:val="center"/>
            <w:hideMark/>
          </w:tcPr>
          <w:p w:rsidR="008020BE" w:rsidRPr="00B34F49" w:rsidRDefault="008020BE" w:rsidP="00AB6A32">
            <w:pPr>
              <w:jc w:val="right"/>
              <w:rPr>
                <w:b/>
                <w:bCs/>
                <w:sz w:val="14"/>
                <w:szCs w:val="14"/>
              </w:rPr>
            </w:pPr>
            <w:r w:rsidRPr="00B34F49">
              <w:rPr>
                <w:color w:val="auto"/>
                <w:sz w:val="14"/>
                <w:szCs w:val="16"/>
              </w:rPr>
              <w:t>Source: Off-Site Supervision &amp; Enforcement  Department SBP</w:t>
            </w:r>
          </w:p>
        </w:tc>
      </w:tr>
      <w:tr w:rsidR="008020BE" w:rsidRPr="00B34F49" w:rsidTr="00B03155">
        <w:trPr>
          <w:trHeight w:hRule="exact" w:val="390"/>
          <w:jc w:val="center"/>
        </w:trPr>
        <w:tc>
          <w:tcPr>
            <w:tcW w:w="10455"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8020BE" w:rsidRPr="00B34F49" w:rsidRDefault="008020BE" w:rsidP="00AB6A32">
            <w:pPr>
              <w:rPr>
                <w:b/>
                <w:bCs/>
                <w:sz w:val="28"/>
                <w:szCs w:val="28"/>
              </w:rPr>
            </w:pPr>
            <w:r w:rsidRPr="00B34F49">
              <w:rPr>
                <w:b/>
                <w:bCs/>
                <w:sz w:val="28"/>
                <w:szCs w:val="28"/>
              </w:rPr>
              <w:t xml:space="preserve">2.12  Scheduled   Banks' Liquidity   Position </w:t>
            </w:r>
            <w:r w:rsidRPr="00B34F49">
              <w:rPr>
                <w:b/>
                <w:bCs/>
                <w:color w:val="auto"/>
                <w:sz w:val="24"/>
                <w:szCs w:val="24"/>
              </w:rPr>
              <w:t>(All Banks)</w:t>
            </w:r>
          </w:p>
        </w:tc>
      </w:tr>
      <w:tr w:rsidR="008020BE" w:rsidRPr="00B34F49" w:rsidTr="00B03155">
        <w:trPr>
          <w:trHeight w:hRule="exact" w:val="300"/>
          <w:jc w:val="center"/>
        </w:trPr>
        <w:tc>
          <w:tcPr>
            <w:tcW w:w="3420" w:type="dxa"/>
            <w:tcBorders>
              <w:top w:val="nil"/>
              <w:left w:val="nil"/>
              <w:bottom w:val="nil"/>
              <w:right w:val="single" w:sz="4" w:space="0" w:color="auto"/>
            </w:tcBorders>
            <w:shd w:val="clear" w:color="auto" w:fill="auto"/>
            <w:noWrap/>
            <w:vAlign w:val="bottom"/>
            <w:hideMark/>
          </w:tcPr>
          <w:p w:rsidR="008020BE" w:rsidRPr="00B34F49" w:rsidRDefault="008020BE" w:rsidP="00AB6A32">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hideMark/>
          </w:tcPr>
          <w:p w:rsidR="008020BE" w:rsidRPr="006619BF" w:rsidRDefault="008020BE" w:rsidP="00AB6A32">
            <w:pPr>
              <w:jc w:val="right"/>
              <w:rPr>
                <w:b/>
                <w:bCs/>
                <w:color w:val="auto"/>
                <w:szCs w:val="16"/>
              </w:rPr>
            </w:pPr>
            <w:r w:rsidRPr="00A74607">
              <w:rPr>
                <w:b/>
                <w:bCs/>
                <w:color w:val="auto"/>
                <w:szCs w:val="16"/>
              </w:rPr>
              <w:t>FY16</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hideMark/>
          </w:tcPr>
          <w:p w:rsidR="008020BE" w:rsidRPr="006619BF" w:rsidRDefault="008020BE" w:rsidP="00AB6A32">
            <w:pPr>
              <w:jc w:val="right"/>
              <w:rPr>
                <w:b/>
                <w:bCs/>
                <w:color w:val="auto"/>
                <w:szCs w:val="16"/>
              </w:rPr>
            </w:pPr>
            <w:r w:rsidRPr="00A74607">
              <w:rPr>
                <w:b/>
                <w:bCs/>
                <w:color w:val="auto"/>
                <w:szCs w:val="16"/>
              </w:rPr>
              <w:t>FY17</w:t>
            </w:r>
          </w:p>
        </w:tc>
        <w:tc>
          <w:tcPr>
            <w:tcW w:w="808" w:type="dxa"/>
            <w:vMerge w:val="restart"/>
            <w:tcBorders>
              <w:top w:val="single" w:sz="12" w:space="0" w:color="auto"/>
              <w:left w:val="single" w:sz="4" w:space="0" w:color="auto"/>
              <w:right w:val="single" w:sz="4" w:space="0" w:color="auto"/>
            </w:tcBorders>
            <w:shd w:val="clear" w:color="auto" w:fill="auto"/>
            <w:vAlign w:val="center"/>
          </w:tcPr>
          <w:p w:rsidR="008020BE" w:rsidRPr="006619BF" w:rsidRDefault="008020BE" w:rsidP="00AB6A32">
            <w:pPr>
              <w:jc w:val="right"/>
              <w:rPr>
                <w:b/>
                <w:bCs/>
                <w:color w:val="auto"/>
                <w:szCs w:val="16"/>
              </w:rPr>
            </w:pPr>
            <w:r>
              <w:rPr>
                <w:b/>
                <w:bCs/>
                <w:color w:val="auto"/>
                <w:szCs w:val="16"/>
              </w:rPr>
              <w:t>FY18</w:t>
            </w:r>
          </w:p>
        </w:tc>
        <w:tc>
          <w:tcPr>
            <w:tcW w:w="144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8020BE" w:rsidRPr="006619BF" w:rsidRDefault="008020BE" w:rsidP="00AB6A32">
            <w:pPr>
              <w:rPr>
                <w:b/>
                <w:bCs/>
                <w:color w:val="auto"/>
                <w:szCs w:val="16"/>
              </w:rPr>
            </w:pPr>
            <w:r w:rsidRPr="006619BF">
              <w:rPr>
                <w:b/>
                <w:bCs/>
                <w:color w:val="auto"/>
                <w:szCs w:val="16"/>
              </w:rPr>
              <w:t>2017</w:t>
            </w:r>
          </w:p>
        </w:tc>
        <w:tc>
          <w:tcPr>
            <w:tcW w:w="3068" w:type="dxa"/>
            <w:gridSpan w:val="4"/>
            <w:tcBorders>
              <w:top w:val="single" w:sz="12" w:space="0" w:color="auto"/>
              <w:left w:val="single" w:sz="4" w:space="0" w:color="auto"/>
              <w:bottom w:val="single" w:sz="4" w:space="0" w:color="auto"/>
              <w:right w:val="nil"/>
            </w:tcBorders>
            <w:shd w:val="clear" w:color="auto" w:fill="auto"/>
            <w:vAlign w:val="center"/>
          </w:tcPr>
          <w:p w:rsidR="008020BE" w:rsidRPr="006619BF" w:rsidRDefault="008020BE" w:rsidP="00AB6A32">
            <w:pPr>
              <w:rPr>
                <w:b/>
                <w:bCs/>
                <w:color w:val="auto"/>
                <w:szCs w:val="16"/>
              </w:rPr>
            </w:pPr>
            <w:r>
              <w:rPr>
                <w:b/>
                <w:bCs/>
                <w:color w:val="auto"/>
                <w:szCs w:val="16"/>
              </w:rPr>
              <w:t>2018</w:t>
            </w:r>
          </w:p>
        </w:tc>
      </w:tr>
      <w:tr w:rsidR="008020BE" w:rsidRPr="00B34F49" w:rsidTr="00B03155">
        <w:trPr>
          <w:trHeight w:hRule="exact" w:val="202"/>
          <w:jc w:val="center"/>
        </w:trPr>
        <w:tc>
          <w:tcPr>
            <w:tcW w:w="3420" w:type="dxa"/>
            <w:tcBorders>
              <w:top w:val="nil"/>
              <w:left w:val="nil"/>
              <w:bottom w:val="single" w:sz="12" w:space="0" w:color="auto"/>
              <w:right w:val="single" w:sz="4" w:space="0" w:color="auto"/>
            </w:tcBorders>
            <w:shd w:val="clear" w:color="auto" w:fill="auto"/>
            <w:noWrap/>
            <w:vAlign w:val="bottom"/>
            <w:hideMark/>
          </w:tcPr>
          <w:p w:rsidR="008020BE" w:rsidRPr="00B34F49" w:rsidRDefault="008020BE" w:rsidP="00AB6A32">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020BE" w:rsidRPr="006619BF" w:rsidRDefault="008020BE" w:rsidP="00AB6A32">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020BE" w:rsidRPr="006619BF" w:rsidRDefault="008020BE" w:rsidP="00AB6A32">
            <w:pPr>
              <w:jc w:val="right"/>
              <w:rPr>
                <w:b/>
                <w:bCs/>
                <w:color w:val="auto"/>
                <w:sz w:val="14"/>
                <w:szCs w:val="14"/>
              </w:rPr>
            </w:pPr>
          </w:p>
        </w:tc>
        <w:tc>
          <w:tcPr>
            <w:tcW w:w="808"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020BE" w:rsidRPr="006619BF" w:rsidRDefault="008020BE" w:rsidP="00AB6A32">
            <w:pPr>
              <w:jc w:val="right"/>
              <w:rPr>
                <w:b/>
                <w:bCs/>
                <w:color w:val="auto"/>
                <w:sz w:val="14"/>
                <w:szCs w:val="14"/>
              </w:rPr>
            </w:pPr>
          </w:p>
        </w:tc>
        <w:tc>
          <w:tcPr>
            <w:tcW w:w="72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8020BE" w:rsidRPr="006619BF" w:rsidRDefault="008020BE" w:rsidP="00D25DF1">
            <w:pPr>
              <w:jc w:val="right"/>
              <w:rPr>
                <w:b/>
                <w:color w:val="auto"/>
                <w:sz w:val="14"/>
                <w:szCs w:val="14"/>
              </w:rPr>
            </w:pPr>
            <w:r>
              <w:rPr>
                <w:b/>
                <w:color w:val="auto"/>
                <w:sz w:val="14"/>
                <w:szCs w:val="14"/>
              </w:rPr>
              <w:t>Sep</w:t>
            </w:r>
          </w:p>
        </w:tc>
        <w:tc>
          <w:tcPr>
            <w:tcW w:w="723"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8020BE" w:rsidRPr="006619BF" w:rsidRDefault="008020BE" w:rsidP="00AB6A32">
            <w:pPr>
              <w:jc w:val="right"/>
              <w:rPr>
                <w:b/>
                <w:color w:val="auto"/>
                <w:sz w:val="14"/>
                <w:szCs w:val="14"/>
              </w:rPr>
            </w:pPr>
            <w:r>
              <w:rPr>
                <w:b/>
                <w:color w:val="auto"/>
                <w:sz w:val="14"/>
                <w:szCs w:val="14"/>
              </w:rPr>
              <w:t>Oct</w:t>
            </w:r>
          </w:p>
        </w:tc>
        <w:tc>
          <w:tcPr>
            <w:tcW w:w="72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8020BE" w:rsidRPr="006619BF" w:rsidRDefault="008020BE" w:rsidP="00D25DF1">
            <w:pPr>
              <w:jc w:val="right"/>
              <w:rPr>
                <w:b/>
                <w:color w:val="auto"/>
                <w:sz w:val="14"/>
                <w:szCs w:val="14"/>
              </w:rPr>
            </w:pPr>
            <w:r>
              <w:rPr>
                <w:b/>
                <w:color w:val="auto"/>
                <w:sz w:val="14"/>
                <w:szCs w:val="14"/>
              </w:rPr>
              <w:t>Jul</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8020BE" w:rsidRPr="006619BF" w:rsidRDefault="008020BE" w:rsidP="00D25DF1">
            <w:pPr>
              <w:jc w:val="right"/>
              <w:rPr>
                <w:b/>
                <w:color w:val="auto"/>
                <w:sz w:val="14"/>
                <w:szCs w:val="14"/>
              </w:rPr>
            </w:pPr>
            <w:r>
              <w:rPr>
                <w:b/>
                <w:color w:val="auto"/>
                <w:sz w:val="14"/>
                <w:szCs w:val="14"/>
              </w:rPr>
              <w:t>Aug</w:t>
            </w:r>
          </w:p>
        </w:tc>
        <w:tc>
          <w:tcPr>
            <w:tcW w:w="721" w:type="dxa"/>
            <w:tcBorders>
              <w:top w:val="single" w:sz="4" w:space="0" w:color="auto"/>
              <w:bottom w:val="single" w:sz="12" w:space="0" w:color="auto"/>
            </w:tcBorders>
            <w:shd w:val="clear" w:color="auto" w:fill="auto"/>
            <w:noWrap/>
            <w:tcMar>
              <w:left w:w="43" w:type="dxa"/>
              <w:right w:w="43" w:type="dxa"/>
            </w:tcMar>
            <w:vAlign w:val="center"/>
            <w:hideMark/>
          </w:tcPr>
          <w:p w:rsidR="008020BE" w:rsidRPr="006619BF" w:rsidRDefault="008020BE" w:rsidP="00D25DF1">
            <w:pPr>
              <w:jc w:val="right"/>
              <w:rPr>
                <w:b/>
                <w:color w:val="auto"/>
                <w:sz w:val="14"/>
                <w:szCs w:val="14"/>
              </w:rPr>
            </w:pPr>
            <w:r>
              <w:rPr>
                <w:b/>
                <w:color w:val="auto"/>
                <w:sz w:val="14"/>
                <w:szCs w:val="14"/>
              </w:rPr>
              <w:t>Sep</w:t>
            </w:r>
          </w:p>
        </w:tc>
        <w:tc>
          <w:tcPr>
            <w:tcW w:w="815" w:type="dxa"/>
            <w:tcBorders>
              <w:top w:val="single" w:sz="4" w:space="0" w:color="auto"/>
              <w:bottom w:val="single" w:sz="12" w:space="0" w:color="auto"/>
              <w:right w:val="nil"/>
            </w:tcBorders>
            <w:shd w:val="clear" w:color="auto" w:fill="auto"/>
            <w:noWrap/>
            <w:tcMar>
              <w:left w:w="43" w:type="dxa"/>
              <w:right w:w="43" w:type="dxa"/>
            </w:tcMar>
            <w:vAlign w:val="center"/>
            <w:hideMark/>
          </w:tcPr>
          <w:p w:rsidR="008020BE" w:rsidRPr="006619BF" w:rsidRDefault="008020BE" w:rsidP="00AB6A32">
            <w:pPr>
              <w:jc w:val="right"/>
              <w:rPr>
                <w:b/>
                <w:color w:val="auto"/>
                <w:sz w:val="14"/>
                <w:szCs w:val="14"/>
              </w:rPr>
            </w:pPr>
            <w:r>
              <w:rPr>
                <w:b/>
                <w:color w:val="auto"/>
                <w:sz w:val="14"/>
                <w:szCs w:val="14"/>
              </w:rPr>
              <w:t>Oct</w:t>
            </w:r>
          </w:p>
        </w:tc>
      </w:tr>
      <w:tr w:rsidR="008020BE" w:rsidRPr="00B34F49" w:rsidTr="008020BE">
        <w:trPr>
          <w:trHeight w:hRule="exact" w:val="327"/>
          <w:jc w:val="center"/>
        </w:trPr>
        <w:tc>
          <w:tcPr>
            <w:tcW w:w="3420" w:type="dxa"/>
            <w:tcBorders>
              <w:top w:val="nil"/>
              <w:left w:val="nil"/>
              <w:bottom w:val="nil"/>
              <w:right w:val="nil"/>
            </w:tcBorders>
            <w:shd w:val="clear" w:color="auto" w:fill="auto"/>
            <w:vAlign w:val="center"/>
            <w:hideMark/>
          </w:tcPr>
          <w:p w:rsidR="008020BE" w:rsidRPr="00B34F49" w:rsidRDefault="008020BE" w:rsidP="00AB6A32">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8,458,134</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10,519,911</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11,397,954</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10,402,200</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10,163,656</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10,889,730</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10,970,866</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10,913,758</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10,985,954</w:t>
            </w:r>
          </w:p>
        </w:tc>
      </w:tr>
      <w:tr w:rsidR="008020BE" w:rsidRPr="00B34F49" w:rsidTr="008020BE">
        <w:trPr>
          <w:trHeight w:hRule="exact" w:val="324"/>
          <w:jc w:val="center"/>
        </w:trPr>
        <w:tc>
          <w:tcPr>
            <w:tcW w:w="3420" w:type="dxa"/>
            <w:tcBorders>
              <w:top w:val="nil"/>
              <w:left w:val="nil"/>
              <w:bottom w:val="nil"/>
              <w:right w:val="nil"/>
            </w:tcBorders>
            <w:shd w:val="clear" w:color="auto" w:fill="auto"/>
            <w:vAlign w:val="center"/>
            <w:hideMark/>
          </w:tcPr>
          <w:p w:rsidR="008020BE" w:rsidRPr="00B34F49" w:rsidRDefault="008020BE" w:rsidP="00AB6A32">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1,220,212</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1,254,315</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1,498,250</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1,366,247</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1,311,286</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1,411,308</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1,365,027</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1,386,443</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1,401,912</w:t>
            </w:r>
          </w:p>
        </w:tc>
      </w:tr>
      <w:tr w:rsidR="008020BE" w:rsidRPr="00B34F49" w:rsidTr="008020BE">
        <w:trPr>
          <w:trHeight w:hRule="exact" w:val="360"/>
          <w:jc w:val="center"/>
        </w:trPr>
        <w:tc>
          <w:tcPr>
            <w:tcW w:w="3420" w:type="dxa"/>
            <w:tcBorders>
              <w:top w:val="nil"/>
              <w:left w:val="nil"/>
              <w:bottom w:val="nil"/>
              <w:right w:val="nil"/>
            </w:tcBorders>
            <w:shd w:val="clear" w:color="auto" w:fill="auto"/>
            <w:vAlign w:val="center"/>
            <w:hideMark/>
          </w:tcPr>
          <w:p w:rsidR="008020BE" w:rsidRPr="00B34F49" w:rsidRDefault="008020BE" w:rsidP="00AB6A32">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b/>
                <w:bCs/>
                <w:sz w:val="14"/>
                <w:szCs w:val="14"/>
              </w:rPr>
            </w:pPr>
            <w:r>
              <w:rPr>
                <w:b/>
                <w:bCs/>
                <w:sz w:val="14"/>
                <w:szCs w:val="14"/>
              </w:rPr>
              <w:t>9,678,346</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b/>
                <w:bCs/>
                <w:sz w:val="14"/>
                <w:szCs w:val="14"/>
              </w:rPr>
            </w:pPr>
            <w:r>
              <w:rPr>
                <w:b/>
                <w:bCs/>
                <w:sz w:val="14"/>
                <w:szCs w:val="14"/>
              </w:rPr>
              <w:t>11,774,226</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b/>
                <w:bCs/>
                <w:sz w:val="14"/>
                <w:szCs w:val="14"/>
              </w:rPr>
            </w:pPr>
            <w:r>
              <w:rPr>
                <w:b/>
                <w:bCs/>
                <w:sz w:val="14"/>
                <w:szCs w:val="14"/>
              </w:rPr>
              <w:t>12,896,204</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b/>
                <w:bCs/>
                <w:sz w:val="14"/>
                <w:szCs w:val="14"/>
              </w:rPr>
            </w:pPr>
            <w:r>
              <w:rPr>
                <w:b/>
                <w:bCs/>
                <w:sz w:val="14"/>
                <w:szCs w:val="14"/>
              </w:rPr>
              <w:t>11,768,447</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b/>
                <w:bCs/>
                <w:sz w:val="14"/>
                <w:szCs w:val="14"/>
              </w:rPr>
            </w:pPr>
            <w:r>
              <w:rPr>
                <w:b/>
                <w:bCs/>
                <w:sz w:val="14"/>
                <w:szCs w:val="14"/>
              </w:rPr>
              <w:t>11,474,942</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b/>
                <w:bCs/>
                <w:sz w:val="14"/>
                <w:szCs w:val="14"/>
              </w:rPr>
            </w:pPr>
            <w:r>
              <w:rPr>
                <w:b/>
                <w:bCs/>
                <w:sz w:val="14"/>
                <w:szCs w:val="14"/>
              </w:rPr>
              <w:t>12,301,038</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b/>
                <w:bCs/>
                <w:sz w:val="14"/>
                <w:szCs w:val="14"/>
              </w:rPr>
            </w:pPr>
            <w:r>
              <w:rPr>
                <w:b/>
                <w:bCs/>
                <w:sz w:val="14"/>
                <w:szCs w:val="14"/>
              </w:rPr>
              <w:t>12,335,893</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b/>
                <w:bCs/>
                <w:sz w:val="14"/>
                <w:szCs w:val="14"/>
              </w:rPr>
            </w:pPr>
            <w:r>
              <w:rPr>
                <w:b/>
                <w:bCs/>
                <w:sz w:val="14"/>
                <w:szCs w:val="14"/>
              </w:rPr>
              <w:t>12,300,201</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b/>
                <w:bCs/>
                <w:sz w:val="14"/>
                <w:szCs w:val="14"/>
              </w:rPr>
            </w:pPr>
            <w:r>
              <w:rPr>
                <w:b/>
                <w:bCs/>
                <w:sz w:val="14"/>
                <w:szCs w:val="14"/>
              </w:rPr>
              <w:t>12,387,866</w:t>
            </w:r>
          </w:p>
        </w:tc>
      </w:tr>
      <w:tr w:rsidR="008020BE" w:rsidRPr="00B34F49" w:rsidTr="008020BE">
        <w:trPr>
          <w:trHeight w:hRule="exact" w:val="360"/>
          <w:jc w:val="center"/>
        </w:trPr>
        <w:tc>
          <w:tcPr>
            <w:tcW w:w="3420" w:type="dxa"/>
            <w:tcBorders>
              <w:top w:val="nil"/>
              <w:left w:val="nil"/>
              <w:bottom w:val="nil"/>
              <w:right w:val="nil"/>
            </w:tcBorders>
            <w:shd w:val="clear" w:color="auto" w:fill="auto"/>
            <w:vAlign w:val="center"/>
            <w:hideMark/>
          </w:tcPr>
          <w:p w:rsidR="008020BE" w:rsidRPr="00B34F49" w:rsidRDefault="008020BE" w:rsidP="00AB6A32">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b/>
                <w:bCs/>
                <w:sz w:val="14"/>
                <w:szCs w:val="14"/>
              </w:rPr>
            </w:pPr>
            <w:r>
              <w:rPr>
                <w:b/>
                <w:bCs/>
                <w:sz w:val="14"/>
                <w:szCs w:val="14"/>
              </w:rPr>
              <w:t>4,216,854</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b/>
                <w:bCs/>
                <w:sz w:val="14"/>
                <w:szCs w:val="14"/>
              </w:rPr>
            </w:pPr>
            <w:r>
              <w:rPr>
                <w:b/>
                <w:bCs/>
                <w:sz w:val="14"/>
                <w:szCs w:val="14"/>
              </w:rPr>
              <w:t>5,359,170</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b/>
                <w:bCs/>
                <w:sz w:val="14"/>
                <w:szCs w:val="14"/>
              </w:rPr>
            </w:pPr>
            <w:r>
              <w:rPr>
                <w:b/>
                <w:bCs/>
                <w:sz w:val="14"/>
                <w:szCs w:val="14"/>
              </w:rPr>
              <w:t>6,166,721</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b/>
                <w:bCs/>
                <w:sz w:val="14"/>
                <w:szCs w:val="14"/>
              </w:rPr>
            </w:pPr>
            <w:r>
              <w:rPr>
                <w:b/>
                <w:bCs/>
                <w:sz w:val="14"/>
                <w:szCs w:val="14"/>
              </w:rPr>
              <w:t>5,811,868</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b/>
                <w:bCs/>
                <w:sz w:val="14"/>
                <w:szCs w:val="14"/>
              </w:rPr>
            </w:pPr>
            <w:r>
              <w:rPr>
                <w:b/>
                <w:bCs/>
                <w:sz w:val="14"/>
                <w:szCs w:val="14"/>
              </w:rPr>
              <w:t>5,700,162</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b/>
                <w:bCs/>
                <w:sz w:val="14"/>
                <w:szCs w:val="14"/>
              </w:rPr>
            </w:pPr>
            <w:r>
              <w:rPr>
                <w:b/>
                <w:bCs/>
                <w:sz w:val="14"/>
                <w:szCs w:val="14"/>
              </w:rPr>
              <w:t>5,707,570</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b/>
                <w:bCs/>
                <w:sz w:val="14"/>
                <w:szCs w:val="14"/>
              </w:rPr>
            </w:pPr>
            <w:r>
              <w:rPr>
                <w:b/>
                <w:bCs/>
                <w:sz w:val="14"/>
                <w:szCs w:val="14"/>
              </w:rPr>
              <w:t>5,704,810</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b/>
                <w:bCs/>
                <w:sz w:val="14"/>
                <w:szCs w:val="14"/>
              </w:rPr>
            </w:pPr>
            <w:r>
              <w:rPr>
                <w:b/>
                <w:bCs/>
                <w:sz w:val="14"/>
                <w:szCs w:val="14"/>
              </w:rPr>
              <w:t>5,631,426</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b/>
                <w:bCs/>
                <w:sz w:val="14"/>
                <w:szCs w:val="14"/>
              </w:rPr>
            </w:pPr>
            <w:r>
              <w:rPr>
                <w:b/>
                <w:bCs/>
                <w:sz w:val="14"/>
                <w:szCs w:val="14"/>
              </w:rPr>
              <w:t>5,490,878</w:t>
            </w:r>
          </w:p>
        </w:tc>
      </w:tr>
      <w:tr w:rsidR="008020BE" w:rsidRPr="00B34F49" w:rsidTr="008020BE">
        <w:trPr>
          <w:trHeight w:hRule="exact" w:val="270"/>
          <w:jc w:val="center"/>
        </w:trPr>
        <w:tc>
          <w:tcPr>
            <w:tcW w:w="3420" w:type="dxa"/>
            <w:tcBorders>
              <w:top w:val="nil"/>
              <w:left w:val="nil"/>
              <w:bottom w:val="nil"/>
              <w:right w:val="nil"/>
            </w:tcBorders>
            <w:shd w:val="clear" w:color="auto" w:fill="auto"/>
            <w:vAlign w:val="center"/>
            <w:hideMark/>
          </w:tcPr>
          <w:p w:rsidR="008020BE" w:rsidRPr="00B34F49" w:rsidRDefault="008020BE" w:rsidP="00AB6A32">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194,414</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294,115</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300,473</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243,636</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227,132</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265,854</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335,729</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282,939</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259,065</w:t>
            </w:r>
          </w:p>
        </w:tc>
      </w:tr>
      <w:tr w:rsidR="008020BE" w:rsidRPr="00B34F49" w:rsidTr="008020BE">
        <w:trPr>
          <w:trHeight w:hRule="exact" w:val="270"/>
          <w:jc w:val="center"/>
        </w:trPr>
        <w:tc>
          <w:tcPr>
            <w:tcW w:w="3420" w:type="dxa"/>
            <w:tcBorders>
              <w:top w:val="nil"/>
              <w:left w:val="nil"/>
              <w:bottom w:val="nil"/>
              <w:right w:val="nil"/>
            </w:tcBorders>
            <w:shd w:val="clear" w:color="auto" w:fill="auto"/>
            <w:vAlign w:val="center"/>
            <w:hideMark/>
          </w:tcPr>
          <w:p w:rsidR="008020BE" w:rsidRPr="00B34F49" w:rsidRDefault="008020BE" w:rsidP="00AB6A32">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425,286</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502,760</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595,456</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565,840</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485,649</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556,311</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504,995</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554,124</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611,625</w:t>
            </w:r>
          </w:p>
        </w:tc>
      </w:tr>
      <w:tr w:rsidR="008020BE" w:rsidRPr="00B34F49" w:rsidTr="008020BE">
        <w:trPr>
          <w:trHeight w:hRule="exact" w:val="315"/>
          <w:jc w:val="center"/>
        </w:trPr>
        <w:tc>
          <w:tcPr>
            <w:tcW w:w="3420" w:type="dxa"/>
            <w:tcBorders>
              <w:top w:val="nil"/>
              <w:left w:val="nil"/>
              <w:bottom w:val="nil"/>
              <w:right w:val="nil"/>
            </w:tcBorders>
            <w:shd w:val="clear" w:color="auto" w:fill="auto"/>
            <w:vAlign w:val="center"/>
            <w:hideMark/>
          </w:tcPr>
          <w:p w:rsidR="008020BE" w:rsidRPr="00B34F49" w:rsidRDefault="008020BE" w:rsidP="00AB6A32">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34,132</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178,083</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252,778</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114,210</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42,207</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72,548</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69,679</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75,119</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45,765</w:t>
            </w:r>
          </w:p>
        </w:tc>
      </w:tr>
      <w:tr w:rsidR="008020BE" w:rsidRPr="00B34F49" w:rsidTr="008020BE">
        <w:trPr>
          <w:trHeight w:hRule="exact" w:val="279"/>
          <w:jc w:val="center"/>
        </w:trPr>
        <w:tc>
          <w:tcPr>
            <w:tcW w:w="3420" w:type="dxa"/>
            <w:tcBorders>
              <w:top w:val="nil"/>
              <w:left w:val="nil"/>
              <w:bottom w:val="nil"/>
              <w:right w:val="nil"/>
            </w:tcBorders>
            <w:shd w:val="clear" w:color="auto" w:fill="auto"/>
            <w:vAlign w:val="center"/>
            <w:hideMark/>
          </w:tcPr>
          <w:p w:rsidR="008020BE" w:rsidRPr="00B34F49" w:rsidRDefault="008020BE" w:rsidP="00AB6A32">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3,544,525</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4,365,694</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4,986,751</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4,864,214</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4,926,484</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4,780,199</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4,760,540</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4,685,370</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4,539,097</w:t>
            </w:r>
          </w:p>
        </w:tc>
      </w:tr>
      <w:tr w:rsidR="008020BE" w:rsidRPr="00B34F49" w:rsidTr="008020BE">
        <w:trPr>
          <w:trHeight w:hRule="exact" w:val="324"/>
          <w:jc w:val="center"/>
        </w:trPr>
        <w:tc>
          <w:tcPr>
            <w:tcW w:w="3420" w:type="dxa"/>
            <w:tcBorders>
              <w:top w:val="nil"/>
              <w:left w:val="nil"/>
              <w:bottom w:val="nil"/>
              <w:right w:val="nil"/>
            </w:tcBorders>
            <w:shd w:val="clear" w:color="auto" w:fill="auto"/>
            <w:vAlign w:val="center"/>
            <w:hideMark/>
          </w:tcPr>
          <w:p w:rsidR="008020BE" w:rsidRPr="007E3CF2" w:rsidRDefault="008020BE" w:rsidP="00AB6A32">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18,267</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18,288</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30,963</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23,738</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18,460</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32,628</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33,836</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33,844</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35,325</w:t>
            </w:r>
          </w:p>
        </w:tc>
      </w:tr>
      <w:tr w:rsidR="008020BE" w:rsidRPr="00B34F49" w:rsidTr="008020BE">
        <w:trPr>
          <w:trHeight w:hRule="exact" w:val="202"/>
          <w:jc w:val="center"/>
        </w:trPr>
        <w:tc>
          <w:tcPr>
            <w:tcW w:w="3420" w:type="dxa"/>
            <w:tcBorders>
              <w:top w:val="nil"/>
              <w:left w:val="nil"/>
              <w:bottom w:val="nil"/>
              <w:right w:val="nil"/>
            </w:tcBorders>
            <w:shd w:val="clear" w:color="auto" w:fill="auto"/>
            <w:vAlign w:val="center"/>
            <w:hideMark/>
          </w:tcPr>
          <w:p w:rsidR="008020BE" w:rsidRPr="00B34F49" w:rsidRDefault="008020BE" w:rsidP="00AB6A32">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230</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230</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300</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230</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30</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30</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30</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w:t>
            </w:r>
          </w:p>
        </w:tc>
      </w:tr>
      <w:tr w:rsidR="008020BE" w:rsidRPr="00B34F49" w:rsidTr="008020BE">
        <w:trPr>
          <w:trHeight w:hRule="exact" w:val="315"/>
          <w:jc w:val="center"/>
        </w:trPr>
        <w:tc>
          <w:tcPr>
            <w:tcW w:w="3420" w:type="dxa"/>
            <w:tcBorders>
              <w:top w:val="nil"/>
              <w:left w:val="nil"/>
              <w:bottom w:val="nil"/>
              <w:right w:val="nil"/>
            </w:tcBorders>
            <w:shd w:val="clear" w:color="auto" w:fill="auto"/>
            <w:vAlign w:val="center"/>
            <w:hideMark/>
          </w:tcPr>
          <w:p w:rsidR="008020BE" w:rsidRPr="00B34F49" w:rsidRDefault="008020BE" w:rsidP="00AB6A32">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2,029,928</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2,449,848</w:t>
            </w:r>
          </w:p>
        </w:tc>
        <w:tc>
          <w:tcPr>
            <w:tcW w:w="808" w:type="dxa"/>
            <w:tcBorders>
              <w:top w:val="nil"/>
              <w:left w:val="nil"/>
              <w:bottom w:val="nil"/>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2,646,420</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2,418,929</w:t>
            </w:r>
          </w:p>
        </w:tc>
        <w:tc>
          <w:tcPr>
            <w:tcW w:w="723"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2,365,572</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2,526,595</w:t>
            </w:r>
          </w:p>
        </w:tc>
        <w:tc>
          <w:tcPr>
            <w:tcW w:w="81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2,545,382</w:t>
            </w:r>
          </w:p>
        </w:tc>
        <w:tc>
          <w:tcPr>
            <w:tcW w:w="721" w:type="dxa"/>
            <w:tcBorders>
              <w:top w:val="nil"/>
              <w:left w:val="nil"/>
              <w:bottom w:val="nil"/>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2,565,342</w:t>
            </w:r>
          </w:p>
        </w:tc>
        <w:tc>
          <w:tcPr>
            <w:tcW w:w="815" w:type="dxa"/>
            <w:tcBorders>
              <w:top w:val="nil"/>
              <w:left w:val="nil"/>
              <w:bottom w:val="nil"/>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2,547,566</w:t>
            </w:r>
          </w:p>
        </w:tc>
      </w:tr>
      <w:tr w:rsidR="008020BE" w:rsidRPr="00B34F49" w:rsidTr="008020BE">
        <w:trPr>
          <w:trHeight w:hRule="exact" w:val="297"/>
          <w:jc w:val="center"/>
        </w:trPr>
        <w:tc>
          <w:tcPr>
            <w:tcW w:w="3420" w:type="dxa"/>
            <w:tcBorders>
              <w:top w:val="nil"/>
              <w:left w:val="nil"/>
              <w:bottom w:val="single" w:sz="12" w:space="0" w:color="auto"/>
              <w:right w:val="nil"/>
            </w:tcBorders>
            <w:shd w:val="clear" w:color="auto" w:fill="auto"/>
            <w:vAlign w:val="center"/>
            <w:hideMark/>
          </w:tcPr>
          <w:p w:rsidR="008020BE" w:rsidRPr="00B34F49" w:rsidRDefault="008020BE" w:rsidP="00AB6A32">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2,186,926</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2,909,323</w:t>
            </w:r>
          </w:p>
        </w:tc>
        <w:tc>
          <w:tcPr>
            <w:tcW w:w="808" w:type="dxa"/>
            <w:tcBorders>
              <w:top w:val="nil"/>
              <w:left w:val="nil"/>
              <w:bottom w:val="single" w:sz="12" w:space="0" w:color="auto"/>
              <w:right w:val="nil"/>
            </w:tcBorders>
            <w:shd w:val="clear" w:color="auto" w:fill="auto"/>
            <w:tcMar>
              <w:left w:w="43" w:type="dxa"/>
              <w:right w:w="43" w:type="dxa"/>
            </w:tcMar>
            <w:vAlign w:val="center"/>
            <w:hideMark/>
          </w:tcPr>
          <w:p w:rsidR="008020BE" w:rsidRDefault="008020BE" w:rsidP="00AB6A32">
            <w:pPr>
              <w:jc w:val="right"/>
              <w:rPr>
                <w:sz w:val="14"/>
                <w:szCs w:val="14"/>
              </w:rPr>
            </w:pPr>
            <w:r>
              <w:rPr>
                <w:sz w:val="14"/>
                <w:szCs w:val="14"/>
              </w:rPr>
              <w:t>3,520,031</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3,392,939</w:t>
            </w: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3,334,590</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3,180,975</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3,159,427</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8020BE" w:rsidRDefault="008020BE" w:rsidP="00D25DF1">
            <w:pPr>
              <w:jc w:val="right"/>
              <w:rPr>
                <w:sz w:val="14"/>
                <w:szCs w:val="14"/>
              </w:rPr>
            </w:pPr>
            <w:r>
              <w:rPr>
                <w:sz w:val="14"/>
                <w:szCs w:val="14"/>
              </w:rPr>
              <w:t>3,066,084</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8020BE" w:rsidRDefault="008020BE" w:rsidP="008020BE">
            <w:pPr>
              <w:jc w:val="right"/>
              <w:rPr>
                <w:sz w:val="14"/>
                <w:szCs w:val="14"/>
              </w:rPr>
            </w:pPr>
            <w:r>
              <w:rPr>
                <w:sz w:val="14"/>
                <w:szCs w:val="14"/>
              </w:rPr>
              <w:t>2,943,312</w:t>
            </w:r>
          </w:p>
        </w:tc>
      </w:tr>
      <w:tr w:rsidR="008020BE" w:rsidRPr="00B34F49" w:rsidTr="00B03155">
        <w:trPr>
          <w:trHeight w:val="177"/>
          <w:jc w:val="center"/>
        </w:trPr>
        <w:tc>
          <w:tcPr>
            <w:tcW w:w="3420" w:type="dxa"/>
            <w:tcBorders>
              <w:top w:val="nil"/>
              <w:left w:val="nil"/>
              <w:bottom w:val="nil"/>
              <w:right w:val="nil"/>
            </w:tcBorders>
            <w:shd w:val="clear" w:color="auto" w:fill="auto"/>
            <w:noWrap/>
            <w:vAlign w:val="bottom"/>
            <w:hideMark/>
          </w:tcPr>
          <w:p w:rsidR="008020BE" w:rsidRPr="00B34F49" w:rsidRDefault="008020BE" w:rsidP="00AB6A32">
            <w:pPr>
              <w:jc w:val="left"/>
              <w:rPr>
                <w:sz w:val="14"/>
                <w:szCs w:val="14"/>
              </w:rPr>
            </w:pPr>
          </w:p>
        </w:tc>
        <w:tc>
          <w:tcPr>
            <w:tcW w:w="7035" w:type="dxa"/>
            <w:gridSpan w:val="9"/>
            <w:tcBorders>
              <w:top w:val="single" w:sz="12" w:space="0" w:color="auto"/>
              <w:left w:val="nil"/>
              <w:bottom w:val="nil"/>
              <w:right w:val="nil"/>
            </w:tcBorders>
            <w:shd w:val="clear" w:color="auto" w:fill="auto"/>
            <w:noWrap/>
            <w:vAlign w:val="bottom"/>
            <w:hideMark/>
          </w:tcPr>
          <w:p w:rsidR="008020BE" w:rsidRPr="00B34F49" w:rsidRDefault="008020BE" w:rsidP="00AB6A32">
            <w:pPr>
              <w:jc w:val="right"/>
              <w:rPr>
                <w:color w:val="auto"/>
                <w:sz w:val="14"/>
                <w:szCs w:val="14"/>
              </w:rPr>
            </w:pPr>
            <w:r w:rsidRPr="00B34F49">
              <w:rPr>
                <w:color w:val="auto"/>
                <w:sz w:val="14"/>
                <w:szCs w:val="16"/>
              </w:rPr>
              <w:t xml:space="preserve">Source: Off-Site Supervision &amp; Enforcement  Department SBP </w:t>
            </w:r>
          </w:p>
        </w:tc>
      </w:tr>
      <w:tr w:rsidR="008020BE" w:rsidRPr="00B34F49" w:rsidTr="00B03155">
        <w:trPr>
          <w:trHeight w:val="180"/>
          <w:jc w:val="center"/>
        </w:trPr>
        <w:tc>
          <w:tcPr>
            <w:tcW w:w="10455" w:type="dxa"/>
            <w:gridSpan w:val="10"/>
            <w:tcBorders>
              <w:top w:val="nil"/>
              <w:left w:val="nil"/>
              <w:bottom w:val="nil"/>
              <w:right w:val="nil"/>
            </w:tcBorders>
            <w:shd w:val="clear" w:color="auto" w:fill="auto"/>
            <w:noWrap/>
            <w:vAlign w:val="center"/>
            <w:hideMark/>
          </w:tcPr>
          <w:p w:rsidR="008020BE" w:rsidRPr="00B34F49" w:rsidRDefault="008020BE" w:rsidP="00AB6A32">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tblPr>
      <w:tblGrid>
        <w:gridCol w:w="3494"/>
        <w:gridCol w:w="719"/>
        <w:gridCol w:w="723"/>
        <w:gridCol w:w="719"/>
        <w:gridCol w:w="812"/>
        <w:gridCol w:w="840"/>
        <w:gridCol w:w="810"/>
        <w:gridCol w:w="810"/>
        <w:gridCol w:w="812"/>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252829">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6" w:type="pct"/>
            <w:gridSpan w:val="4"/>
            <w:tcBorders>
              <w:bottom w:val="single" w:sz="4" w:space="0" w:color="auto"/>
              <w:right w:val="single" w:sz="4" w:space="0" w:color="auto"/>
            </w:tcBorders>
            <w:shd w:val="clear" w:color="auto" w:fill="auto"/>
            <w:vAlign w:val="center"/>
          </w:tcPr>
          <w:p w:rsidR="007E2F90" w:rsidRPr="00D5469A" w:rsidRDefault="00DF4C38" w:rsidP="004243B0">
            <w:pPr>
              <w:rPr>
                <w:b/>
                <w:color w:val="auto"/>
                <w:szCs w:val="16"/>
              </w:rPr>
            </w:pPr>
            <w:r>
              <w:rPr>
                <w:b/>
                <w:color w:val="auto"/>
                <w:szCs w:val="16"/>
              </w:rPr>
              <w:t>Sep</w:t>
            </w:r>
            <w:r w:rsidR="00B151AD">
              <w:rPr>
                <w:b/>
                <w:color w:val="auto"/>
                <w:szCs w:val="16"/>
              </w:rPr>
              <w:t>-</w:t>
            </w:r>
            <w:r w:rsidR="007E2F90" w:rsidRPr="00D5469A">
              <w:rPr>
                <w:b/>
                <w:color w:val="auto"/>
                <w:szCs w:val="16"/>
              </w:rPr>
              <w:t>1</w:t>
            </w:r>
            <w:r w:rsidR="004243B0">
              <w:rPr>
                <w:b/>
                <w:color w:val="auto"/>
                <w:szCs w:val="16"/>
              </w:rPr>
              <w:t>7</w:t>
            </w:r>
          </w:p>
        </w:tc>
        <w:tc>
          <w:tcPr>
            <w:tcW w:w="1680" w:type="pct"/>
            <w:gridSpan w:val="4"/>
            <w:tcBorders>
              <w:left w:val="single" w:sz="4" w:space="0" w:color="auto"/>
              <w:bottom w:val="single" w:sz="4" w:space="0" w:color="auto"/>
            </w:tcBorders>
            <w:shd w:val="clear" w:color="auto" w:fill="auto"/>
            <w:vAlign w:val="center"/>
          </w:tcPr>
          <w:p w:rsidR="007E2F90" w:rsidRPr="00D5469A" w:rsidRDefault="00DF4C38" w:rsidP="002C7066">
            <w:pPr>
              <w:rPr>
                <w:b/>
                <w:color w:val="auto"/>
                <w:szCs w:val="16"/>
              </w:rPr>
            </w:pPr>
            <w:r>
              <w:rPr>
                <w:b/>
                <w:color w:val="auto"/>
                <w:szCs w:val="16"/>
              </w:rPr>
              <w:t>Sep</w:t>
            </w:r>
            <w:r w:rsidR="007E2F90">
              <w:rPr>
                <w:b/>
                <w:color w:val="auto"/>
                <w:szCs w:val="16"/>
              </w:rPr>
              <w:t>-1</w:t>
            </w:r>
            <w:r w:rsidR="004243B0">
              <w:rPr>
                <w:b/>
                <w:color w:val="auto"/>
                <w:szCs w:val="16"/>
              </w:rPr>
              <w:t>8</w:t>
            </w:r>
          </w:p>
        </w:tc>
      </w:tr>
      <w:tr w:rsidR="006423A2" w:rsidRPr="00D5469A" w:rsidTr="00252829">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7,313</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273,744</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32,800</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313,857</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6,013</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252,494</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39,953</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298,460</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1,796</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2,874</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4,672</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1,973</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4,362</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6,339</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2,696</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215,590</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25,572</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243,858</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2,380</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206,751</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29,845</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238,977</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2,719</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2,362</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5,081</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1,002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1,701</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2,062</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4,765</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4,616</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53,639</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1,991</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60,246</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2,627</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42,069</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3,683</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48,379</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89,435</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84,194</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39,129</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212,758</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93,414</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108,303</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28,858</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230,574</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63,382</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49,784</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38,584</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151,750</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44,843</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67,636</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28,247</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140,727</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26,053</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34,410</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545</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61,008</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48,571</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40,666</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611</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89,848</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89,227</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70,565</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124,275</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284,067</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101,615</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88,030</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178,290</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367,935</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17,383</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20,976</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98,708</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137,067</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23,862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23,629</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137,839</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185,330</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71,844</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49,589</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25,567</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147,000</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77,753</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64,401</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40,451</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182,605</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32,138</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393,207</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425,345</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31,560</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359,786</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391,346</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26,084</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376,570</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402,654</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25,717</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344,063</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369,780</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6,054</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16,637</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22,691</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5,843</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15,723</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21,566</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8</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8</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105</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106</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6</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9</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9</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95</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97</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4</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4</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11,868</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40,690</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16,657</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69,214</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16,448</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37,949</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21,737</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76,135</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4,757</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30,531</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10,664</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45,951</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4,964</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30,116</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14,662</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49,742</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1B2736" w:rsidRDefault="002E66AB" w:rsidP="002E66AB">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4,609</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24,333</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10,402</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39,344</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4,817</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24,775</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14,375</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43,967</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left="373"/>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Fixed assets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4,458</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22,532</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8,836</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35,826</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4,649</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23,201</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11,791</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39,641</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left="373"/>
              <w:jc w:val="left"/>
              <w:rPr>
                <w:color w:val="auto"/>
                <w:szCs w:val="16"/>
              </w:rPr>
            </w:pPr>
            <w:r w:rsidRPr="00D5469A">
              <w:rPr>
                <w:color w:val="auto"/>
                <w:szCs w:val="16"/>
              </w:rPr>
              <w:t xml:space="preserve">     </w:t>
            </w:r>
            <w:proofErr w:type="gramStart"/>
            <w:r w:rsidRPr="00D5469A">
              <w:rPr>
                <w:color w:val="auto"/>
                <w:szCs w:val="16"/>
              </w:rPr>
              <w:t>ii .</w:t>
            </w:r>
            <w:proofErr w:type="gramEnd"/>
            <w:r w:rsidRPr="00D5469A">
              <w:rPr>
                <w:color w:val="auto"/>
                <w:szCs w:val="16"/>
              </w:rPr>
              <w:t xml:space="preserve">  Inventories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681</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681</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612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612</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422</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422</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273</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273</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151</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699</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1,565</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2,416</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168</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689</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2,584</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3,440</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1B2736" w:rsidRDefault="002E66AB" w:rsidP="002E66AB">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148</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6,197</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262</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6,608</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5,342</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286</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5,776</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left="451"/>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Land</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148</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1,184</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152</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1,484</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1,178</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152</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1,478</w:t>
            </w:r>
          </w:p>
        </w:tc>
      </w:tr>
      <w:tr w:rsidR="002E66AB" w:rsidRPr="00D5469A" w:rsidTr="00DF4C38">
        <w:trPr>
          <w:trHeight w:hRule="exact" w:val="230"/>
        </w:trPr>
        <w:tc>
          <w:tcPr>
            <w:tcW w:w="1794" w:type="pct"/>
            <w:tcBorders>
              <w:top w:val="nil"/>
              <w:left w:val="nil"/>
              <w:right w:val="nil"/>
            </w:tcBorders>
            <w:shd w:val="clear" w:color="auto" w:fill="auto"/>
            <w:noWrap/>
            <w:vAlign w:val="center"/>
          </w:tcPr>
          <w:p w:rsidR="002E66AB" w:rsidRPr="00D5469A" w:rsidRDefault="002E66AB" w:rsidP="002E66AB">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2E66AB" w:rsidRDefault="002E66AB" w:rsidP="002E66AB">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2E66AB" w:rsidRDefault="002E66AB" w:rsidP="002E66AB">
            <w:pPr>
              <w:jc w:val="right"/>
              <w:rPr>
                <w:sz w:val="14"/>
                <w:szCs w:val="14"/>
              </w:rPr>
            </w:pPr>
            <w:r>
              <w:rPr>
                <w:sz w:val="14"/>
                <w:szCs w:val="14"/>
              </w:rPr>
              <w:t>5,014</w:t>
            </w:r>
          </w:p>
        </w:tc>
        <w:tc>
          <w:tcPr>
            <w:tcW w:w="369" w:type="pct"/>
            <w:tcBorders>
              <w:top w:val="nil"/>
              <w:left w:val="nil"/>
              <w:right w:val="nil"/>
            </w:tcBorders>
            <w:shd w:val="clear" w:color="auto" w:fill="auto"/>
            <w:vAlign w:val="center"/>
          </w:tcPr>
          <w:p w:rsidR="002E66AB" w:rsidRDefault="002E66AB" w:rsidP="002E66AB">
            <w:pPr>
              <w:jc w:val="right"/>
              <w:rPr>
                <w:sz w:val="14"/>
                <w:szCs w:val="14"/>
              </w:rPr>
            </w:pPr>
            <w:r>
              <w:rPr>
                <w:sz w:val="14"/>
                <w:szCs w:val="14"/>
              </w:rPr>
              <w:t>110</w:t>
            </w:r>
          </w:p>
        </w:tc>
        <w:tc>
          <w:tcPr>
            <w:tcW w:w="417" w:type="pct"/>
            <w:tcBorders>
              <w:top w:val="nil"/>
              <w:left w:val="nil"/>
              <w:right w:val="nil"/>
            </w:tcBorders>
            <w:shd w:val="clear" w:color="auto" w:fill="auto"/>
            <w:noWrap/>
            <w:vAlign w:val="center"/>
          </w:tcPr>
          <w:p w:rsidR="002E66AB" w:rsidRDefault="002E66AB" w:rsidP="002E66AB">
            <w:pPr>
              <w:jc w:val="right"/>
              <w:rPr>
                <w:sz w:val="14"/>
                <w:szCs w:val="14"/>
              </w:rPr>
            </w:pPr>
            <w:r>
              <w:rPr>
                <w:sz w:val="14"/>
                <w:szCs w:val="14"/>
              </w:rPr>
              <w:t>5,124</w:t>
            </w:r>
          </w:p>
        </w:tc>
        <w:tc>
          <w:tcPr>
            <w:tcW w:w="431" w:type="pct"/>
            <w:tcBorders>
              <w:top w:val="nil"/>
              <w:left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6" w:type="pct"/>
            <w:tcBorders>
              <w:top w:val="nil"/>
              <w:left w:val="nil"/>
              <w:right w:val="nil"/>
            </w:tcBorders>
            <w:shd w:val="clear" w:color="auto" w:fill="auto"/>
            <w:vAlign w:val="center"/>
          </w:tcPr>
          <w:p w:rsidR="002E66AB" w:rsidRDefault="002E66AB" w:rsidP="002E66AB">
            <w:pPr>
              <w:jc w:val="right"/>
              <w:rPr>
                <w:sz w:val="14"/>
                <w:szCs w:val="14"/>
              </w:rPr>
            </w:pPr>
            <w:r>
              <w:rPr>
                <w:sz w:val="14"/>
                <w:szCs w:val="14"/>
              </w:rPr>
              <w:t>4,163</w:t>
            </w:r>
          </w:p>
        </w:tc>
        <w:tc>
          <w:tcPr>
            <w:tcW w:w="416" w:type="pct"/>
            <w:tcBorders>
              <w:top w:val="nil"/>
              <w:left w:val="nil"/>
              <w:right w:val="nil"/>
            </w:tcBorders>
            <w:shd w:val="clear" w:color="auto" w:fill="auto"/>
            <w:vAlign w:val="center"/>
          </w:tcPr>
          <w:p w:rsidR="002E66AB" w:rsidRDefault="002E66AB" w:rsidP="002E66AB">
            <w:pPr>
              <w:jc w:val="right"/>
              <w:rPr>
                <w:sz w:val="14"/>
                <w:szCs w:val="14"/>
              </w:rPr>
            </w:pPr>
            <w:r>
              <w:rPr>
                <w:sz w:val="14"/>
                <w:szCs w:val="14"/>
              </w:rPr>
              <w:t>134</w:t>
            </w:r>
          </w:p>
        </w:tc>
        <w:tc>
          <w:tcPr>
            <w:tcW w:w="417" w:type="pct"/>
            <w:tcBorders>
              <w:top w:val="nil"/>
              <w:left w:val="nil"/>
              <w:right w:val="nil"/>
            </w:tcBorders>
            <w:shd w:val="clear" w:color="auto" w:fill="auto"/>
            <w:vAlign w:val="center"/>
          </w:tcPr>
          <w:p w:rsidR="002E66AB" w:rsidRDefault="002E66AB" w:rsidP="002E66AB">
            <w:pPr>
              <w:jc w:val="right"/>
              <w:rPr>
                <w:sz w:val="14"/>
                <w:szCs w:val="14"/>
              </w:rPr>
            </w:pPr>
            <w:r>
              <w:rPr>
                <w:sz w:val="14"/>
                <w:szCs w:val="14"/>
              </w:rPr>
              <w:t>4,297</w:t>
            </w:r>
          </w:p>
        </w:tc>
      </w:tr>
      <w:tr w:rsidR="002E66AB" w:rsidRPr="00D5469A" w:rsidTr="00DF4C38">
        <w:trPr>
          <w:trHeight w:hRule="exact" w:val="230"/>
        </w:trPr>
        <w:tc>
          <w:tcPr>
            <w:tcW w:w="1794" w:type="pct"/>
            <w:tcBorders>
              <w:left w:val="nil"/>
              <w:right w:val="nil"/>
            </w:tcBorders>
            <w:shd w:val="clear" w:color="auto" w:fill="auto"/>
            <w:noWrap/>
            <w:vAlign w:val="center"/>
          </w:tcPr>
          <w:p w:rsidR="002E66AB" w:rsidRPr="00D5469A" w:rsidRDefault="002E66AB" w:rsidP="002E66AB">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2E66AB" w:rsidRDefault="002E66AB" w:rsidP="002E66AB">
            <w:pPr>
              <w:jc w:val="right"/>
              <w:rPr>
                <w:b/>
                <w:bCs/>
                <w:sz w:val="14"/>
                <w:szCs w:val="14"/>
              </w:rPr>
            </w:pPr>
            <w:r>
              <w:rPr>
                <w:b/>
                <w:bCs/>
                <w:sz w:val="14"/>
                <w:szCs w:val="14"/>
              </w:rPr>
              <w:t>234,738</w:t>
            </w:r>
          </w:p>
        </w:tc>
        <w:tc>
          <w:tcPr>
            <w:tcW w:w="371" w:type="pct"/>
            <w:tcBorders>
              <w:left w:val="nil"/>
              <w:right w:val="nil"/>
            </w:tcBorders>
            <w:shd w:val="clear" w:color="auto" w:fill="auto"/>
            <w:noWrap/>
            <w:vAlign w:val="center"/>
          </w:tcPr>
          <w:p w:rsidR="002E66AB" w:rsidRDefault="002E66AB" w:rsidP="002E66AB">
            <w:pPr>
              <w:jc w:val="right"/>
              <w:rPr>
                <w:b/>
                <w:bCs/>
                <w:sz w:val="14"/>
                <w:szCs w:val="14"/>
              </w:rPr>
            </w:pPr>
            <w:r>
              <w:rPr>
                <w:b/>
                <w:bCs/>
                <w:sz w:val="14"/>
                <w:szCs w:val="14"/>
              </w:rPr>
              <w:t>892,935</w:t>
            </w:r>
          </w:p>
        </w:tc>
        <w:tc>
          <w:tcPr>
            <w:tcW w:w="369" w:type="pct"/>
            <w:tcBorders>
              <w:left w:val="nil"/>
              <w:right w:val="nil"/>
            </w:tcBorders>
            <w:shd w:val="clear" w:color="auto" w:fill="auto"/>
            <w:vAlign w:val="center"/>
          </w:tcPr>
          <w:p w:rsidR="002E66AB" w:rsidRDefault="002E66AB" w:rsidP="002E66AB">
            <w:pPr>
              <w:jc w:val="right"/>
              <w:rPr>
                <w:b/>
                <w:bCs/>
                <w:sz w:val="14"/>
                <w:szCs w:val="14"/>
              </w:rPr>
            </w:pPr>
            <w:r>
              <w:rPr>
                <w:b/>
                <w:bCs/>
                <w:sz w:val="14"/>
                <w:szCs w:val="14"/>
              </w:rPr>
              <w:t>223,532</w:t>
            </w:r>
          </w:p>
        </w:tc>
        <w:tc>
          <w:tcPr>
            <w:tcW w:w="417" w:type="pct"/>
            <w:tcBorders>
              <w:left w:val="nil"/>
              <w:right w:val="nil"/>
            </w:tcBorders>
            <w:shd w:val="clear" w:color="auto" w:fill="auto"/>
            <w:noWrap/>
            <w:vAlign w:val="center"/>
          </w:tcPr>
          <w:p w:rsidR="002E66AB" w:rsidRDefault="002E66AB" w:rsidP="002E66AB">
            <w:pPr>
              <w:jc w:val="right"/>
              <w:rPr>
                <w:b/>
                <w:bCs/>
                <w:sz w:val="14"/>
                <w:szCs w:val="14"/>
              </w:rPr>
            </w:pPr>
            <w:r>
              <w:rPr>
                <w:b/>
                <w:bCs/>
                <w:sz w:val="14"/>
                <w:szCs w:val="14"/>
              </w:rPr>
              <w:t>1,351,205</w:t>
            </w:r>
          </w:p>
        </w:tc>
        <w:tc>
          <w:tcPr>
            <w:tcW w:w="431" w:type="pct"/>
            <w:tcBorders>
              <w:left w:val="nil"/>
              <w:right w:val="nil"/>
            </w:tcBorders>
            <w:shd w:val="clear" w:color="auto" w:fill="auto"/>
            <w:vAlign w:val="center"/>
          </w:tcPr>
          <w:p w:rsidR="002E66AB" w:rsidRDefault="002E66AB" w:rsidP="002E66AB">
            <w:pPr>
              <w:jc w:val="right"/>
              <w:rPr>
                <w:b/>
                <w:bCs/>
                <w:sz w:val="14"/>
                <w:szCs w:val="14"/>
              </w:rPr>
            </w:pPr>
            <w:r>
              <w:rPr>
                <w:b/>
                <w:bCs/>
                <w:sz w:val="14"/>
                <w:szCs w:val="14"/>
              </w:rPr>
              <w:t>254,015</w:t>
            </w:r>
          </w:p>
        </w:tc>
        <w:tc>
          <w:tcPr>
            <w:tcW w:w="416" w:type="pct"/>
            <w:tcBorders>
              <w:left w:val="nil"/>
              <w:right w:val="nil"/>
            </w:tcBorders>
            <w:shd w:val="clear" w:color="auto" w:fill="auto"/>
            <w:vAlign w:val="center"/>
          </w:tcPr>
          <w:p w:rsidR="002E66AB" w:rsidRDefault="002E66AB" w:rsidP="002E66AB">
            <w:pPr>
              <w:jc w:val="right"/>
              <w:rPr>
                <w:b/>
                <w:bCs/>
                <w:sz w:val="14"/>
                <w:szCs w:val="14"/>
              </w:rPr>
            </w:pPr>
            <w:r>
              <w:rPr>
                <w:b/>
                <w:bCs/>
                <w:sz w:val="14"/>
                <w:szCs w:val="14"/>
              </w:rPr>
              <w:t>876,682</w:t>
            </w:r>
          </w:p>
        </w:tc>
        <w:tc>
          <w:tcPr>
            <w:tcW w:w="416" w:type="pct"/>
            <w:tcBorders>
              <w:left w:val="nil"/>
              <w:right w:val="nil"/>
            </w:tcBorders>
            <w:shd w:val="clear" w:color="auto" w:fill="auto"/>
            <w:vAlign w:val="center"/>
          </w:tcPr>
          <w:p w:rsidR="002E66AB" w:rsidRDefault="002E66AB" w:rsidP="002E66AB">
            <w:pPr>
              <w:jc w:val="right"/>
              <w:rPr>
                <w:b/>
                <w:bCs/>
                <w:sz w:val="14"/>
                <w:szCs w:val="14"/>
              </w:rPr>
            </w:pPr>
            <w:r>
              <w:rPr>
                <w:b/>
                <w:bCs/>
                <w:sz w:val="14"/>
                <w:szCs w:val="14"/>
              </w:rPr>
              <w:t>283,605</w:t>
            </w:r>
          </w:p>
        </w:tc>
        <w:tc>
          <w:tcPr>
            <w:tcW w:w="417" w:type="pct"/>
            <w:tcBorders>
              <w:left w:val="nil"/>
              <w:right w:val="nil"/>
            </w:tcBorders>
            <w:shd w:val="clear" w:color="auto" w:fill="auto"/>
            <w:vAlign w:val="center"/>
          </w:tcPr>
          <w:p w:rsidR="002E66AB" w:rsidRDefault="002E66AB" w:rsidP="002E66AB">
            <w:pPr>
              <w:jc w:val="right"/>
              <w:rPr>
                <w:b/>
                <w:bCs/>
                <w:sz w:val="14"/>
                <w:szCs w:val="14"/>
              </w:rPr>
            </w:pPr>
            <w:r>
              <w:rPr>
                <w:b/>
                <w:bCs/>
                <w:sz w:val="14"/>
                <w:szCs w:val="14"/>
              </w:rPr>
              <w:t>1,414,301</w:t>
            </w:r>
          </w:p>
        </w:tc>
      </w:tr>
      <w:tr w:rsidR="002E66AB" w:rsidRPr="00D5469A" w:rsidTr="00DF4C38">
        <w:trPr>
          <w:trHeight w:hRule="exact" w:val="230"/>
        </w:trPr>
        <w:tc>
          <w:tcPr>
            <w:tcW w:w="1794" w:type="pct"/>
            <w:tcBorders>
              <w:left w:val="nil"/>
              <w:bottom w:val="nil"/>
              <w:right w:val="nil"/>
            </w:tcBorders>
            <w:shd w:val="clear" w:color="auto" w:fill="auto"/>
            <w:noWrap/>
            <w:vAlign w:val="center"/>
          </w:tcPr>
          <w:p w:rsidR="002E66AB" w:rsidRPr="00D5469A" w:rsidRDefault="002E66AB" w:rsidP="002E66AB">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15,638</w:t>
            </w:r>
          </w:p>
        </w:tc>
        <w:tc>
          <w:tcPr>
            <w:tcW w:w="371" w:type="pct"/>
            <w:tcBorders>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31,189</w:t>
            </w:r>
          </w:p>
        </w:tc>
        <w:tc>
          <w:tcPr>
            <w:tcW w:w="369" w:type="pct"/>
            <w:tcBorders>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162,283</w:t>
            </w:r>
          </w:p>
        </w:tc>
        <w:tc>
          <w:tcPr>
            <w:tcW w:w="417" w:type="pct"/>
            <w:tcBorders>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209,111</w:t>
            </w:r>
          </w:p>
        </w:tc>
        <w:tc>
          <w:tcPr>
            <w:tcW w:w="431" w:type="pct"/>
            <w:tcBorders>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12,639</w:t>
            </w:r>
          </w:p>
        </w:tc>
        <w:tc>
          <w:tcPr>
            <w:tcW w:w="416" w:type="pct"/>
            <w:tcBorders>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29,580</w:t>
            </w:r>
          </w:p>
        </w:tc>
        <w:tc>
          <w:tcPr>
            <w:tcW w:w="416" w:type="pct"/>
            <w:tcBorders>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204,910</w:t>
            </w:r>
          </w:p>
        </w:tc>
        <w:tc>
          <w:tcPr>
            <w:tcW w:w="417" w:type="pct"/>
            <w:tcBorders>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247,129</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287</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17,587</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26</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17,900</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360</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16,648</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7</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17,015</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15,352</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13,603</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162,256</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191,211</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12,279</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12,932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204,903</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230,114</w:t>
            </w:r>
          </w:p>
        </w:tc>
      </w:tr>
      <w:tr w:rsidR="002E66AB" w:rsidRPr="00D5469A" w:rsidTr="00DF4C38">
        <w:trPr>
          <w:trHeight w:hRule="exact" w:val="378"/>
        </w:trPr>
        <w:tc>
          <w:tcPr>
            <w:tcW w:w="1794" w:type="pct"/>
            <w:tcBorders>
              <w:top w:val="nil"/>
              <w:left w:val="nil"/>
              <w:bottom w:val="nil"/>
              <w:right w:val="nil"/>
            </w:tcBorders>
            <w:shd w:val="clear" w:color="auto" w:fill="auto"/>
            <w:noWrap/>
            <w:vAlign w:val="center"/>
          </w:tcPr>
          <w:p w:rsidR="002E66AB" w:rsidRPr="00D5469A" w:rsidRDefault="002E66AB" w:rsidP="002E66AB">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1,001</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1,559</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1,125</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3,685</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1,537</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1,000</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2,537</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439</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439</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574</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574</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1,001</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1,119</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1,125</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3,246</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962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1,000</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1,962</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88,751</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30,017</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12,625</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131,393</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102,218</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44,317</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14,327</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160,862</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61,606</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8,313</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857</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70,777</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69,880</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10,016</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2,708</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82,604</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27,145</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21,704</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11,767</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60,616</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32,338</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34,300</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11,619</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78,257</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29,872</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86,154</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18,332</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134,358</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34,643</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65,567</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25,277</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125,486</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99,475</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744,016</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29,168</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872,659</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104,514</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735,682</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38,091</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878,288</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395,206</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2,500</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397,706</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406,697</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2,500</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409,197</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65,373</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276,974</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17,130</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359,477</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69,032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264,942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21,008</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354,981</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20,509</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58,697</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3,141</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82,347</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22,482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56,930</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5,709</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85,122</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2,938</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(14,611)</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4,401</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(7,272)</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2,643</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1,842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4,184</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8,669</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12,565</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12,000</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1,995</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26,560</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13,232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7,598</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4,685</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25,515</w:t>
            </w:r>
          </w:p>
        </w:tc>
      </w:tr>
      <w:tr w:rsidR="002E66AB" w:rsidRPr="00D5469A" w:rsidTr="00DF4C38">
        <w:trPr>
          <w:trHeight w:hRule="exact" w:val="230"/>
        </w:trPr>
        <w:tc>
          <w:tcPr>
            <w:tcW w:w="1794" w:type="pct"/>
            <w:tcBorders>
              <w:top w:val="nil"/>
              <w:left w:val="nil"/>
              <w:bottom w:val="single" w:sz="12" w:space="0" w:color="auto"/>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2E66AB" w:rsidRDefault="002E66AB" w:rsidP="002E66AB">
            <w:pPr>
              <w:jc w:val="right"/>
              <w:rPr>
                <w:sz w:val="14"/>
                <w:szCs w:val="14"/>
              </w:rPr>
            </w:pPr>
            <w:r>
              <w:rPr>
                <w:sz w:val="14"/>
                <w:szCs w:val="14"/>
              </w:rPr>
              <w:t>(1,910)</w:t>
            </w:r>
          </w:p>
        </w:tc>
        <w:tc>
          <w:tcPr>
            <w:tcW w:w="371" w:type="pct"/>
            <w:tcBorders>
              <w:top w:val="nil"/>
              <w:left w:val="nil"/>
              <w:bottom w:val="single" w:sz="12" w:space="0" w:color="auto"/>
              <w:right w:val="nil"/>
            </w:tcBorders>
            <w:shd w:val="clear" w:color="auto" w:fill="auto"/>
            <w:noWrap/>
            <w:vAlign w:val="center"/>
          </w:tcPr>
          <w:p w:rsidR="002E66AB" w:rsidRDefault="002E66AB" w:rsidP="002E66AB">
            <w:pPr>
              <w:jc w:val="right"/>
              <w:rPr>
                <w:sz w:val="14"/>
                <w:szCs w:val="14"/>
              </w:rPr>
            </w:pPr>
            <w:r>
              <w:rPr>
                <w:sz w:val="14"/>
                <w:szCs w:val="14"/>
              </w:rPr>
              <w:t>15,750</w:t>
            </w:r>
          </w:p>
        </w:tc>
        <w:tc>
          <w:tcPr>
            <w:tcW w:w="369" w:type="pct"/>
            <w:tcBorders>
              <w:top w:val="nil"/>
              <w:left w:val="nil"/>
              <w:bottom w:val="single" w:sz="12" w:space="0" w:color="auto"/>
              <w:right w:val="nil"/>
            </w:tcBorders>
            <w:shd w:val="clear" w:color="auto" w:fill="auto"/>
            <w:vAlign w:val="center"/>
          </w:tcPr>
          <w:p w:rsidR="002E66AB" w:rsidRDefault="002E66AB" w:rsidP="002E66AB">
            <w:pPr>
              <w:jc w:val="right"/>
              <w:rPr>
                <w:sz w:val="14"/>
                <w:szCs w:val="14"/>
              </w:rPr>
            </w:pPr>
            <w:r>
              <w:rPr>
                <w:sz w:val="14"/>
                <w:szCs w:val="14"/>
              </w:rPr>
              <w:t>1</w:t>
            </w:r>
          </w:p>
        </w:tc>
        <w:tc>
          <w:tcPr>
            <w:tcW w:w="417" w:type="pct"/>
            <w:tcBorders>
              <w:top w:val="nil"/>
              <w:left w:val="nil"/>
              <w:bottom w:val="single" w:sz="12" w:space="0" w:color="auto"/>
              <w:right w:val="nil"/>
            </w:tcBorders>
            <w:shd w:val="clear" w:color="auto" w:fill="auto"/>
            <w:noWrap/>
            <w:vAlign w:val="center"/>
          </w:tcPr>
          <w:p w:rsidR="002E66AB" w:rsidRDefault="002E66AB" w:rsidP="002E66AB">
            <w:pPr>
              <w:jc w:val="right"/>
              <w:rPr>
                <w:sz w:val="14"/>
                <w:szCs w:val="14"/>
              </w:rPr>
            </w:pPr>
            <w:r>
              <w:rPr>
                <w:sz w:val="14"/>
                <w:szCs w:val="14"/>
              </w:rPr>
              <w:t>13,840</w:t>
            </w:r>
          </w:p>
        </w:tc>
        <w:tc>
          <w:tcPr>
            <w:tcW w:w="431" w:type="pct"/>
            <w:tcBorders>
              <w:top w:val="nil"/>
              <w:left w:val="nil"/>
              <w:bottom w:val="single" w:sz="12" w:space="0" w:color="auto"/>
              <w:right w:val="nil"/>
            </w:tcBorders>
            <w:shd w:val="clear" w:color="auto" w:fill="auto"/>
            <w:vAlign w:val="center"/>
          </w:tcPr>
          <w:p w:rsidR="002E66AB" w:rsidRDefault="002E66AB" w:rsidP="002E66AB">
            <w:pPr>
              <w:jc w:val="right"/>
              <w:rPr>
                <w:sz w:val="14"/>
                <w:szCs w:val="14"/>
              </w:rPr>
            </w:pPr>
            <w:r>
              <w:rPr>
                <w:sz w:val="14"/>
                <w:szCs w:val="14"/>
              </w:rPr>
              <w:t>(2,874)</w:t>
            </w:r>
          </w:p>
        </w:tc>
        <w:tc>
          <w:tcPr>
            <w:tcW w:w="416" w:type="pct"/>
            <w:tcBorders>
              <w:top w:val="nil"/>
              <w:left w:val="nil"/>
              <w:bottom w:val="single" w:sz="12" w:space="0" w:color="auto"/>
              <w:right w:val="nil"/>
            </w:tcBorders>
            <w:shd w:val="clear" w:color="auto" w:fill="auto"/>
            <w:vAlign w:val="center"/>
          </w:tcPr>
          <w:p w:rsidR="002E66AB" w:rsidRDefault="002E66AB" w:rsidP="002E66AB">
            <w:pPr>
              <w:jc w:val="right"/>
              <w:rPr>
                <w:sz w:val="14"/>
                <w:szCs w:val="14"/>
              </w:rPr>
            </w:pPr>
            <w:r>
              <w:rPr>
                <w:sz w:val="14"/>
                <w:szCs w:val="14"/>
              </w:rPr>
              <w:t>(2,327)</w:t>
            </w:r>
          </w:p>
        </w:tc>
        <w:tc>
          <w:tcPr>
            <w:tcW w:w="416" w:type="pct"/>
            <w:tcBorders>
              <w:top w:val="nil"/>
              <w:left w:val="nil"/>
              <w:bottom w:val="single" w:sz="12" w:space="0" w:color="auto"/>
              <w:right w:val="nil"/>
            </w:tcBorders>
            <w:shd w:val="clear" w:color="auto" w:fill="auto"/>
            <w:vAlign w:val="center"/>
          </w:tcPr>
          <w:p w:rsidR="002E66AB" w:rsidRDefault="002E66AB" w:rsidP="002E66AB">
            <w:pPr>
              <w:jc w:val="right"/>
              <w:rPr>
                <w:sz w:val="14"/>
                <w:szCs w:val="14"/>
              </w:rPr>
            </w:pPr>
            <w:r>
              <w:rPr>
                <w:sz w:val="14"/>
                <w:szCs w:val="14"/>
              </w:rPr>
              <w:t>5</w:t>
            </w:r>
          </w:p>
        </w:tc>
        <w:tc>
          <w:tcPr>
            <w:tcW w:w="417" w:type="pct"/>
            <w:tcBorders>
              <w:top w:val="nil"/>
              <w:left w:val="nil"/>
              <w:bottom w:val="single" w:sz="12" w:space="0" w:color="auto"/>
              <w:right w:val="nil"/>
            </w:tcBorders>
            <w:shd w:val="clear" w:color="auto" w:fill="auto"/>
            <w:vAlign w:val="center"/>
          </w:tcPr>
          <w:p w:rsidR="002E66AB" w:rsidRDefault="002E66AB" w:rsidP="002E66AB">
            <w:pPr>
              <w:jc w:val="right"/>
              <w:rPr>
                <w:sz w:val="14"/>
                <w:szCs w:val="14"/>
              </w:rPr>
            </w:pPr>
            <w:r>
              <w:rPr>
                <w:sz w:val="14"/>
                <w:szCs w:val="14"/>
              </w:rPr>
              <w:t>(5,196)</w:t>
            </w:r>
          </w:p>
        </w:tc>
      </w:tr>
      <w:tr w:rsidR="002E66AB" w:rsidRPr="00D5469A" w:rsidTr="00052ECD">
        <w:trPr>
          <w:trHeight w:val="645"/>
        </w:trPr>
        <w:tc>
          <w:tcPr>
            <w:tcW w:w="5000" w:type="pct"/>
            <w:gridSpan w:val="9"/>
            <w:tcBorders>
              <w:top w:val="single" w:sz="12" w:space="0" w:color="auto"/>
              <w:left w:val="nil"/>
              <w:right w:val="nil"/>
            </w:tcBorders>
            <w:shd w:val="clear" w:color="auto" w:fill="auto"/>
            <w:vAlign w:val="center"/>
          </w:tcPr>
          <w:p w:rsidR="002E66AB" w:rsidRDefault="002E66AB" w:rsidP="002E66AB">
            <w:pPr>
              <w:ind w:hanging="95"/>
              <w:jc w:val="right"/>
              <w:rPr>
                <w:color w:val="auto"/>
                <w:sz w:val="12"/>
                <w:szCs w:val="16"/>
              </w:rPr>
            </w:pPr>
            <w:r>
              <w:rPr>
                <w:sz w:val="14"/>
                <w:szCs w:val="14"/>
              </w:rPr>
              <w:t>Source: Statistics &amp; Data Warehouse Department SBP</w:t>
            </w:r>
          </w:p>
          <w:p w:rsidR="002E66AB" w:rsidRPr="00D5469A" w:rsidRDefault="002E66AB" w:rsidP="002E66AB">
            <w:pPr>
              <w:ind w:hanging="95"/>
              <w:jc w:val="left"/>
              <w:rPr>
                <w:color w:val="auto"/>
                <w:sz w:val="12"/>
                <w:szCs w:val="16"/>
              </w:rPr>
            </w:pPr>
            <w:r w:rsidRPr="00D5469A">
              <w:rPr>
                <w:color w:val="auto"/>
                <w:sz w:val="12"/>
                <w:szCs w:val="16"/>
              </w:rPr>
              <w:t>* DFIs also include HBFC data.</w:t>
            </w:r>
          </w:p>
          <w:p w:rsidR="002E66AB" w:rsidRPr="00D5469A" w:rsidRDefault="002E66AB" w:rsidP="002E66AB">
            <w:pPr>
              <w:ind w:hanging="95"/>
              <w:jc w:val="left"/>
              <w:rPr>
                <w:color w:val="auto"/>
                <w:sz w:val="12"/>
                <w:szCs w:val="16"/>
              </w:rPr>
            </w:pPr>
            <w:r w:rsidRPr="00D5469A">
              <w:rPr>
                <w:color w:val="auto"/>
                <w:sz w:val="12"/>
                <w:szCs w:val="16"/>
              </w:rPr>
              <w:t>DFIs Development Finance Institutions</w:t>
            </w:r>
          </w:p>
          <w:p w:rsidR="002E66AB" w:rsidRPr="00D5469A" w:rsidRDefault="002E66AB" w:rsidP="002E66AB">
            <w:pPr>
              <w:ind w:hanging="95"/>
              <w:jc w:val="left"/>
              <w:rPr>
                <w:color w:val="auto"/>
                <w:sz w:val="12"/>
                <w:szCs w:val="16"/>
              </w:rPr>
            </w:pPr>
            <w:r w:rsidRPr="00D5469A">
              <w:rPr>
                <w:color w:val="auto"/>
                <w:sz w:val="12"/>
                <w:szCs w:val="16"/>
              </w:rPr>
              <w:t>NBFCs  Non Bank Financial Companies</w:t>
            </w:r>
          </w:p>
          <w:p w:rsidR="002E66AB" w:rsidRPr="00D5469A" w:rsidRDefault="002E66AB" w:rsidP="002E66AB">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77" w:tblpY="6425"/>
        <w:tblOverlap w:val="never"/>
        <w:tblW w:w="9643" w:type="dxa"/>
        <w:tblLayout w:type="fixed"/>
        <w:tblCellMar>
          <w:left w:w="115" w:type="dxa"/>
          <w:right w:w="144" w:type="dxa"/>
        </w:tblCellMar>
        <w:tblLook w:val="04A0"/>
      </w:tblPr>
      <w:tblGrid>
        <w:gridCol w:w="3317"/>
        <w:gridCol w:w="1016"/>
        <w:gridCol w:w="1144"/>
        <w:gridCol w:w="900"/>
        <w:gridCol w:w="990"/>
        <w:gridCol w:w="1260"/>
        <w:gridCol w:w="1016"/>
      </w:tblGrid>
      <w:tr w:rsidR="00861018" w:rsidRPr="00D5469A" w:rsidTr="007B3B61">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7B3B61">
            <w:pPr>
              <w:rPr>
                <w:b/>
                <w:bCs/>
                <w:color w:val="auto"/>
                <w:sz w:val="28"/>
                <w:szCs w:val="28"/>
              </w:rPr>
            </w:pPr>
            <w:r>
              <w:rPr>
                <w:b/>
                <w:bCs/>
                <w:color w:val="auto"/>
                <w:sz w:val="28"/>
                <w:szCs w:val="28"/>
              </w:rPr>
              <w:lastRenderedPageBreak/>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7B3B61">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7B3B61">
            <w:pPr>
              <w:jc w:val="right"/>
              <w:rPr>
                <w:color w:val="auto"/>
                <w:szCs w:val="16"/>
              </w:rPr>
            </w:pPr>
            <w:r w:rsidRPr="00D5469A">
              <w:rPr>
                <w:color w:val="auto"/>
                <w:szCs w:val="16"/>
              </w:rPr>
              <w:t>(Million Rupees)</w:t>
            </w:r>
          </w:p>
        </w:tc>
      </w:tr>
      <w:tr w:rsidR="0040006F" w:rsidRPr="00D5469A" w:rsidTr="007B3B6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EF550D" w:rsidP="007B3B61">
            <w:pPr>
              <w:rPr>
                <w:b/>
                <w:color w:val="auto"/>
                <w:szCs w:val="16"/>
              </w:rPr>
            </w:pPr>
            <w:r>
              <w:rPr>
                <w:b/>
                <w:color w:val="auto"/>
                <w:szCs w:val="16"/>
              </w:rPr>
              <w:t>Sep</w:t>
            </w:r>
            <w:r w:rsidR="0040006F" w:rsidRPr="00D5469A">
              <w:rPr>
                <w:b/>
                <w:color w:val="auto"/>
                <w:szCs w:val="16"/>
              </w:rPr>
              <w:t>-1</w:t>
            </w:r>
            <w:r w:rsidR="004243B0">
              <w:rPr>
                <w:b/>
                <w:color w:val="auto"/>
                <w:szCs w:val="16"/>
              </w:rPr>
              <w:t>7</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EF550D" w:rsidP="007B3B61">
            <w:pPr>
              <w:rPr>
                <w:b/>
                <w:color w:val="auto"/>
                <w:szCs w:val="16"/>
              </w:rPr>
            </w:pPr>
            <w:r>
              <w:rPr>
                <w:b/>
                <w:bCs/>
                <w:color w:val="auto"/>
                <w:szCs w:val="22"/>
              </w:rPr>
              <w:t>Sep</w:t>
            </w:r>
            <w:r w:rsidR="00322666">
              <w:rPr>
                <w:b/>
                <w:bCs/>
                <w:color w:val="auto"/>
                <w:szCs w:val="22"/>
              </w:rPr>
              <w:t>-1</w:t>
            </w:r>
            <w:r w:rsidR="004243B0">
              <w:rPr>
                <w:b/>
                <w:bCs/>
                <w:color w:val="auto"/>
                <w:szCs w:val="22"/>
              </w:rPr>
              <w:t>8</w:t>
            </w:r>
          </w:p>
        </w:tc>
      </w:tr>
      <w:tr w:rsidR="0040006F" w:rsidRPr="00D5469A" w:rsidTr="00BB071F">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7B3B61">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vAlign w:val="center"/>
            <w:hideMark/>
          </w:tcPr>
          <w:p w:rsidR="002E66AB" w:rsidRPr="00D5469A" w:rsidRDefault="002E66AB" w:rsidP="002E66AB">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97,587</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3,627</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101,214</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96,835</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7,371</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104,206</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2E66AB" w:rsidRPr="00D5469A" w:rsidRDefault="002E66AB" w:rsidP="002E66AB">
            <w:pPr>
              <w:ind w:firstLineChars="100" w:firstLine="160"/>
              <w:jc w:val="left"/>
              <w:rPr>
                <w:color w:val="auto"/>
                <w:szCs w:val="16"/>
              </w:rPr>
            </w:pPr>
            <w:proofErr w:type="spellStart"/>
            <w:r w:rsidRPr="00D5469A">
              <w:rPr>
                <w:color w:val="auto"/>
                <w:szCs w:val="16"/>
              </w:rPr>
              <w:t>i</w:t>
            </w:r>
            <w:proofErr w:type="spellEnd"/>
            <w:r w:rsidRPr="00D5469A">
              <w:rPr>
                <w:color w:val="auto"/>
                <w:szCs w:val="16"/>
              </w:rPr>
              <w:t xml:space="preserve">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3,675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669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4,344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3,365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529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3,894</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2E66AB" w:rsidRPr="00D5469A" w:rsidRDefault="002E66AB" w:rsidP="002E66AB">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93,912</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2,958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96,871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93,470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6,842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100,312</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2E66AB" w:rsidRPr="00D5469A" w:rsidRDefault="002E66AB" w:rsidP="002E66AB">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10,737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1,509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12,247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17,755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19,729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37,484</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2E66AB" w:rsidRPr="00D5469A" w:rsidRDefault="002E66AB" w:rsidP="002E66AB">
            <w:pPr>
              <w:ind w:firstLineChars="100" w:firstLine="160"/>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5,063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958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6,021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2E66AB" w:rsidRPr="00D5469A" w:rsidRDefault="002E66AB" w:rsidP="002E66AB">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4,576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4,592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4,716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529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5,245</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2E66AB" w:rsidRPr="00D5469A" w:rsidRDefault="002E66AB" w:rsidP="002E66AB">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667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536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1,202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11,363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11,377</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2E66AB" w:rsidRPr="00D5469A" w:rsidRDefault="002E66AB" w:rsidP="002E66AB">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431</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431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1,102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18,851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19,954</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2E66AB" w:rsidRPr="00D5469A" w:rsidRDefault="002E66AB" w:rsidP="002E66AB">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574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235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809</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2E66AB" w:rsidRPr="00D5469A" w:rsidRDefault="002E66AB" w:rsidP="002E66AB">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99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99</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2E66AB" w:rsidRPr="00D5469A" w:rsidRDefault="002E66AB" w:rsidP="002E66AB">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2E66AB" w:rsidRPr="00D5469A" w:rsidRDefault="002E66AB" w:rsidP="002E66AB">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2E66AB" w:rsidRPr="00D5469A" w:rsidRDefault="002E66AB" w:rsidP="002E66AB">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29,430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11,772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41,202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44,254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11,721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55,974</w:t>
            </w:r>
          </w:p>
        </w:tc>
      </w:tr>
      <w:tr w:rsidR="002E66AB" w:rsidRPr="00D5469A" w:rsidTr="00EF550D">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2E66AB" w:rsidRPr="00D5469A" w:rsidRDefault="002E66AB" w:rsidP="002E66AB">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36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36</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2E66AB" w:rsidRPr="00D5469A" w:rsidRDefault="002E66AB" w:rsidP="002E66AB">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2E66AB" w:rsidRPr="00D5469A" w:rsidRDefault="002E66AB" w:rsidP="002E66AB">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35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45</w:t>
            </w:r>
          </w:p>
        </w:tc>
      </w:tr>
      <w:tr w:rsidR="002E66AB" w:rsidRPr="00D5469A" w:rsidTr="00EF550D">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vAlign w:val="center"/>
            <w:hideMark/>
          </w:tcPr>
          <w:p w:rsidR="002E66AB" w:rsidRPr="00D5469A" w:rsidRDefault="002E66AB" w:rsidP="002E66AB">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117,247</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12,140</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129,387</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157,516</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12,672</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170,188</w:t>
            </w:r>
          </w:p>
        </w:tc>
      </w:tr>
      <w:tr w:rsidR="002E66AB" w:rsidRPr="00D5469A" w:rsidTr="00EF550D">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2E66AB" w:rsidRPr="00D5469A" w:rsidRDefault="002E66AB" w:rsidP="002E66AB">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255,019</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29,048</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284,067</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316,432</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51,503</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367,935</w:t>
            </w:r>
          </w:p>
        </w:tc>
      </w:tr>
      <w:tr w:rsidR="002E66AB" w:rsidRPr="00D5469A" w:rsidTr="007B3B61">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2E66AB" w:rsidRDefault="002E66AB" w:rsidP="002E66AB">
            <w:pPr>
              <w:jc w:val="right"/>
              <w:rPr>
                <w:color w:val="auto"/>
                <w:sz w:val="12"/>
                <w:szCs w:val="16"/>
              </w:rPr>
            </w:pPr>
            <w:r>
              <w:rPr>
                <w:sz w:val="14"/>
                <w:szCs w:val="14"/>
              </w:rPr>
              <w:t>Source: Statistics &amp; Data Warehouse Department SBP</w:t>
            </w:r>
          </w:p>
          <w:p w:rsidR="002E66AB" w:rsidRPr="00D5469A" w:rsidRDefault="002E66AB" w:rsidP="002E66AB">
            <w:pPr>
              <w:jc w:val="left"/>
              <w:rPr>
                <w:color w:val="auto"/>
                <w:sz w:val="12"/>
                <w:szCs w:val="16"/>
              </w:rPr>
            </w:pPr>
            <w:r w:rsidRPr="00D5469A">
              <w:rPr>
                <w:color w:val="auto"/>
                <w:sz w:val="12"/>
                <w:szCs w:val="16"/>
              </w:rPr>
              <w:t>* This includes Depository NBFCs, DFIs and MFIs.</w:t>
            </w:r>
          </w:p>
          <w:p w:rsidR="002E66AB" w:rsidRPr="00D5469A" w:rsidRDefault="002E66AB" w:rsidP="002E66AB">
            <w:pPr>
              <w:jc w:val="left"/>
              <w:rPr>
                <w:color w:val="auto"/>
                <w:sz w:val="12"/>
                <w:szCs w:val="16"/>
              </w:rPr>
            </w:pPr>
            <w:r w:rsidRPr="00D5469A">
              <w:rPr>
                <w:color w:val="auto"/>
                <w:sz w:val="12"/>
                <w:szCs w:val="16"/>
              </w:rPr>
              <w:t>** This includes Non Depository NBFCs and HBFC.</w:t>
            </w:r>
          </w:p>
        </w:tc>
      </w:tr>
    </w:tbl>
    <w:tbl>
      <w:tblPr>
        <w:tblpPr w:leftFromText="180" w:rightFromText="180" w:vertAnchor="page" w:horzAnchor="margin" w:tblpY="961"/>
        <w:tblOverlap w:val="never"/>
        <w:tblW w:w="9720" w:type="dxa"/>
        <w:tblLayout w:type="fixed"/>
        <w:tblLook w:val="000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7B3B61" w:rsidP="007B3B61">
            <w:pPr>
              <w:rPr>
                <w:b/>
                <w:bCs/>
                <w:color w:val="auto"/>
                <w:szCs w:val="16"/>
              </w:rPr>
            </w:pPr>
            <w:r>
              <w:rPr>
                <w:b/>
                <w:bCs/>
                <w:color w:val="auto"/>
                <w:sz w:val="28"/>
                <w:szCs w:val="28"/>
              </w:rPr>
              <w:t>2.14</w:t>
            </w:r>
            <w:r w:rsidRPr="00D5469A">
              <w:rPr>
                <w:b/>
                <w:bCs/>
                <w:color w:val="auto"/>
                <w:sz w:val="28"/>
                <w:szCs w:val="28"/>
              </w:rPr>
              <w:t xml:space="preserve">  Classification of Deposits with DFIs</w:t>
            </w:r>
            <w:r>
              <w:rPr>
                <w:b/>
                <w:bCs/>
                <w:color w:val="auto"/>
                <w:sz w:val="28"/>
                <w:szCs w:val="28"/>
              </w:rPr>
              <w:t>, MFBs</w:t>
            </w:r>
            <w:r w:rsidRPr="00D5469A">
              <w:rPr>
                <w:b/>
                <w:bCs/>
                <w:color w:val="auto"/>
                <w:sz w:val="28"/>
                <w:szCs w:val="28"/>
              </w:rPr>
              <w:t xml:space="preserve"> &amp; NBFCs</w:t>
            </w:r>
            <w:r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DF4C38"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DF4C38" w:rsidRPr="00D5469A" w:rsidRDefault="00DF4C38" w:rsidP="00DF4C38">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DF4C38" w:rsidRPr="00D5469A" w:rsidRDefault="00DF4C38" w:rsidP="00DF4C38">
            <w:pPr>
              <w:jc w:val="right"/>
              <w:rPr>
                <w:b/>
                <w:bCs/>
                <w:color w:val="auto"/>
                <w:szCs w:val="22"/>
              </w:rPr>
            </w:pPr>
            <w:r>
              <w:rPr>
                <w:b/>
                <w:color w:val="auto"/>
                <w:szCs w:val="16"/>
              </w:rPr>
              <w:t>Jun-17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DF4C38" w:rsidRPr="00D5469A" w:rsidRDefault="00DF4C38" w:rsidP="00DF4C38">
            <w:pPr>
              <w:jc w:val="right"/>
              <w:rPr>
                <w:b/>
                <w:bCs/>
                <w:color w:val="auto"/>
                <w:szCs w:val="22"/>
              </w:rPr>
            </w:pPr>
            <w:r>
              <w:rPr>
                <w:b/>
                <w:bCs/>
                <w:color w:val="auto"/>
                <w:szCs w:val="22"/>
              </w:rPr>
              <w:t>Sep-17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DF4C38" w:rsidRPr="00D5469A" w:rsidRDefault="00DF4C38" w:rsidP="00DF4C38">
            <w:pPr>
              <w:jc w:val="right"/>
              <w:rPr>
                <w:b/>
                <w:bCs/>
                <w:color w:val="auto"/>
                <w:szCs w:val="22"/>
              </w:rPr>
            </w:pPr>
            <w:r>
              <w:rPr>
                <w:b/>
                <w:bCs/>
                <w:color w:val="auto"/>
                <w:szCs w:val="22"/>
              </w:rPr>
              <w:t>Dec-17</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DF4C38" w:rsidRPr="00D5469A" w:rsidRDefault="00DF4C38" w:rsidP="00DF4C38">
            <w:pPr>
              <w:jc w:val="right"/>
              <w:rPr>
                <w:b/>
                <w:bCs/>
                <w:color w:val="auto"/>
                <w:szCs w:val="22"/>
              </w:rPr>
            </w:pPr>
            <w:r>
              <w:rPr>
                <w:b/>
                <w:bCs/>
                <w:color w:val="auto"/>
                <w:szCs w:val="22"/>
              </w:rPr>
              <w:t>Mar-18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DF4C38" w:rsidRPr="00D5469A" w:rsidRDefault="00DF4C38" w:rsidP="00DF4C38">
            <w:pPr>
              <w:jc w:val="right"/>
              <w:rPr>
                <w:b/>
                <w:bCs/>
                <w:color w:val="auto"/>
                <w:szCs w:val="22"/>
              </w:rPr>
            </w:pPr>
            <w:r>
              <w:rPr>
                <w:b/>
                <w:bCs/>
                <w:color w:val="auto"/>
                <w:szCs w:val="22"/>
              </w:rPr>
              <w:t>Jun-18</w:t>
            </w:r>
          </w:p>
        </w:tc>
        <w:tc>
          <w:tcPr>
            <w:tcW w:w="792" w:type="dxa"/>
            <w:tcBorders>
              <w:top w:val="single" w:sz="8" w:space="0" w:color="auto"/>
              <w:left w:val="single" w:sz="4" w:space="0" w:color="auto"/>
              <w:bottom w:val="single" w:sz="12" w:space="0" w:color="auto"/>
            </w:tcBorders>
            <w:shd w:val="clear" w:color="auto" w:fill="auto"/>
            <w:noWrap/>
            <w:vAlign w:val="center"/>
          </w:tcPr>
          <w:p w:rsidR="00DF4C38" w:rsidRPr="00D5469A" w:rsidRDefault="00DF4C38" w:rsidP="00DF4C38">
            <w:pPr>
              <w:jc w:val="right"/>
              <w:rPr>
                <w:b/>
                <w:bCs/>
                <w:color w:val="auto"/>
                <w:szCs w:val="22"/>
              </w:rPr>
            </w:pPr>
            <w:r>
              <w:rPr>
                <w:b/>
                <w:bCs/>
                <w:color w:val="auto"/>
                <w:szCs w:val="22"/>
              </w:rPr>
              <w:t>Sep-18</w:t>
            </w:r>
          </w:p>
        </w:tc>
      </w:tr>
      <w:tr w:rsidR="00DF4C38" w:rsidRPr="00D5469A" w:rsidTr="00DF4C38">
        <w:trPr>
          <w:trHeight w:hRule="exact" w:val="259"/>
        </w:trPr>
        <w:tc>
          <w:tcPr>
            <w:tcW w:w="4068" w:type="dxa"/>
            <w:tcBorders>
              <w:top w:val="single" w:sz="12" w:space="0" w:color="auto"/>
            </w:tcBorders>
            <w:shd w:val="clear" w:color="auto" w:fill="auto"/>
            <w:noWrap/>
            <w:vAlign w:val="center"/>
          </w:tcPr>
          <w:p w:rsidR="00DF4C38" w:rsidRPr="00D5469A" w:rsidRDefault="00DF4C38" w:rsidP="00DF4C38">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70,567</w:t>
            </w:r>
          </w:p>
        </w:tc>
        <w:tc>
          <w:tcPr>
            <w:tcW w:w="900" w:type="dxa"/>
            <w:tcBorders>
              <w:top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77,717</w:t>
            </w:r>
          </w:p>
        </w:tc>
        <w:tc>
          <w:tcPr>
            <w:tcW w:w="900" w:type="dxa"/>
            <w:tcBorders>
              <w:top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81,425</w:t>
            </w:r>
          </w:p>
        </w:tc>
        <w:tc>
          <w:tcPr>
            <w:tcW w:w="990" w:type="dxa"/>
            <w:tcBorders>
              <w:top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85,834</w:t>
            </w:r>
          </w:p>
        </w:tc>
        <w:tc>
          <w:tcPr>
            <w:tcW w:w="900" w:type="dxa"/>
            <w:tcBorders>
              <w:top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97,501</w:t>
            </w:r>
          </w:p>
        </w:tc>
        <w:tc>
          <w:tcPr>
            <w:tcW w:w="792" w:type="dxa"/>
            <w:tcBorders>
              <w:top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91,250</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26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1170" w:type="dxa"/>
            <w:shd w:val="clear" w:color="auto" w:fill="auto"/>
            <w:noWrap/>
            <w:vAlign w:val="center"/>
          </w:tcPr>
          <w:p w:rsidR="00DF4C38" w:rsidRDefault="00DF4C38" w:rsidP="00DF4C38">
            <w:pPr>
              <w:jc w:val="right"/>
              <w:rPr>
                <w:sz w:val="14"/>
                <w:szCs w:val="14"/>
              </w:rPr>
            </w:pPr>
            <w:r>
              <w:rPr>
                <w:sz w:val="14"/>
                <w:szCs w:val="14"/>
              </w:rPr>
              <w:t>24,909</w:t>
            </w:r>
          </w:p>
        </w:tc>
        <w:tc>
          <w:tcPr>
            <w:tcW w:w="900" w:type="dxa"/>
            <w:shd w:val="clear" w:color="auto" w:fill="auto"/>
            <w:noWrap/>
            <w:vAlign w:val="center"/>
          </w:tcPr>
          <w:p w:rsidR="00DF4C38" w:rsidRDefault="00DF4C38" w:rsidP="00DF4C38">
            <w:pPr>
              <w:jc w:val="right"/>
              <w:rPr>
                <w:sz w:val="14"/>
                <w:szCs w:val="14"/>
              </w:rPr>
            </w:pPr>
            <w:r>
              <w:rPr>
                <w:sz w:val="14"/>
                <w:szCs w:val="14"/>
              </w:rPr>
              <w:t>25,543</w:t>
            </w:r>
          </w:p>
        </w:tc>
        <w:tc>
          <w:tcPr>
            <w:tcW w:w="900" w:type="dxa"/>
            <w:shd w:val="clear" w:color="auto" w:fill="auto"/>
            <w:noWrap/>
            <w:vAlign w:val="center"/>
          </w:tcPr>
          <w:p w:rsidR="00DF4C38" w:rsidRDefault="00DF4C38" w:rsidP="00DF4C38">
            <w:pPr>
              <w:jc w:val="right"/>
              <w:rPr>
                <w:sz w:val="14"/>
                <w:szCs w:val="14"/>
              </w:rPr>
            </w:pPr>
            <w:r>
              <w:rPr>
                <w:sz w:val="14"/>
                <w:szCs w:val="14"/>
              </w:rPr>
              <w:t>23,707</w:t>
            </w:r>
          </w:p>
        </w:tc>
        <w:tc>
          <w:tcPr>
            <w:tcW w:w="990" w:type="dxa"/>
            <w:shd w:val="clear" w:color="auto" w:fill="auto"/>
            <w:noWrap/>
            <w:vAlign w:val="center"/>
          </w:tcPr>
          <w:p w:rsidR="00DF4C38" w:rsidRDefault="00DF4C38" w:rsidP="00DF4C38">
            <w:pPr>
              <w:jc w:val="right"/>
              <w:rPr>
                <w:sz w:val="14"/>
                <w:szCs w:val="14"/>
              </w:rPr>
            </w:pPr>
            <w:r>
              <w:rPr>
                <w:sz w:val="14"/>
                <w:szCs w:val="14"/>
              </w:rPr>
              <w:t>23,639</w:t>
            </w:r>
          </w:p>
        </w:tc>
        <w:tc>
          <w:tcPr>
            <w:tcW w:w="900" w:type="dxa"/>
            <w:shd w:val="clear" w:color="auto" w:fill="auto"/>
            <w:noWrap/>
            <w:vAlign w:val="center"/>
          </w:tcPr>
          <w:p w:rsidR="00DF4C38" w:rsidRDefault="00DF4C38" w:rsidP="00DF4C38">
            <w:pPr>
              <w:jc w:val="right"/>
              <w:rPr>
                <w:sz w:val="14"/>
                <w:szCs w:val="14"/>
              </w:rPr>
            </w:pPr>
            <w:r>
              <w:rPr>
                <w:sz w:val="14"/>
                <w:szCs w:val="14"/>
              </w:rPr>
              <w:t>25,217</w:t>
            </w:r>
          </w:p>
        </w:tc>
        <w:tc>
          <w:tcPr>
            <w:tcW w:w="792" w:type="dxa"/>
            <w:shd w:val="clear" w:color="auto" w:fill="auto"/>
            <w:noWrap/>
            <w:vAlign w:val="center"/>
          </w:tcPr>
          <w:p w:rsidR="00DF4C38" w:rsidRDefault="00DF4C38" w:rsidP="00DF4C38">
            <w:pPr>
              <w:jc w:val="right"/>
              <w:rPr>
                <w:sz w:val="14"/>
                <w:szCs w:val="14"/>
              </w:rPr>
            </w:pPr>
            <w:r>
              <w:rPr>
                <w:sz w:val="14"/>
                <w:szCs w:val="14"/>
              </w:rPr>
              <w:t>22,516</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DF4C38" w:rsidRDefault="00DF4C38" w:rsidP="00DF4C38">
            <w:pPr>
              <w:jc w:val="right"/>
              <w:rPr>
                <w:sz w:val="14"/>
                <w:szCs w:val="14"/>
              </w:rPr>
            </w:pPr>
            <w:r>
              <w:rPr>
                <w:sz w:val="14"/>
                <w:szCs w:val="14"/>
              </w:rPr>
              <w:t>45,658</w:t>
            </w:r>
          </w:p>
        </w:tc>
        <w:tc>
          <w:tcPr>
            <w:tcW w:w="900" w:type="dxa"/>
            <w:shd w:val="clear" w:color="auto" w:fill="auto"/>
            <w:noWrap/>
            <w:vAlign w:val="center"/>
          </w:tcPr>
          <w:p w:rsidR="00DF4C38" w:rsidRDefault="00DF4C38" w:rsidP="00DF4C38">
            <w:pPr>
              <w:jc w:val="right"/>
              <w:rPr>
                <w:sz w:val="14"/>
                <w:szCs w:val="14"/>
              </w:rPr>
            </w:pPr>
            <w:r>
              <w:rPr>
                <w:sz w:val="14"/>
                <w:szCs w:val="14"/>
              </w:rPr>
              <w:t>52,174</w:t>
            </w:r>
          </w:p>
        </w:tc>
        <w:tc>
          <w:tcPr>
            <w:tcW w:w="900" w:type="dxa"/>
            <w:shd w:val="clear" w:color="auto" w:fill="auto"/>
            <w:noWrap/>
            <w:vAlign w:val="center"/>
          </w:tcPr>
          <w:p w:rsidR="00DF4C38" w:rsidRDefault="00DF4C38" w:rsidP="00DF4C38">
            <w:pPr>
              <w:jc w:val="right"/>
              <w:rPr>
                <w:sz w:val="14"/>
                <w:szCs w:val="14"/>
              </w:rPr>
            </w:pPr>
            <w:r>
              <w:rPr>
                <w:sz w:val="14"/>
                <w:szCs w:val="14"/>
              </w:rPr>
              <w:t>57,718</w:t>
            </w:r>
          </w:p>
        </w:tc>
        <w:tc>
          <w:tcPr>
            <w:tcW w:w="990" w:type="dxa"/>
            <w:shd w:val="clear" w:color="auto" w:fill="auto"/>
            <w:noWrap/>
            <w:vAlign w:val="center"/>
          </w:tcPr>
          <w:p w:rsidR="00DF4C38" w:rsidRDefault="00DF4C38" w:rsidP="00DF4C38">
            <w:pPr>
              <w:jc w:val="right"/>
              <w:rPr>
                <w:sz w:val="14"/>
                <w:szCs w:val="14"/>
              </w:rPr>
            </w:pPr>
            <w:r>
              <w:rPr>
                <w:sz w:val="14"/>
                <w:szCs w:val="14"/>
              </w:rPr>
              <w:t>62,195</w:t>
            </w:r>
          </w:p>
        </w:tc>
        <w:tc>
          <w:tcPr>
            <w:tcW w:w="900" w:type="dxa"/>
            <w:shd w:val="clear" w:color="auto" w:fill="auto"/>
            <w:noWrap/>
            <w:vAlign w:val="center"/>
          </w:tcPr>
          <w:p w:rsidR="00DF4C38" w:rsidRDefault="00DF4C38" w:rsidP="00DF4C38">
            <w:pPr>
              <w:jc w:val="right"/>
              <w:rPr>
                <w:sz w:val="14"/>
                <w:szCs w:val="14"/>
              </w:rPr>
            </w:pPr>
            <w:r>
              <w:rPr>
                <w:sz w:val="14"/>
                <w:szCs w:val="14"/>
              </w:rPr>
              <w:t>72,284</w:t>
            </w:r>
          </w:p>
        </w:tc>
        <w:tc>
          <w:tcPr>
            <w:tcW w:w="792" w:type="dxa"/>
            <w:shd w:val="clear" w:color="auto" w:fill="auto"/>
            <w:noWrap/>
            <w:vAlign w:val="center"/>
          </w:tcPr>
          <w:p w:rsidR="00DF4C38" w:rsidRDefault="00DF4C38" w:rsidP="00DF4C38">
            <w:pPr>
              <w:jc w:val="right"/>
              <w:rPr>
                <w:sz w:val="14"/>
                <w:szCs w:val="14"/>
              </w:rPr>
            </w:pPr>
            <w:r>
              <w:rPr>
                <w:sz w:val="14"/>
                <w:szCs w:val="14"/>
              </w:rPr>
              <w:t>68,734</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DF4C38" w:rsidRDefault="00DF4C38" w:rsidP="00DF4C38">
            <w:pPr>
              <w:jc w:val="right"/>
              <w:rPr>
                <w:b/>
                <w:bCs/>
                <w:sz w:val="14"/>
                <w:szCs w:val="14"/>
              </w:rPr>
            </w:pPr>
            <w:r>
              <w:rPr>
                <w:b/>
                <w:bCs/>
                <w:sz w:val="14"/>
                <w:szCs w:val="14"/>
              </w:rPr>
              <w:t>18,955</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20,590</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23,769</w:t>
            </w:r>
          </w:p>
        </w:tc>
        <w:tc>
          <w:tcPr>
            <w:tcW w:w="990" w:type="dxa"/>
            <w:shd w:val="clear" w:color="auto" w:fill="auto"/>
            <w:noWrap/>
            <w:vAlign w:val="center"/>
          </w:tcPr>
          <w:p w:rsidR="00DF4C38" w:rsidRDefault="00DF4C38" w:rsidP="00DF4C38">
            <w:pPr>
              <w:jc w:val="right"/>
              <w:rPr>
                <w:b/>
                <w:bCs/>
                <w:sz w:val="14"/>
                <w:szCs w:val="14"/>
              </w:rPr>
            </w:pPr>
            <w:r>
              <w:rPr>
                <w:b/>
                <w:bCs/>
                <w:sz w:val="14"/>
                <w:szCs w:val="14"/>
              </w:rPr>
              <w:t>23,109</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25,803</w:t>
            </w:r>
          </w:p>
        </w:tc>
        <w:tc>
          <w:tcPr>
            <w:tcW w:w="792" w:type="dxa"/>
            <w:shd w:val="clear" w:color="auto" w:fill="auto"/>
            <w:noWrap/>
            <w:vAlign w:val="center"/>
          </w:tcPr>
          <w:p w:rsidR="00DF4C38" w:rsidRDefault="00DF4C38" w:rsidP="00DF4C38">
            <w:pPr>
              <w:jc w:val="right"/>
              <w:rPr>
                <w:b/>
                <w:bCs/>
                <w:sz w:val="14"/>
                <w:szCs w:val="14"/>
              </w:rPr>
            </w:pPr>
            <w:r>
              <w:rPr>
                <w:b/>
                <w:bCs/>
                <w:sz w:val="14"/>
                <w:szCs w:val="14"/>
              </w:rPr>
              <w:t>22,673</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26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1170" w:type="dxa"/>
            <w:shd w:val="clear" w:color="auto" w:fill="auto"/>
            <w:noWrap/>
            <w:vAlign w:val="center"/>
          </w:tcPr>
          <w:p w:rsidR="00DF4C38" w:rsidRDefault="00DF4C38" w:rsidP="00DF4C38">
            <w:pPr>
              <w:jc w:val="right"/>
              <w:rPr>
                <w:sz w:val="14"/>
                <w:szCs w:val="14"/>
              </w:rPr>
            </w:pPr>
            <w:r>
              <w:rPr>
                <w:sz w:val="14"/>
                <w:szCs w:val="14"/>
              </w:rPr>
              <w:t>3,858</w:t>
            </w:r>
          </w:p>
        </w:tc>
        <w:tc>
          <w:tcPr>
            <w:tcW w:w="900" w:type="dxa"/>
            <w:shd w:val="clear" w:color="auto" w:fill="auto"/>
            <w:noWrap/>
            <w:vAlign w:val="center"/>
          </w:tcPr>
          <w:p w:rsidR="00DF4C38" w:rsidRDefault="00DF4C38" w:rsidP="00DF4C38">
            <w:pPr>
              <w:jc w:val="right"/>
              <w:rPr>
                <w:sz w:val="14"/>
                <w:szCs w:val="14"/>
              </w:rPr>
            </w:pPr>
            <w:r>
              <w:rPr>
                <w:sz w:val="14"/>
                <w:szCs w:val="14"/>
              </w:rPr>
              <w:t>2,464</w:t>
            </w:r>
          </w:p>
        </w:tc>
        <w:tc>
          <w:tcPr>
            <w:tcW w:w="900" w:type="dxa"/>
            <w:shd w:val="clear" w:color="auto" w:fill="auto"/>
            <w:noWrap/>
            <w:vAlign w:val="center"/>
          </w:tcPr>
          <w:p w:rsidR="00DF4C38" w:rsidRDefault="00DF4C38" w:rsidP="00DF4C38">
            <w:pPr>
              <w:jc w:val="right"/>
              <w:rPr>
                <w:sz w:val="14"/>
                <w:szCs w:val="14"/>
              </w:rPr>
            </w:pPr>
            <w:r>
              <w:rPr>
                <w:sz w:val="14"/>
                <w:szCs w:val="14"/>
              </w:rPr>
              <w:t>2,788</w:t>
            </w:r>
          </w:p>
        </w:tc>
        <w:tc>
          <w:tcPr>
            <w:tcW w:w="990" w:type="dxa"/>
            <w:shd w:val="clear" w:color="auto" w:fill="auto"/>
            <w:noWrap/>
            <w:vAlign w:val="center"/>
          </w:tcPr>
          <w:p w:rsidR="00DF4C38" w:rsidRDefault="00DF4C38" w:rsidP="00DF4C38">
            <w:pPr>
              <w:jc w:val="right"/>
              <w:rPr>
                <w:sz w:val="14"/>
                <w:szCs w:val="14"/>
              </w:rPr>
            </w:pPr>
            <w:r>
              <w:rPr>
                <w:sz w:val="14"/>
                <w:szCs w:val="14"/>
              </w:rPr>
              <w:t>3,533</w:t>
            </w:r>
          </w:p>
        </w:tc>
        <w:tc>
          <w:tcPr>
            <w:tcW w:w="900" w:type="dxa"/>
            <w:shd w:val="clear" w:color="auto" w:fill="auto"/>
            <w:noWrap/>
            <w:vAlign w:val="center"/>
          </w:tcPr>
          <w:p w:rsidR="00DF4C38" w:rsidRDefault="00DF4C38" w:rsidP="00DF4C38">
            <w:pPr>
              <w:jc w:val="right"/>
              <w:rPr>
                <w:sz w:val="14"/>
                <w:szCs w:val="14"/>
              </w:rPr>
            </w:pPr>
            <w:r>
              <w:rPr>
                <w:sz w:val="14"/>
                <w:szCs w:val="14"/>
              </w:rPr>
              <w:t>3,171</w:t>
            </w:r>
          </w:p>
        </w:tc>
        <w:tc>
          <w:tcPr>
            <w:tcW w:w="792" w:type="dxa"/>
            <w:shd w:val="clear" w:color="auto" w:fill="auto"/>
            <w:noWrap/>
            <w:vAlign w:val="center"/>
          </w:tcPr>
          <w:p w:rsidR="00DF4C38" w:rsidRDefault="00DF4C38" w:rsidP="00DF4C38">
            <w:pPr>
              <w:jc w:val="right"/>
              <w:rPr>
                <w:sz w:val="14"/>
                <w:szCs w:val="14"/>
              </w:rPr>
            </w:pPr>
            <w:r>
              <w:rPr>
                <w:sz w:val="14"/>
                <w:szCs w:val="14"/>
              </w:rPr>
              <w:t>3,774</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DF4C38" w:rsidRDefault="00DF4C38" w:rsidP="00DF4C38">
            <w:pPr>
              <w:jc w:val="right"/>
              <w:rPr>
                <w:sz w:val="14"/>
                <w:szCs w:val="14"/>
              </w:rPr>
            </w:pPr>
            <w:r>
              <w:rPr>
                <w:sz w:val="14"/>
                <w:szCs w:val="14"/>
              </w:rPr>
              <w:t>8,839</w:t>
            </w:r>
          </w:p>
        </w:tc>
        <w:tc>
          <w:tcPr>
            <w:tcW w:w="900" w:type="dxa"/>
            <w:shd w:val="clear" w:color="auto" w:fill="auto"/>
            <w:noWrap/>
            <w:vAlign w:val="center"/>
          </w:tcPr>
          <w:p w:rsidR="00DF4C38" w:rsidRDefault="00DF4C38" w:rsidP="00DF4C38">
            <w:pPr>
              <w:jc w:val="right"/>
              <w:rPr>
                <w:sz w:val="14"/>
                <w:szCs w:val="14"/>
              </w:rPr>
            </w:pPr>
            <w:r>
              <w:rPr>
                <w:sz w:val="14"/>
                <w:szCs w:val="14"/>
              </w:rPr>
              <w:t>11,369</w:t>
            </w:r>
          </w:p>
        </w:tc>
        <w:tc>
          <w:tcPr>
            <w:tcW w:w="900" w:type="dxa"/>
            <w:shd w:val="clear" w:color="auto" w:fill="auto"/>
            <w:noWrap/>
            <w:vAlign w:val="center"/>
          </w:tcPr>
          <w:p w:rsidR="00DF4C38" w:rsidRDefault="00DF4C38" w:rsidP="00DF4C38">
            <w:pPr>
              <w:jc w:val="right"/>
              <w:rPr>
                <w:sz w:val="14"/>
                <w:szCs w:val="14"/>
              </w:rPr>
            </w:pPr>
            <w:r>
              <w:rPr>
                <w:sz w:val="14"/>
                <w:szCs w:val="14"/>
              </w:rPr>
              <w:t>13,320</w:t>
            </w:r>
          </w:p>
        </w:tc>
        <w:tc>
          <w:tcPr>
            <w:tcW w:w="990" w:type="dxa"/>
            <w:shd w:val="clear" w:color="auto" w:fill="auto"/>
            <w:noWrap/>
            <w:vAlign w:val="center"/>
          </w:tcPr>
          <w:p w:rsidR="00DF4C38" w:rsidRDefault="00DF4C38" w:rsidP="00DF4C38">
            <w:pPr>
              <w:jc w:val="right"/>
              <w:rPr>
                <w:sz w:val="14"/>
                <w:szCs w:val="14"/>
              </w:rPr>
            </w:pPr>
            <w:r>
              <w:rPr>
                <w:sz w:val="14"/>
                <w:szCs w:val="14"/>
              </w:rPr>
              <w:t>10,321</w:t>
            </w:r>
          </w:p>
        </w:tc>
        <w:tc>
          <w:tcPr>
            <w:tcW w:w="900" w:type="dxa"/>
            <w:shd w:val="clear" w:color="auto" w:fill="auto"/>
            <w:noWrap/>
            <w:vAlign w:val="center"/>
          </w:tcPr>
          <w:p w:rsidR="00DF4C38" w:rsidRDefault="00DF4C38" w:rsidP="00DF4C38">
            <w:pPr>
              <w:jc w:val="right"/>
              <w:rPr>
                <w:sz w:val="14"/>
                <w:szCs w:val="14"/>
              </w:rPr>
            </w:pPr>
            <w:r>
              <w:rPr>
                <w:sz w:val="14"/>
                <w:szCs w:val="14"/>
              </w:rPr>
              <w:t>12,038</w:t>
            </w:r>
          </w:p>
        </w:tc>
        <w:tc>
          <w:tcPr>
            <w:tcW w:w="792" w:type="dxa"/>
            <w:shd w:val="clear" w:color="auto" w:fill="auto"/>
            <w:noWrap/>
            <w:vAlign w:val="center"/>
          </w:tcPr>
          <w:p w:rsidR="00DF4C38" w:rsidRDefault="00DF4C38" w:rsidP="00DF4C38">
            <w:pPr>
              <w:jc w:val="right"/>
              <w:rPr>
                <w:sz w:val="14"/>
                <w:szCs w:val="14"/>
              </w:rPr>
            </w:pPr>
            <w:r>
              <w:rPr>
                <w:sz w:val="14"/>
                <w:szCs w:val="14"/>
              </w:rPr>
              <w:t>9,799</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DF4C38" w:rsidRDefault="00DF4C38" w:rsidP="00DF4C38">
            <w:pPr>
              <w:jc w:val="right"/>
              <w:rPr>
                <w:sz w:val="14"/>
                <w:szCs w:val="14"/>
              </w:rPr>
            </w:pPr>
            <w:r>
              <w:rPr>
                <w:sz w:val="14"/>
                <w:szCs w:val="14"/>
              </w:rPr>
              <w:t>3,133</w:t>
            </w:r>
          </w:p>
        </w:tc>
        <w:tc>
          <w:tcPr>
            <w:tcW w:w="900" w:type="dxa"/>
            <w:shd w:val="clear" w:color="auto" w:fill="auto"/>
            <w:noWrap/>
            <w:vAlign w:val="center"/>
          </w:tcPr>
          <w:p w:rsidR="00DF4C38" w:rsidRDefault="00DF4C38" w:rsidP="00DF4C38">
            <w:pPr>
              <w:jc w:val="right"/>
              <w:rPr>
                <w:sz w:val="14"/>
                <w:szCs w:val="14"/>
              </w:rPr>
            </w:pPr>
            <w:r>
              <w:rPr>
                <w:sz w:val="14"/>
                <w:szCs w:val="14"/>
              </w:rPr>
              <w:t>2,954</w:t>
            </w:r>
          </w:p>
        </w:tc>
        <w:tc>
          <w:tcPr>
            <w:tcW w:w="900" w:type="dxa"/>
            <w:shd w:val="clear" w:color="auto" w:fill="auto"/>
            <w:noWrap/>
            <w:vAlign w:val="center"/>
          </w:tcPr>
          <w:p w:rsidR="00DF4C38" w:rsidRDefault="00DF4C38" w:rsidP="00DF4C38">
            <w:pPr>
              <w:jc w:val="right"/>
              <w:rPr>
                <w:sz w:val="14"/>
                <w:szCs w:val="14"/>
              </w:rPr>
            </w:pPr>
            <w:r>
              <w:rPr>
                <w:sz w:val="14"/>
                <w:szCs w:val="14"/>
              </w:rPr>
              <w:t>3,818</w:t>
            </w:r>
          </w:p>
        </w:tc>
        <w:tc>
          <w:tcPr>
            <w:tcW w:w="990" w:type="dxa"/>
            <w:shd w:val="clear" w:color="auto" w:fill="auto"/>
            <w:noWrap/>
            <w:vAlign w:val="center"/>
          </w:tcPr>
          <w:p w:rsidR="00DF4C38" w:rsidRDefault="00DF4C38" w:rsidP="00DF4C38">
            <w:pPr>
              <w:jc w:val="right"/>
              <w:rPr>
                <w:sz w:val="14"/>
                <w:szCs w:val="14"/>
              </w:rPr>
            </w:pPr>
            <w:r>
              <w:rPr>
                <w:sz w:val="14"/>
                <w:szCs w:val="14"/>
              </w:rPr>
              <w:t>4,118</w:t>
            </w:r>
          </w:p>
        </w:tc>
        <w:tc>
          <w:tcPr>
            <w:tcW w:w="900" w:type="dxa"/>
            <w:shd w:val="clear" w:color="auto" w:fill="auto"/>
            <w:noWrap/>
            <w:vAlign w:val="center"/>
          </w:tcPr>
          <w:p w:rsidR="00DF4C38" w:rsidRDefault="00DF4C38" w:rsidP="00DF4C38">
            <w:pPr>
              <w:jc w:val="right"/>
              <w:rPr>
                <w:sz w:val="14"/>
                <w:szCs w:val="14"/>
              </w:rPr>
            </w:pPr>
            <w:r>
              <w:rPr>
                <w:sz w:val="14"/>
                <w:szCs w:val="14"/>
              </w:rPr>
              <w:t>3,825</w:t>
            </w:r>
          </w:p>
        </w:tc>
        <w:tc>
          <w:tcPr>
            <w:tcW w:w="792" w:type="dxa"/>
            <w:shd w:val="clear" w:color="auto" w:fill="auto"/>
            <w:noWrap/>
            <w:vAlign w:val="center"/>
          </w:tcPr>
          <w:p w:rsidR="00DF4C38" w:rsidRDefault="00DF4C38" w:rsidP="00DF4C38">
            <w:pPr>
              <w:jc w:val="right"/>
              <w:rPr>
                <w:sz w:val="14"/>
                <w:szCs w:val="14"/>
              </w:rPr>
            </w:pPr>
            <w:r>
              <w:rPr>
                <w:sz w:val="14"/>
                <w:szCs w:val="14"/>
              </w:rPr>
              <w:t>1,775</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DF4C38" w:rsidRDefault="00DF4C38" w:rsidP="00DF4C38">
            <w:pPr>
              <w:jc w:val="right"/>
              <w:rPr>
                <w:sz w:val="14"/>
                <w:szCs w:val="14"/>
              </w:rPr>
            </w:pPr>
            <w:r>
              <w:rPr>
                <w:sz w:val="14"/>
                <w:szCs w:val="14"/>
              </w:rPr>
              <w:t>24</w:t>
            </w:r>
          </w:p>
        </w:tc>
        <w:tc>
          <w:tcPr>
            <w:tcW w:w="900" w:type="dxa"/>
            <w:shd w:val="clear" w:color="auto" w:fill="auto"/>
            <w:noWrap/>
            <w:vAlign w:val="center"/>
          </w:tcPr>
          <w:p w:rsidR="00DF4C38" w:rsidRDefault="00DF4C38" w:rsidP="00DF4C38">
            <w:pPr>
              <w:jc w:val="right"/>
              <w:rPr>
                <w:sz w:val="14"/>
                <w:szCs w:val="14"/>
              </w:rPr>
            </w:pPr>
            <w:r>
              <w:rPr>
                <w:sz w:val="14"/>
                <w:szCs w:val="14"/>
              </w:rPr>
              <w:t>25</w:t>
            </w:r>
          </w:p>
        </w:tc>
        <w:tc>
          <w:tcPr>
            <w:tcW w:w="900" w:type="dxa"/>
            <w:shd w:val="clear" w:color="auto" w:fill="auto"/>
            <w:noWrap/>
            <w:vAlign w:val="center"/>
          </w:tcPr>
          <w:p w:rsidR="00DF4C38" w:rsidRDefault="00DF4C38" w:rsidP="00DF4C38">
            <w:pPr>
              <w:jc w:val="right"/>
              <w:rPr>
                <w:sz w:val="14"/>
                <w:szCs w:val="14"/>
              </w:rPr>
            </w:pPr>
            <w:r>
              <w:rPr>
                <w:sz w:val="14"/>
                <w:szCs w:val="14"/>
              </w:rPr>
              <w:t>43</w:t>
            </w:r>
          </w:p>
        </w:tc>
        <w:tc>
          <w:tcPr>
            <w:tcW w:w="990" w:type="dxa"/>
            <w:shd w:val="clear" w:color="auto" w:fill="auto"/>
            <w:noWrap/>
            <w:vAlign w:val="center"/>
          </w:tcPr>
          <w:p w:rsidR="00DF4C38" w:rsidRDefault="00DF4C38" w:rsidP="00DF4C38">
            <w:pPr>
              <w:jc w:val="right"/>
              <w:rPr>
                <w:sz w:val="14"/>
                <w:szCs w:val="14"/>
              </w:rPr>
            </w:pPr>
            <w:r>
              <w:rPr>
                <w:sz w:val="14"/>
                <w:szCs w:val="14"/>
              </w:rPr>
              <w:t>24</w:t>
            </w:r>
          </w:p>
        </w:tc>
        <w:tc>
          <w:tcPr>
            <w:tcW w:w="900" w:type="dxa"/>
            <w:shd w:val="clear" w:color="auto" w:fill="auto"/>
            <w:noWrap/>
            <w:vAlign w:val="center"/>
          </w:tcPr>
          <w:p w:rsidR="00DF4C38" w:rsidRDefault="00DF4C38" w:rsidP="00DF4C38">
            <w:pPr>
              <w:jc w:val="right"/>
              <w:rPr>
                <w:sz w:val="14"/>
                <w:szCs w:val="14"/>
              </w:rPr>
            </w:pPr>
            <w:r>
              <w:rPr>
                <w:sz w:val="14"/>
                <w:szCs w:val="14"/>
              </w:rPr>
              <w:t>22</w:t>
            </w:r>
          </w:p>
        </w:tc>
        <w:tc>
          <w:tcPr>
            <w:tcW w:w="792" w:type="dxa"/>
            <w:shd w:val="clear" w:color="auto" w:fill="auto"/>
            <w:noWrap/>
            <w:vAlign w:val="center"/>
          </w:tcPr>
          <w:p w:rsidR="00DF4C38" w:rsidRDefault="00DF4C38" w:rsidP="00DF4C38">
            <w:pPr>
              <w:jc w:val="right"/>
              <w:rPr>
                <w:sz w:val="14"/>
                <w:szCs w:val="14"/>
              </w:rPr>
            </w:pPr>
            <w:r>
              <w:rPr>
                <w:sz w:val="14"/>
                <w:szCs w:val="14"/>
              </w:rPr>
              <w:t>24</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DF4C38" w:rsidRDefault="00DF4C38" w:rsidP="00DF4C38">
            <w:pPr>
              <w:jc w:val="right"/>
              <w:rPr>
                <w:sz w:val="14"/>
                <w:szCs w:val="14"/>
              </w:rPr>
            </w:pPr>
            <w:r>
              <w:rPr>
                <w:sz w:val="14"/>
                <w:szCs w:val="14"/>
              </w:rPr>
              <w:t>3,100</w:t>
            </w:r>
          </w:p>
        </w:tc>
        <w:tc>
          <w:tcPr>
            <w:tcW w:w="900" w:type="dxa"/>
            <w:shd w:val="clear" w:color="auto" w:fill="auto"/>
            <w:noWrap/>
            <w:vAlign w:val="center"/>
          </w:tcPr>
          <w:p w:rsidR="00DF4C38" w:rsidRPr="00506EDF" w:rsidRDefault="00DF4C38" w:rsidP="00DF4C38">
            <w:pPr>
              <w:jc w:val="right"/>
              <w:rPr>
                <w:sz w:val="14"/>
                <w:szCs w:val="14"/>
              </w:rPr>
            </w:pPr>
            <w:r w:rsidRPr="00506EDF">
              <w:rPr>
                <w:sz w:val="14"/>
                <w:szCs w:val="14"/>
              </w:rPr>
              <w:t>3,779</w:t>
            </w:r>
          </w:p>
        </w:tc>
        <w:tc>
          <w:tcPr>
            <w:tcW w:w="900" w:type="dxa"/>
            <w:shd w:val="clear" w:color="auto" w:fill="auto"/>
            <w:noWrap/>
            <w:vAlign w:val="center"/>
          </w:tcPr>
          <w:p w:rsidR="00DF4C38" w:rsidRDefault="00DF4C38" w:rsidP="00DF4C38">
            <w:pPr>
              <w:jc w:val="right"/>
              <w:rPr>
                <w:sz w:val="14"/>
                <w:szCs w:val="14"/>
              </w:rPr>
            </w:pPr>
            <w:r>
              <w:rPr>
                <w:sz w:val="14"/>
                <w:szCs w:val="14"/>
              </w:rPr>
              <w:t>3,800</w:t>
            </w:r>
          </w:p>
        </w:tc>
        <w:tc>
          <w:tcPr>
            <w:tcW w:w="990" w:type="dxa"/>
            <w:shd w:val="clear" w:color="auto" w:fill="auto"/>
            <w:noWrap/>
            <w:vAlign w:val="center"/>
          </w:tcPr>
          <w:p w:rsidR="00DF4C38" w:rsidRDefault="00DF4C38" w:rsidP="00DF4C38">
            <w:pPr>
              <w:jc w:val="right"/>
              <w:rPr>
                <w:sz w:val="14"/>
                <w:szCs w:val="14"/>
              </w:rPr>
            </w:pPr>
            <w:r>
              <w:rPr>
                <w:sz w:val="14"/>
                <w:szCs w:val="14"/>
              </w:rPr>
              <w:t>5,114</w:t>
            </w:r>
          </w:p>
        </w:tc>
        <w:tc>
          <w:tcPr>
            <w:tcW w:w="900" w:type="dxa"/>
            <w:shd w:val="clear" w:color="auto" w:fill="auto"/>
            <w:noWrap/>
            <w:vAlign w:val="center"/>
          </w:tcPr>
          <w:p w:rsidR="00DF4C38" w:rsidRDefault="00DF4C38" w:rsidP="00DF4C38">
            <w:pPr>
              <w:jc w:val="right"/>
              <w:rPr>
                <w:sz w:val="14"/>
                <w:szCs w:val="14"/>
              </w:rPr>
            </w:pPr>
            <w:r>
              <w:rPr>
                <w:sz w:val="14"/>
                <w:szCs w:val="14"/>
              </w:rPr>
              <w:t>6,746</w:t>
            </w:r>
          </w:p>
        </w:tc>
        <w:tc>
          <w:tcPr>
            <w:tcW w:w="792" w:type="dxa"/>
            <w:shd w:val="clear" w:color="auto" w:fill="auto"/>
            <w:noWrap/>
            <w:vAlign w:val="center"/>
          </w:tcPr>
          <w:p w:rsidR="00DF4C38" w:rsidRDefault="00DF4C38" w:rsidP="00DF4C38">
            <w:pPr>
              <w:jc w:val="right"/>
              <w:rPr>
                <w:sz w:val="14"/>
                <w:szCs w:val="14"/>
              </w:rPr>
            </w:pPr>
            <w:r>
              <w:rPr>
                <w:sz w:val="14"/>
                <w:szCs w:val="14"/>
              </w:rPr>
              <w:t>7,303</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DF4C38" w:rsidRDefault="00DF4C38" w:rsidP="00DF4C38">
            <w:pPr>
              <w:jc w:val="right"/>
              <w:rPr>
                <w:b/>
                <w:bCs/>
                <w:sz w:val="14"/>
                <w:szCs w:val="14"/>
              </w:rPr>
            </w:pPr>
            <w:r>
              <w:rPr>
                <w:b/>
                <w:bCs/>
                <w:sz w:val="14"/>
                <w:szCs w:val="14"/>
              </w:rPr>
              <w:t>675</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773</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627</w:t>
            </w:r>
          </w:p>
        </w:tc>
        <w:tc>
          <w:tcPr>
            <w:tcW w:w="990" w:type="dxa"/>
            <w:shd w:val="clear" w:color="auto" w:fill="auto"/>
            <w:noWrap/>
            <w:vAlign w:val="center"/>
          </w:tcPr>
          <w:p w:rsidR="00DF4C38" w:rsidRDefault="00DF4C38" w:rsidP="00DF4C38">
            <w:pPr>
              <w:jc w:val="right"/>
              <w:rPr>
                <w:b/>
                <w:bCs/>
                <w:sz w:val="14"/>
                <w:szCs w:val="14"/>
              </w:rPr>
            </w:pPr>
            <w:r>
              <w:rPr>
                <w:b/>
                <w:bCs/>
                <w:sz w:val="14"/>
                <w:szCs w:val="14"/>
              </w:rPr>
              <w:t>624</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624</w:t>
            </w:r>
          </w:p>
        </w:tc>
        <w:tc>
          <w:tcPr>
            <w:tcW w:w="792" w:type="dxa"/>
            <w:shd w:val="clear" w:color="auto" w:fill="auto"/>
            <w:noWrap/>
            <w:vAlign w:val="center"/>
          </w:tcPr>
          <w:p w:rsidR="00DF4C38" w:rsidRDefault="00DF4C38" w:rsidP="00DF4C38">
            <w:pPr>
              <w:jc w:val="right"/>
              <w:rPr>
                <w:b/>
                <w:bCs/>
                <w:sz w:val="14"/>
                <w:szCs w:val="14"/>
              </w:rPr>
            </w:pPr>
            <w:r>
              <w:rPr>
                <w:b/>
                <w:bCs/>
                <w:sz w:val="14"/>
                <w:szCs w:val="14"/>
              </w:rPr>
              <w:t>614</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DF4C38" w:rsidRDefault="00DF4C38" w:rsidP="00DF4C38">
            <w:pPr>
              <w:jc w:val="right"/>
              <w:rPr>
                <w:b/>
                <w:bCs/>
                <w:sz w:val="14"/>
                <w:szCs w:val="14"/>
              </w:rPr>
            </w:pPr>
            <w:r>
              <w:rPr>
                <w:b/>
                <w:bCs/>
                <w:sz w:val="14"/>
                <w:szCs w:val="14"/>
              </w:rPr>
              <w:t>1,479</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1,429</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1,527</w:t>
            </w:r>
          </w:p>
        </w:tc>
        <w:tc>
          <w:tcPr>
            <w:tcW w:w="990" w:type="dxa"/>
            <w:shd w:val="clear" w:color="auto" w:fill="auto"/>
            <w:noWrap/>
            <w:vAlign w:val="center"/>
          </w:tcPr>
          <w:p w:rsidR="00DF4C38" w:rsidRDefault="00DF4C38" w:rsidP="00DF4C38">
            <w:pPr>
              <w:jc w:val="right"/>
              <w:rPr>
                <w:b/>
                <w:bCs/>
                <w:sz w:val="14"/>
                <w:szCs w:val="14"/>
              </w:rPr>
            </w:pPr>
            <w:r>
              <w:rPr>
                <w:b/>
                <w:bCs/>
                <w:sz w:val="14"/>
                <w:szCs w:val="14"/>
              </w:rPr>
              <w:t>1,599</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1,953</w:t>
            </w:r>
          </w:p>
        </w:tc>
        <w:tc>
          <w:tcPr>
            <w:tcW w:w="792" w:type="dxa"/>
            <w:shd w:val="clear" w:color="auto" w:fill="auto"/>
            <w:noWrap/>
            <w:vAlign w:val="center"/>
          </w:tcPr>
          <w:p w:rsidR="00DF4C38" w:rsidRDefault="00DF4C38" w:rsidP="00DF4C38">
            <w:pPr>
              <w:jc w:val="right"/>
              <w:rPr>
                <w:b/>
                <w:bCs/>
                <w:sz w:val="14"/>
                <w:szCs w:val="14"/>
              </w:rPr>
            </w:pPr>
            <w:r>
              <w:rPr>
                <w:b/>
                <w:bCs/>
                <w:sz w:val="14"/>
                <w:szCs w:val="14"/>
              </w:rPr>
              <w:t>1,682</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DF4C38" w:rsidRDefault="00DF4C38" w:rsidP="00DF4C38">
            <w:pPr>
              <w:jc w:val="right"/>
              <w:rPr>
                <w:b/>
                <w:bCs/>
                <w:sz w:val="14"/>
                <w:szCs w:val="14"/>
              </w:rPr>
            </w:pPr>
            <w:r>
              <w:rPr>
                <w:b/>
                <w:bCs/>
                <w:sz w:val="14"/>
                <w:szCs w:val="14"/>
              </w:rPr>
              <w:t>877</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893</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855</w:t>
            </w:r>
          </w:p>
        </w:tc>
        <w:tc>
          <w:tcPr>
            <w:tcW w:w="990" w:type="dxa"/>
            <w:shd w:val="clear" w:color="auto" w:fill="auto"/>
            <w:noWrap/>
            <w:vAlign w:val="center"/>
          </w:tcPr>
          <w:p w:rsidR="00DF4C38" w:rsidRDefault="00DF4C38" w:rsidP="00DF4C38">
            <w:pPr>
              <w:jc w:val="right"/>
              <w:rPr>
                <w:b/>
                <w:bCs/>
                <w:sz w:val="14"/>
                <w:szCs w:val="14"/>
              </w:rPr>
            </w:pPr>
            <w:r>
              <w:rPr>
                <w:b/>
                <w:bCs/>
                <w:sz w:val="14"/>
                <w:szCs w:val="14"/>
              </w:rPr>
              <w:t>340</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281</w:t>
            </w:r>
          </w:p>
        </w:tc>
        <w:tc>
          <w:tcPr>
            <w:tcW w:w="792" w:type="dxa"/>
            <w:shd w:val="clear" w:color="auto" w:fill="auto"/>
            <w:noWrap/>
            <w:vAlign w:val="center"/>
          </w:tcPr>
          <w:p w:rsidR="00DF4C38" w:rsidRDefault="00DF4C38" w:rsidP="00DF4C38">
            <w:pPr>
              <w:jc w:val="right"/>
              <w:rPr>
                <w:b/>
                <w:bCs/>
                <w:sz w:val="14"/>
                <w:szCs w:val="14"/>
              </w:rPr>
            </w:pPr>
            <w:r>
              <w:rPr>
                <w:b/>
                <w:bCs/>
                <w:sz w:val="14"/>
                <w:szCs w:val="14"/>
              </w:rPr>
              <w:t>5</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DF4C38" w:rsidRDefault="00DF4C38" w:rsidP="00DF4C38">
            <w:pPr>
              <w:jc w:val="right"/>
              <w:rPr>
                <w:b/>
                <w:bCs/>
                <w:sz w:val="14"/>
                <w:szCs w:val="14"/>
              </w:rPr>
            </w:pPr>
            <w:r>
              <w:rPr>
                <w:b/>
                <w:bCs/>
                <w:sz w:val="14"/>
                <w:szCs w:val="14"/>
              </w:rPr>
              <w:t>93,149</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102,056</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121,125</w:t>
            </w:r>
          </w:p>
        </w:tc>
        <w:tc>
          <w:tcPr>
            <w:tcW w:w="990" w:type="dxa"/>
            <w:shd w:val="clear" w:color="auto" w:fill="auto"/>
            <w:noWrap/>
            <w:vAlign w:val="center"/>
          </w:tcPr>
          <w:p w:rsidR="00DF4C38" w:rsidRDefault="00DF4C38" w:rsidP="00DF4C38">
            <w:pPr>
              <w:jc w:val="right"/>
              <w:rPr>
                <w:b/>
                <w:bCs/>
                <w:sz w:val="14"/>
                <w:szCs w:val="14"/>
              </w:rPr>
            </w:pPr>
            <w:r>
              <w:rPr>
                <w:b/>
                <w:bCs/>
                <w:sz w:val="14"/>
                <w:szCs w:val="14"/>
              </w:rPr>
              <w:t>113,920</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120,534</w:t>
            </w:r>
          </w:p>
        </w:tc>
        <w:tc>
          <w:tcPr>
            <w:tcW w:w="792" w:type="dxa"/>
            <w:shd w:val="clear" w:color="auto" w:fill="auto"/>
            <w:noWrap/>
            <w:vAlign w:val="center"/>
          </w:tcPr>
          <w:p w:rsidR="00DF4C38" w:rsidRDefault="00DF4C38" w:rsidP="00DF4C38">
            <w:pPr>
              <w:jc w:val="right"/>
              <w:rPr>
                <w:b/>
                <w:bCs/>
                <w:sz w:val="14"/>
                <w:szCs w:val="14"/>
              </w:rPr>
            </w:pPr>
            <w:r>
              <w:rPr>
                <w:b/>
                <w:bCs/>
                <w:sz w:val="14"/>
                <w:szCs w:val="14"/>
              </w:rPr>
              <w:t>119,453</w:t>
            </w:r>
          </w:p>
        </w:tc>
      </w:tr>
      <w:tr w:rsidR="00DF4C38" w:rsidRPr="00D5469A" w:rsidTr="00DF4C38">
        <w:trPr>
          <w:trHeight w:hRule="exact" w:val="288"/>
        </w:trPr>
        <w:tc>
          <w:tcPr>
            <w:tcW w:w="4068" w:type="dxa"/>
            <w:shd w:val="clear" w:color="auto" w:fill="auto"/>
            <w:noWrap/>
            <w:vAlign w:val="center"/>
          </w:tcPr>
          <w:p w:rsidR="00DF4C38" w:rsidRPr="00D5469A" w:rsidRDefault="00DF4C38" w:rsidP="00DF4C38">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DF4C38" w:rsidRDefault="00DF4C38" w:rsidP="00DF4C38">
            <w:pPr>
              <w:jc w:val="right"/>
              <w:rPr>
                <w:b/>
                <w:bCs/>
                <w:sz w:val="14"/>
                <w:szCs w:val="14"/>
              </w:rPr>
            </w:pPr>
            <w:r>
              <w:rPr>
                <w:b/>
                <w:bCs/>
                <w:sz w:val="14"/>
                <w:szCs w:val="14"/>
              </w:rPr>
              <w:t>4,963</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5,653</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6,743</w:t>
            </w:r>
          </w:p>
        </w:tc>
        <w:tc>
          <w:tcPr>
            <w:tcW w:w="990" w:type="dxa"/>
            <w:shd w:val="clear" w:color="auto" w:fill="auto"/>
            <w:noWrap/>
            <w:vAlign w:val="center"/>
          </w:tcPr>
          <w:p w:rsidR="00DF4C38" w:rsidRDefault="00DF4C38" w:rsidP="00DF4C38">
            <w:pPr>
              <w:jc w:val="right"/>
              <w:rPr>
                <w:b/>
                <w:bCs/>
                <w:sz w:val="14"/>
                <w:szCs w:val="14"/>
              </w:rPr>
            </w:pPr>
            <w:r>
              <w:rPr>
                <w:b/>
                <w:bCs/>
                <w:sz w:val="14"/>
                <w:szCs w:val="14"/>
              </w:rPr>
              <w:t>8,088</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8,659</w:t>
            </w:r>
          </w:p>
        </w:tc>
        <w:tc>
          <w:tcPr>
            <w:tcW w:w="792" w:type="dxa"/>
            <w:shd w:val="clear" w:color="auto" w:fill="auto"/>
            <w:noWrap/>
            <w:vAlign w:val="center"/>
          </w:tcPr>
          <w:p w:rsidR="00DF4C38" w:rsidRDefault="00DF4C38" w:rsidP="00DF4C38">
            <w:pPr>
              <w:jc w:val="right"/>
              <w:rPr>
                <w:b/>
                <w:bCs/>
                <w:sz w:val="14"/>
                <w:szCs w:val="14"/>
              </w:rPr>
            </w:pPr>
            <w:r>
              <w:rPr>
                <w:b/>
                <w:bCs/>
                <w:sz w:val="14"/>
                <w:szCs w:val="14"/>
              </w:rPr>
              <w:t>11,451</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DF4C38" w:rsidRDefault="00DF4C38" w:rsidP="00DF4C38">
            <w:pPr>
              <w:jc w:val="right"/>
              <w:rPr>
                <w:b/>
                <w:bCs/>
                <w:sz w:val="14"/>
                <w:szCs w:val="14"/>
              </w:rPr>
            </w:pPr>
            <w:r>
              <w:rPr>
                <w:b/>
                <w:bCs/>
                <w:sz w:val="14"/>
                <w:szCs w:val="14"/>
              </w:rPr>
              <w:t>-</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w:t>
            </w:r>
          </w:p>
        </w:tc>
        <w:tc>
          <w:tcPr>
            <w:tcW w:w="990" w:type="dxa"/>
            <w:shd w:val="clear" w:color="auto" w:fill="auto"/>
            <w:noWrap/>
            <w:vAlign w:val="center"/>
          </w:tcPr>
          <w:p w:rsidR="00DF4C38" w:rsidRDefault="00DF4C38" w:rsidP="00DF4C38">
            <w:pPr>
              <w:jc w:val="right"/>
              <w:rPr>
                <w:b/>
                <w:bCs/>
                <w:sz w:val="14"/>
                <w:szCs w:val="14"/>
              </w:rPr>
            </w:pPr>
            <w:r>
              <w:rPr>
                <w:b/>
                <w:bCs/>
                <w:sz w:val="14"/>
                <w:szCs w:val="14"/>
              </w:rPr>
              <w:t>-</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w:t>
            </w:r>
          </w:p>
        </w:tc>
        <w:tc>
          <w:tcPr>
            <w:tcW w:w="792" w:type="dxa"/>
            <w:shd w:val="clear" w:color="auto" w:fill="auto"/>
            <w:noWrap/>
            <w:vAlign w:val="center"/>
          </w:tcPr>
          <w:p w:rsidR="00DF4C38" w:rsidRDefault="00DF4C38" w:rsidP="00DF4C38">
            <w:pPr>
              <w:jc w:val="right"/>
              <w:rPr>
                <w:b/>
                <w:bCs/>
                <w:sz w:val="14"/>
                <w:szCs w:val="14"/>
              </w:rPr>
            </w:pPr>
            <w:r>
              <w:rPr>
                <w:b/>
                <w:bCs/>
                <w:sz w:val="14"/>
                <w:szCs w:val="14"/>
              </w:rPr>
              <w:t>-</w:t>
            </w:r>
          </w:p>
        </w:tc>
      </w:tr>
      <w:tr w:rsidR="00DF4C38" w:rsidRPr="00D5469A" w:rsidTr="00DF4C38">
        <w:trPr>
          <w:trHeight w:hRule="exact" w:val="259"/>
        </w:trPr>
        <w:tc>
          <w:tcPr>
            <w:tcW w:w="4068" w:type="dxa"/>
            <w:tcBorders>
              <w:bottom w:val="single" w:sz="12" w:space="0" w:color="auto"/>
            </w:tcBorders>
            <w:shd w:val="clear" w:color="auto" w:fill="auto"/>
            <w:noWrap/>
            <w:vAlign w:val="center"/>
          </w:tcPr>
          <w:p w:rsidR="00DF4C38" w:rsidRPr="00D5469A" w:rsidRDefault="00DF4C38" w:rsidP="00DF4C38">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DF4C38" w:rsidRDefault="00DF4C38" w:rsidP="00DF4C38">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DF4C38" w:rsidRDefault="00DF4C38" w:rsidP="00DF4C38">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1</w:t>
            </w:r>
          </w:p>
        </w:tc>
        <w:tc>
          <w:tcPr>
            <w:tcW w:w="990" w:type="dxa"/>
            <w:tcBorders>
              <w:bottom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w:t>
            </w:r>
          </w:p>
        </w:tc>
      </w:tr>
      <w:tr w:rsidR="00DF4C38" w:rsidRPr="00D5469A" w:rsidTr="00DF4C38">
        <w:trPr>
          <w:trHeight w:hRule="exact" w:val="259"/>
        </w:trPr>
        <w:tc>
          <w:tcPr>
            <w:tcW w:w="4068" w:type="dxa"/>
            <w:tcBorders>
              <w:top w:val="single" w:sz="12" w:space="0" w:color="auto"/>
              <w:bottom w:val="single" w:sz="12" w:space="0" w:color="auto"/>
            </w:tcBorders>
            <w:shd w:val="clear" w:color="auto" w:fill="auto"/>
            <w:noWrap/>
            <w:vAlign w:val="center"/>
          </w:tcPr>
          <w:p w:rsidR="00DF4C38" w:rsidRPr="00D5469A" w:rsidRDefault="00DF4C38" w:rsidP="00DF4C38">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190,665</w:t>
            </w:r>
          </w:p>
        </w:tc>
        <w:tc>
          <w:tcPr>
            <w:tcW w:w="900" w:type="dxa"/>
            <w:tcBorders>
              <w:top w:val="single" w:sz="12" w:space="0" w:color="auto"/>
              <w:bottom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209,111</w:t>
            </w:r>
          </w:p>
        </w:tc>
        <w:tc>
          <w:tcPr>
            <w:tcW w:w="900" w:type="dxa"/>
            <w:tcBorders>
              <w:top w:val="single" w:sz="12" w:space="0" w:color="auto"/>
              <w:bottom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236,072</w:t>
            </w:r>
          </w:p>
        </w:tc>
        <w:tc>
          <w:tcPr>
            <w:tcW w:w="990" w:type="dxa"/>
            <w:tcBorders>
              <w:top w:val="single" w:sz="12" w:space="0" w:color="auto"/>
              <w:bottom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233,514</w:t>
            </w:r>
          </w:p>
        </w:tc>
        <w:tc>
          <w:tcPr>
            <w:tcW w:w="900" w:type="dxa"/>
            <w:tcBorders>
              <w:top w:val="single" w:sz="12" w:space="0" w:color="auto"/>
              <w:bottom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255,355</w:t>
            </w:r>
          </w:p>
        </w:tc>
        <w:tc>
          <w:tcPr>
            <w:tcW w:w="792" w:type="dxa"/>
            <w:tcBorders>
              <w:top w:val="single" w:sz="12" w:space="0" w:color="auto"/>
              <w:bottom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247,129</w:t>
            </w:r>
          </w:p>
        </w:tc>
      </w:tr>
      <w:tr w:rsidR="00DF4C38" w:rsidRPr="00D5469A" w:rsidTr="007B3B61">
        <w:trPr>
          <w:trHeight w:val="216"/>
        </w:trPr>
        <w:tc>
          <w:tcPr>
            <w:tcW w:w="9720" w:type="dxa"/>
            <w:gridSpan w:val="7"/>
            <w:tcBorders>
              <w:top w:val="single" w:sz="12" w:space="0" w:color="auto"/>
            </w:tcBorders>
            <w:shd w:val="clear" w:color="auto" w:fill="auto"/>
            <w:noWrap/>
            <w:vAlign w:val="center"/>
          </w:tcPr>
          <w:p w:rsidR="00DF4C38" w:rsidRPr="00D5469A" w:rsidRDefault="00DF4C38" w:rsidP="00DF4C38">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6E35A9" w:rsidP="004243B0">
            <w:pPr>
              <w:rPr>
                <w:b/>
                <w:color w:val="auto"/>
                <w:szCs w:val="16"/>
              </w:rPr>
            </w:pPr>
            <w:r>
              <w:rPr>
                <w:b/>
                <w:color w:val="auto"/>
                <w:szCs w:val="16"/>
              </w:rPr>
              <w:t>Sep</w:t>
            </w:r>
            <w:r w:rsidR="0040006F" w:rsidRPr="00D5469A">
              <w:rPr>
                <w:b/>
                <w:color w:val="auto"/>
                <w:szCs w:val="16"/>
              </w:rPr>
              <w:t>-1</w:t>
            </w:r>
            <w:r w:rsidR="004243B0">
              <w:rPr>
                <w:b/>
                <w:color w:val="auto"/>
                <w:szCs w:val="16"/>
              </w:rPr>
              <w:t>7</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EF550D" w:rsidP="004243B0">
            <w:pPr>
              <w:rPr>
                <w:b/>
                <w:color w:val="auto"/>
                <w:szCs w:val="16"/>
              </w:rPr>
            </w:pPr>
            <w:r>
              <w:rPr>
                <w:b/>
                <w:color w:val="auto"/>
                <w:szCs w:val="16"/>
              </w:rPr>
              <w:t>Sep</w:t>
            </w:r>
            <w:r w:rsidR="0040006F">
              <w:rPr>
                <w:b/>
                <w:color w:val="auto"/>
                <w:szCs w:val="16"/>
              </w:rPr>
              <w:t>-1</w:t>
            </w:r>
            <w:r w:rsidR="004243B0">
              <w:rPr>
                <w:b/>
                <w:color w:val="auto"/>
                <w:szCs w:val="16"/>
              </w:rPr>
              <w:t>8</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135,991</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76,767</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212,758</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138,894</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91,681</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230,574</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6,312</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14,296</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20,608</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7,066</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21,621</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28,687</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139</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3,932</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4,072</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119</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6,442</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6,561</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6,173</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10,363</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16,536</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6,947</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15,179</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22,126</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21,618</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31,418</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53,036</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32,165</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34,929</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67,094</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11,287</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7,683</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18,970</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14,151</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11,908</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26,059</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10,013</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3,271</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13,285</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13,743</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4,113</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17,856</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317</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20,464</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20,781</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4,271</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18,909</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23,180</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108,062</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30,887</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138,949</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99,664</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35,130</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134,794</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268"/>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165</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165</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36,088</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389,257</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425,345</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33,873</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357,473</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391,346</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12,187</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371,237</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383,424</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10,463</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338,308</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348,772</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1,803</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221,317</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223,120</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1,576</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207,004</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208,580</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10,384</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149,921</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160,304</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8,887</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131,305</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140,192</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21,592</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17,945</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39,538</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22,488</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18,963</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41,451</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12,662</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1,063</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13,724</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14,145</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2,426</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16,571</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1,348</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6,449</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7,797</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1,351</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6,637</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7,988</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5,104</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9,597</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14,701</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4,807</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9,387</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14,194</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2,003</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2,005</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1,722</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1,724</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476</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834</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1,310</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462</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512</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974</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288"/>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318"/>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2,309</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74</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2,383</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923</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201</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1,124</w:t>
            </w:r>
          </w:p>
        </w:tc>
      </w:tr>
      <w:tr w:rsidR="002E66AB" w:rsidRPr="00D5469A" w:rsidTr="00EF550D">
        <w:trPr>
          <w:trHeight w:hRule="exact" w:val="288"/>
        </w:trPr>
        <w:tc>
          <w:tcPr>
            <w:tcW w:w="4068" w:type="dxa"/>
            <w:tcBorders>
              <w:top w:val="single" w:sz="12" w:space="0" w:color="auto"/>
              <w:bottom w:val="single" w:sz="12" w:space="0" w:color="auto"/>
            </w:tcBorders>
            <w:shd w:val="clear" w:color="auto" w:fill="auto"/>
            <w:noWrap/>
            <w:vAlign w:val="center"/>
          </w:tcPr>
          <w:p w:rsidR="002E66AB" w:rsidRPr="00D5469A" w:rsidRDefault="002E66AB" w:rsidP="002E66AB">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2E66AB" w:rsidRDefault="002E66AB" w:rsidP="002E66AB">
            <w:pPr>
              <w:jc w:val="right"/>
              <w:rPr>
                <w:b/>
                <w:bCs/>
                <w:sz w:val="14"/>
                <w:szCs w:val="14"/>
              </w:rPr>
            </w:pPr>
            <w:r>
              <w:rPr>
                <w:b/>
                <w:bCs/>
                <w:sz w:val="14"/>
                <w:szCs w:val="14"/>
              </w:rPr>
              <w:t>172,080</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2E66AB" w:rsidRDefault="002E66AB" w:rsidP="002E66AB">
            <w:pPr>
              <w:jc w:val="right"/>
              <w:rPr>
                <w:b/>
                <w:bCs/>
                <w:sz w:val="14"/>
                <w:szCs w:val="14"/>
              </w:rPr>
            </w:pPr>
            <w:r>
              <w:rPr>
                <w:b/>
                <w:bCs/>
                <w:sz w:val="14"/>
                <w:szCs w:val="14"/>
              </w:rPr>
              <w:t>466,023</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2E66AB" w:rsidRDefault="002E66AB" w:rsidP="002E66AB">
            <w:pPr>
              <w:jc w:val="right"/>
              <w:rPr>
                <w:b/>
                <w:bCs/>
                <w:sz w:val="14"/>
                <w:szCs w:val="14"/>
              </w:rPr>
            </w:pPr>
            <w:r>
              <w:rPr>
                <w:b/>
                <w:bCs/>
                <w:sz w:val="14"/>
                <w:szCs w:val="14"/>
              </w:rPr>
              <w:t>638,103</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2E66AB" w:rsidRDefault="002E66AB" w:rsidP="002E66AB">
            <w:pPr>
              <w:jc w:val="right"/>
              <w:rPr>
                <w:b/>
                <w:bCs/>
                <w:sz w:val="14"/>
                <w:szCs w:val="14"/>
              </w:rPr>
            </w:pPr>
            <w:r>
              <w:rPr>
                <w:b/>
                <w:bCs/>
                <w:sz w:val="14"/>
                <w:szCs w:val="14"/>
              </w:rPr>
              <w:t>172,767</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2E66AB" w:rsidRDefault="002E66AB" w:rsidP="002E66AB">
            <w:pPr>
              <w:jc w:val="right"/>
              <w:rPr>
                <w:b/>
                <w:bCs/>
                <w:sz w:val="14"/>
                <w:szCs w:val="14"/>
              </w:rPr>
            </w:pPr>
            <w:r>
              <w:rPr>
                <w:b/>
                <w:bCs/>
                <w:sz w:val="14"/>
                <w:szCs w:val="14"/>
              </w:rPr>
              <w:t>449,153</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2E66AB" w:rsidRDefault="002E66AB" w:rsidP="002E66AB">
            <w:pPr>
              <w:jc w:val="right"/>
              <w:rPr>
                <w:b/>
                <w:bCs/>
                <w:sz w:val="14"/>
                <w:szCs w:val="14"/>
              </w:rPr>
            </w:pPr>
            <w:r>
              <w:rPr>
                <w:b/>
                <w:bCs/>
                <w:sz w:val="14"/>
                <w:szCs w:val="14"/>
              </w:rPr>
              <w:t>621,921</w:t>
            </w:r>
          </w:p>
        </w:tc>
      </w:tr>
      <w:tr w:rsidR="002E66AB" w:rsidRPr="00D5469A" w:rsidTr="007828BE">
        <w:trPr>
          <w:trHeight w:hRule="exact" w:val="247"/>
        </w:trPr>
        <w:tc>
          <w:tcPr>
            <w:tcW w:w="10008" w:type="dxa"/>
            <w:gridSpan w:val="7"/>
            <w:tcBorders>
              <w:top w:val="single" w:sz="12" w:space="0" w:color="auto"/>
            </w:tcBorders>
            <w:shd w:val="clear" w:color="auto" w:fill="auto"/>
            <w:noWrap/>
            <w:vAlign w:val="center"/>
          </w:tcPr>
          <w:p w:rsidR="002E66AB" w:rsidRPr="00D5469A" w:rsidRDefault="002E66AB" w:rsidP="002E66AB">
            <w:pPr>
              <w:jc w:val="right"/>
              <w:rPr>
                <w:color w:val="auto"/>
                <w:sz w:val="12"/>
                <w:szCs w:val="16"/>
              </w:rPr>
            </w:pPr>
            <w:r>
              <w:rPr>
                <w:sz w:val="14"/>
                <w:szCs w:val="14"/>
              </w:rPr>
              <w:t>Source: Statistics &amp; Data Warehouse Department SBP</w:t>
            </w:r>
          </w:p>
        </w:tc>
      </w:tr>
      <w:tr w:rsidR="002E66AB" w:rsidRPr="00D5469A" w:rsidTr="007828BE">
        <w:trPr>
          <w:trHeight w:hRule="exact" w:val="235"/>
        </w:trPr>
        <w:tc>
          <w:tcPr>
            <w:tcW w:w="10008" w:type="dxa"/>
            <w:gridSpan w:val="7"/>
            <w:shd w:val="clear" w:color="auto" w:fill="auto"/>
            <w:noWrap/>
            <w:vAlign w:val="center"/>
          </w:tcPr>
          <w:p w:rsidR="002E66AB" w:rsidRPr="00D5469A" w:rsidRDefault="002E66AB" w:rsidP="002E66AB">
            <w:pPr>
              <w:jc w:val="left"/>
              <w:rPr>
                <w:color w:val="auto"/>
                <w:sz w:val="12"/>
                <w:szCs w:val="16"/>
              </w:rPr>
            </w:pPr>
            <w:r w:rsidRPr="00D5469A">
              <w:rPr>
                <w:color w:val="auto"/>
                <w:sz w:val="12"/>
                <w:szCs w:val="16"/>
              </w:rPr>
              <w:t>* This includes Depository NBFCs, DFIs and MFIs.</w:t>
            </w:r>
          </w:p>
        </w:tc>
      </w:tr>
      <w:tr w:rsidR="002E66AB" w:rsidRPr="00D5469A" w:rsidTr="007828BE">
        <w:trPr>
          <w:trHeight w:hRule="exact" w:val="235"/>
        </w:trPr>
        <w:tc>
          <w:tcPr>
            <w:tcW w:w="10008" w:type="dxa"/>
            <w:gridSpan w:val="7"/>
            <w:shd w:val="clear" w:color="auto" w:fill="auto"/>
            <w:noWrap/>
            <w:vAlign w:val="center"/>
          </w:tcPr>
          <w:p w:rsidR="002E66AB" w:rsidRPr="00D5469A" w:rsidRDefault="002E66AB" w:rsidP="002E66AB">
            <w:pPr>
              <w:jc w:val="left"/>
              <w:rPr>
                <w:color w:val="auto"/>
                <w:sz w:val="12"/>
                <w:szCs w:val="16"/>
              </w:rPr>
            </w:pPr>
            <w:r w:rsidRPr="00D5469A">
              <w:rPr>
                <w:color w:val="auto"/>
                <w:sz w:val="12"/>
                <w:szCs w:val="16"/>
              </w:rPr>
              <w:t>** This includes Non Depository NBFCs and HBFC.</w:t>
            </w:r>
          </w:p>
        </w:tc>
      </w:tr>
    </w:tbl>
    <w:p w:rsidR="00B433FE" w:rsidRPr="0004205B" w:rsidRDefault="00C63C9B" w:rsidP="00601FB0">
      <w:pPr>
        <w:rPr>
          <w:color w:val="auto"/>
        </w:rPr>
      </w:pPr>
      <w:r w:rsidRPr="00D5469A">
        <w:rPr>
          <w:color w:val="auto"/>
        </w:rPr>
        <w:br w:type="textWrapping" w:clear="all"/>
      </w:r>
    </w:p>
    <w:sectPr w:rsidR="00B433FE" w:rsidRPr="0004205B" w:rsidSect="00DF368E">
      <w:footerReference w:type="even" r:id="rId15"/>
      <w:footerReference w:type="default" r:id="rId16"/>
      <w:type w:val="continuous"/>
      <w:pgSz w:w="13680" w:h="16560" w:code="1"/>
      <w:pgMar w:top="432" w:right="2160" w:bottom="1008" w:left="2160" w:header="432" w:footer="1008" w:gutter="0"/>
      <w:pgNumType w:start="1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686" w:rsidRDefault="00F40686">
      <w:r>
        <w:separator/>
      </w:r>
    </w:p>
  </w:endnote>
  <w:endnote w:type="continuationSeparator" w:id="0">
    <w:p w:rsidR="00F40686" w:rsidRDefault="00F406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686" w:rsidRDefault="00C526C8">
    <w:pPr>
      <w:pStyle w:val="Footer"/>
      <w:framePr w:wrap="around" w:vAnchor="text" w:hAnchor="margin" w:xAlign="center" w:y="1"/>
      <w:rPr>
        <w:rStyle w:val="PageNumber"/>
      </w:rPr>
    </w:pPr>
    <w:r>
      <w:rPr>
        <w:rStyle w:val="PageNumber"/>
      </w:rPr>
      <w:fldChar w:fldCharType="begin"/>
    </w:r>
    <w:r w:rsidR="00F40686">
      <w:rPr>
        <w:rStyle w:val="PageNumber"/>
      </w:rPr>
      <w:instrText xml:space="preserve">PAGE  </w:instrText>
    </w:r>
    <w:r>
      <w:rPr>
        <w:rStyle w:val="PageNumber"/>
      </w:rPr>
      <w:fldChar w:fldCharType="separate"/>
    </w:r>
    <w:r w:rsidR="00F40686">
      <w:rPr>
        <w:rStyle w:val="PageNumber"/>
        <w:noProof/>
      </w:rPr>
      <w:t>40</w:t>
    </w:r>
    <w:r>
      <w:rPr>
        <w:rStyle w:val="PageNumber"/>
      </w:rPr>
      <w:fldChar w:fldCharType="end"/>
    </w:r>
  </w:p>
  <w:p w:rsidR="00F40686" w:rsidRDefault="00F40686">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686" w:rsidRPr="008961D3" w:rsidRDefault="00C526C8" w:rsidP="001756F9">
    <w:pPr>
      <w:pStyle w:val="Footer"/>
      <w:rPr>
        <w:sz w:val="20"/>
      </w:rPr>
    </w:pPr>
    <w:r w:rsidRPr="008961D3">
      <w:rPr>
        <w:sz w:val="20"/>
      </w:rPr>
      <w:fldChar w:fldCharType="begin"/>
    </w:r>
    <w:r w:rsidR="00F40686" w:rsidRPr="008961D3">
      <w:rPr>
        <w:sz w:val="20"/>
      </w:rPr>
      <w:instrText xml:space="preserve"> PAGE   \* MERGEFORMAT </w:instrText>
    </w:r>
    <w:r w:rsidRPr="008961D3">
      <w:rPr>
        <w:sz w:val="20"/>
      </w:rPr>
      <w:fldChar w:fldCharType="separate"/>
    </w:r>
    <w:r w:rsidR="00132E34">
      <w:rPr>
        <w:noProof/>
        <w:sz w:val="20"/>
      </w:rPr>
      <w:t>14</w:t>
    </w:r>
    <w:r w:rsidRPr="008961D3">
      <w:rPr>
        <w:sz w:val="20"/>
      </w:rPr>
      <w:fldChar w:fldCharType="end"/>
    </w:r>
  </w:p>
  <w:p w:rsidR="00F40686" w:rsidRPr="008961D3" w:rsidRDefault="00F40686">
    <w:pPr>
      <w:pStyle w:val="Footer"/>
      <w:ind w:firstLine="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686" w:rsidRDefault="00F40686">
      <w:r>
        <w:separator/>
      </w:r>
    </w:p>
  </w:footnote>
  <w:footnote w:type="continuationSeparator" w:id="0">
    <w:p w:rsidR="00F40686" w:rsidRDefault="00F406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201DB"/>
    <w:multiLevelType w:val="hybridMultilevel"/>
    <w:tmpl w:val="A69AD5B8"/>
    <w:lvl w:ilvl="0" w:tplc="2AFA44B0">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1">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12"/>
  </w:num>
  <w:num w:numId="6">
    <w:abstractNumId w:val="11"/>
  </w:num>
  <w:num w:numId="7">
    <w:abstractNumId w:val="7"/>
  </w:num>
  <w:num w:numId="8">
    <w:abstractNumId w:val="9"/>
  </w:num>
  <w:num w:numId="9">
    <w:abstractNumId w:val="4"/>
  </w:num>
  <w:num w:numId="10">
    <w:abstractNumId w:val="0"/>
  </w:num>
  <w:num w:numId="11">
    <w:abstractNumId w:val="6"/>
  </w:num>
  <w:num w:numId="12">
    <w:abstractNumId w:val="3"/>
  </w:num>
  <w:num w:numId="13">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B2EB3"/>
    <w:rsid w:val="00000540"/>
    <w:rsid w:val="00000677"/>
    <w:rsid w:val="00000778"/>
    <w:rsid w:val="00000AAD"/>
    <w:rsid w:val="00000BFB"/>
    <w:rsid w:val="00000DB0"/>
    <w:rsid w:val="00000DEC"/>
    <w:rsid w:val="00000F18"/>
    <w:rsid w:val="0000107A"/>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3C2"/>
    <w:rsid w:val="00037F3D"/>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77D"/>
    <w:rsid w:val="00044052"/>
    <w:rsid w:val="000440D5"/>
    <w:rsid w:val="00044209"/>
    <w:rsid w:val="0004438A"/>
    <w:rsid w:val="00044CA8"/>
    <w:rsid w:val="00044F63"/>
    <w:rsid w:val="0004555B"/>
    <w:rsid w:val="00045A09"/>
    <w:rsid w:val="00046196"/>
    <w:rsid w:val="000465D4"/>
    <w:rsid w:val="00046E5D"/>
    <w:rsid w:val="00046FD7"/>
    <w:rsid w:val="000476B1"/>
    <w:rsid w:val="000479D6"/>
    <w:rsid w:val="00047D84"/>
    <w:rsid w:val="00047F31"/>
    <w:rsid w:val="00050376"/>
    <w:rsid w:val="00050A7F"/>
    <w:rsid w:val="00050DD4"/>
    <w:rsid w:val="000511EF"/>
    <w:rsid w:val="00051250"/>
    <w:rsid w:val="00051491"/>
    <w:rsid w:val="0005195A"/>
    <w:rsid w:val="00051B13"/>
    <w:rsid w:val="00051B21"/>
    <w:rsid w:val="00051E1D"/>
    <w:rsid w:val="00051E85"/>
    <w:rsid w:val="00052158"/>
    <w:rsid w:val="000524BF"/>
    <w:rsid w:val="000526D9"/>
    <w:rsid w:val="00052ECD"/>
    <w:rsid w:val="0005303D"/>
    <w:rsid w:val="0005311C"/>
    <w:rsid w:val="0005319E"/>
    <w:rsid w:val="00053403"/>
    <w:rsid w:val="000536CC"/>
    <w:rsid w:val="0005375B"/>
    <w:rsid w:val="00053C18"/>
    <w:rsid w:val="00053ED6"/>
    <w:rsid w:val="00054F97"/>
    <w:rsid w:val="000550F7"/>
    <w:rsid w:val="00056037"/>
    <w:rsid w:val="00056713"/>
    <w:rsid w:val="000568A4"/>
    <w:rsid w:val="000570B2"/>
    <w:rsid w:val="000576D6"/>
    <w:rsid w:val="000577CE"/>
    <w:rsid w:val="000578A2"/>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56"/>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B6"/>
    <w:rsid w:val="000A48CC"/>
    <w:rsid w:val="000A4A45"/>
    <w:rsid w:val="000A4B38"/>
    <w:rsid w:val="000A4BB3"/>
    <w:rsid w:val="000A4BB4"/>
    <w:rsid w:val="000A55B7"/>
    <w:rsid w:val="000A5CDF"/>
    <w:rsid w:val="000A675C"/>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4B9"/>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132B"/>
    <w:rsid w:val="000E1720"/>
    <w:rsid w:val="000E1E84"/>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C69"/>
    <w:rsid w:val="00111D98"/>
    <w:rsid w:val="00112271"/>
    <w:rsid w:val="00112647"/>
    <w:rsid w:val="00112705"/>
    <w:rsid w:val="0011314D"/>
    <w:rsid w:val="0011330C"/>
    <w:rsid w:val="001133B3"/>
    <w:rsid w:val="0011359E"/>
    <w:rsid w:val="0011391B"/>
    <w:rsid w:val="00113A88"/>
    <w:rsid w:val="00114916"/>
    <w:rsid w:val="00114E31"/>
    <w:rsid w:val="00114EFF"/>
    <w:rsid w:val="00114F07"/>
    <w:rsid w:val="001152AA"/>
    <w:rsid w:val="0011556E"/>
    <w:rsid w:val="00115973"/>
    <w:rsid w:val="00115C95"/>
    <w:rsid w:val="00115D30"/>
    <w:rsid w:val="00115D62"/>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2E34"/>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5B"/>
    <w:rsid w:val="001701D3"/>
    <w:rsid w:val="001703C4"/>
    <w:rsid w:val="00170E26"/>
    <w:rsid w:val="00171068"/>
    <w:rsid w:val="0017125D"/>
    <w:rsid w:val="00171283"/>
    <w:rsid w:val="00171818"/>
    <w:rsid w:val="00171B67"/>
    <w:rsid w:val="00171C14"/>
    <w:rsid w:val="00171C40"/>
    <w:rsid w:val="001723FB"/>
    <w:rsid w:val="0017249B"/>
    <w:rsid w:val="0017268D"/>
    <w:rsid w:val="001727A7"/>
    <w:rsid w:val="0017291C"/>
    <w:rsid w:val="00172CCD"/>
    <w:rsid w:val="00173011"/>
    <w:rsid w:val="0017395E"/>
    <w:rsid w:val="00173C2D"/>
    <w:rsid w:val="00173E8F"/>
    <w:rsid w:val="0017400E"/>
    <w:rsid w:val="001740B7"/>
    <w:rsid w:val="001742B1"/>
    <w:rsid w:val="001742F1"/>
    <w:rsid w:val="00174BAB"/>
    <w:rsid w:val="00174C58"/>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236"/>
    <w:rsid w:val="001827DF"/>
    <w:rsid w:val="00182C22"/>
    <w:rsid w:val="00182C5E"/>
    <w:rsid w:val="00182EB9"/>
    <w:rsid w:val="00182FA4"/>
    <w:rsid w:val="00183834"/>
    <w:rsid w:val="00183AD1"/>
    <w:rsid w:val="00183ED8"/>
    <w:rsid w:val="00184600"/>
    <w:rsid w:val="00184733"/>
    <w:rsid w:val="001848E5"/>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DCA"/>
    <w:rsid w:val="001A416C"/>
    <w:rsid w:val="001A41D0"/>
    <w:rsid w:val="001A4D23"/>
    <w:rsid w:val="001A5064"/>
    <w:rsid w:val="001A56AF"/>
    <w:rsid w:val="001A58BF"/>
    <w:rsid w:val="001A69C4"/>
    <w:rsid w:val="001A6B11"/>
    <w:rsid w:val="001A6B2B"/>
    <w:rsid w:val="001A7AE3"/>
    <w:rsid w:val="001A7F47"/>
    <w:rsid w:val="001B0374"/>
    <w:rsid w:val="001B0EC9"/>
    <w:rsid w:val="001B1073"/>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636E"/>
    <w:rsid w:val="001E6A68"/>
    <w:rsid w:val="001E7587"/>
    <w:rsid w:val="001E7AF1"/>
    <w:rsid w:val="001E7DE5"/>
    <w:rsid w:val="001E7E41"/>
    <w:rsid w:val="001F000E"/>
    <w:rsid w:val="001F09FB"/>
    <w:rsid w:val="001F0DF0"/>
    <w:rsid w:val="001F1910"/>
    <w:rsid w:val="001F1A2C"/>
    <w:rsid w:val="001F1DE3"/>
    <w:rsid w:val="001F1F44"/>
    <w:rsid w:val="001F1F99"/>
    <w:rsid w:val="001F26D5"/>
    <w:rsid w:val="001F2AFF"/>
    <w:rsid w:val="001F2B04"/>
    <w:rsid w:val="001F2DD6"/>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40ED"/>
    <w:rsid w:val="00204659"/>
    <w:rsid w:val="00204E5C"/>
    <w:rsid w:val="00205475"/>
    <w:rsid w:val="00205C35"/>
    <w:rsid w:val="00205D46"/>
    <w:rsid w:val="002061B0"/>
    <w:rsid w:val="002065D0"/>
    <w:rsid w:val="00206DBE"/>
    <w:rsid w:val="0020705F"/>
    <w:rsid w:val="0020719E"/>
    <w:rsid w:val="00207AA6"/>
    <w:rsid w:val="00207BB3"/>
    <w:rsid w:val="0021001A"/>
    <w:rsid w:val="00210943"/>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72B7"/>
    <w:rsid w:val="00227380"/>
    <w:rsid w:val="002273AF"/>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C01"/>
    <w:rsid w:val="00244C25"/>
    <w:rsid w:val="00246C3F"/>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61B7"/>
    <w:rsid w:val="00256569"/>
    <w:rsid w:val="00256F23"/>
    <w:rsid w:val="00257230"/>
    <w:rsid w:val="00257378"/>
    <w:rsid w:val="00257640"/>
    <w:rsid w:val="0025796A"/>
    <w:rsid w:val="00257E33"/>
    <w:rsid w:val="00260176"/>
    <w:rsid w:val="00260625"/>
    <w:rsid w:val="00260987"/>
    <w:rsid w:val="00260DCF"/>
    <w:rsid w:val="00261458"/>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8B"/>
    <w:rsid w:val="002B6410"/>
    <w:rsid w:val="002B654C"/>
    <w:rsid w:val="002B6649"/>
    <w:rsid w:val="002B6F35"/>
    <w:rsid w:val="002B70AC"/>
    <w:rsid w:val="002C0D53"/>
    <w:rsid w:val="002C0F91"/>
    <w:rsid w:val="002C11CE"/>
    <w:rsid w:val="002C122B"/>
    <w:rsid w:val="002C1BD0"/>
    <w:rsid w:val="002C2B1C"/>
    <w:rsid w:val="002C2B83"/>
    <w:rsid w:val="002C2D9E"/>
    <w:rsid w:val="002C3083"/>
    <w:rsid w:val="002C34B5"/>
    <w:rsid w:val="002C3762"/>
    <w:rsid w:val="002C3976"/>
    <w:rsid w:val="002C3DD6"/>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3AE"/>
    <w:rsid w:val="002E53CE"/>
    <w:rsid w:val="002E66AB"/>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430A"/>
    <w:rsid w:val="002F44FF"/>
    <w:rsid w:val="002F4600"/>
    <w:rsid w:val="002F473E"/>
    <w:rsid w:val="002F52D3"/>
    <w:rsid w:val="002F55BF"/>
    <w:rsid w:val="002F574B"/>
    <w:rsid w:val="002F5EDF"/>
    <w:rsid w:val="002F760A"/>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5FE9"/>
    <w:rsid w:val="0030602A"/>
    <w:rsid w:val="003061AA"/>
    <w:rsid w:val="003061B6"/>
    <w:rsid w:val="0030651A"/>
    <w:rsid w:val="003065A7"/>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C26"/>
    <w:rsid w:val="00317BBD"/>
    <w:rsid w:val="00320A81"/>
    <w:rsid w:val="00320BE4"/>
    <w:rsid w:val="0032161B"/>
    <w:rsid w:val="00321F52"/>
    <w:rsid w:val="00322150"/>
    <w:rsid w:val="003223F1"/>
    <w:rsid w:val="00322484"/>
    <w:rsid w:val="00322666"/>
    <w:rsid w:val="00322964"/>
    <w:rsid w:val="00322BCF"/>
    <w:rsid w:val="003235F0"/>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67"/>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5E2"/>
    <w:rsid w:val="00365B92"/>
    <w:rsid w:val="00365C65"/>
    <w:rsid w:val="00365F22"/>
    <w:rsid w:val="003664E1"/>
    <w:rsid w:val="003666BD"/>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63C"/>
    <w:rsid w:val="003751BF"/>
    <w:rsid w:val="00375634"/>
    <w:rsid w:val="003758E1"/>
    <w:rsid w:val="00375AD4"/>
    <w:rsid w:val="00375C50"/>
    <w:rsid w:val="00375D3C"/>
    <w:rsid w:val="00376054"/>
    <w:rsid w:val="00376962"/>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088"/>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13D8"/>
    <w:rsid w:val="003E243D"/>
    <w:rsid w:val="003E2488"/>
    <w:rsid w:val="003E273A"/>
    <w:rsid w:val="003E2932"/>
    <w:rsid w:val="003E2E5F"/>
    <w:rsid w:val="003E3361"/>
    <w:rsid w:val="003E3367"/>
    <w:rsid w:val="003E40CF"/>
    <w:rsid w:val="003E4DA9"/>
    <w:rsid w:val="003E593F"/>
    <w:rsid w:val="003E5B3D"/>
    <w:rsid w:val="003E5B9D"/>
    <w:rsid w:val="003E690F"/>
    <w:rsid w:val="003E6A1E"/>
    <w:rsid w:val="003E6D3F"/>
    <w:rsid w:val="003E7F86"/>
    <w:rsid w:val="003F0024"/>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F84"/>
    <w:rsid w:val="00434FC3"/>
    <w:rsid w:val="004358E1"/>
    <w:rsid w:val="00435941"/>
    <w:rsid w:val="004359BC"/>
    <w:rsid w:val="00435A4E"/>
    <w:rsid w:val="00435DB5"/>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48C2"/>
    <w:rsid w:val="00485236"/>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E95"/>
    <w:rsid w:val="004B63D6"/>
    <w:rsid w:val="004B778B"/>
    <w:rsid w:val="004B7881"/>
    <w:rsid w:val="004B79D5"/>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E87"/>
    <w:rsid w:val="004D705B"/>
    <w:rsid w:val="004D741A"/>
    <w:rsid w:val="004D74DF"/>
    <w:rsid w:val="004D7BDF"/>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EDF"/>
    <w:rsid w:val="0050761E"/>
    <w:rsid w:val="00507B1E"/>
    <w:rsid w:val="00507EDB"/>
    <w:rsid w:val="00510231"/>
    <w:rsid w:val="00510964"/>
    <w:rsid w:val="00510A36"/>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566"/>
    <w:rsid w:val="00525841"/>
    <w:rsid w:val="00525C98"/>
    <w:rsid w:val="00525ECE"/>
    <w:rsid w:val="00526199"/>
    <w:rsid w:val="00526334"/>
    <w:rsid w:val="0052679B"/>
    <w:rsid w:val="0052679F"/>
    <w:rsid w:val="00526D3B"/>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5D"/>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26"/>
    <w:rsid w:val="0059098A"/>
    <w:rsid w:val="005911C3"/>
    <w:rsid w:val="00591DF3"/>
    <w:rsid w:val="00592238"/>
    <w:rsid w:val="0059246F"/>
    <w:rsid w:val="00592646"/>
    <w:rsid w:val="005928D1"/>
    <w:rsid w:val="00592CE0"/>
    <w:rsid w:val="00592F42"/>
    <w:rsid w:val="005930A4"/>
    <w:rsid w:val="00593656"/>
    <w:rsid w:val="005948B1"/>
    <w:rsid w:val="00594B82"/>
    <w:rsid w:val="0059502F"/>
    <w:rsid w:val="00595438"/>
    <w:rsid w:val="0059574B"/>
    <w:rsid w:val="0059583D"/>
    <w:rsid w:val="0059588A"/>
    <w:rsid w:val="00595B22"/>
    <w:rsid w:val="00595E59"/>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3099"/>
    <w:rsid w:val="005B3454"/>
    <w:rsid w:val="005B34C1"/>
    <w:rsid w:val="005B3708"/>
    <w:rsid w:val="005B3788"/>
    <w:rsid w:val="005B39DB"/>
    <w:rsid w:val="005B40EF"/>
    <w:rsid w:val="005B4126"/>
    <w:rsid w:val="005B4635"/>
    <w:rsid w:val="005B51D3"/>
    <w:rsid w:val="005B5DA6"/>
    <w:rsid w:val="005B5DAA"/>
    <w:rsid w:val="005B60D9"/>
    <w:rsid w:val="005B6393"/>
    <w:rsid w:val="005B63EC"/>
    <w:rsid w:val="005B6629"/>
    <w:rsid w:val="005B69D2"/>
    <w:rsid w:val="005B6C24"/>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5839"/>
    <w:rsid w:val="005C5C10"/>
    <w:rsid w:val="005C612A"/>
    <w:rsid w:val="005C619E"/>
    <w:rsid w:val="005C641B"/>
    <w:rsid w:val="005C6701"/>
    <w:rsid w:val="005C6B8B"/>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15A5"/>
    <w:rsid w:val="00621D93"/>
    <w:rsid w:val="00622D3C"/>
    <w:rsid w:val="00622E16"/>
    <w:rsid w:val="00623314"/>
    <w:rsid w:val="00623C3A"/>
    <w:rsid w:val="00623FEA"/>
    <w:rsid w:val="0062449D"/>
    <w:rsid w:val="00624DDD"/>
    <w:rsid w:val="00624EF2"/>
    <w:rsid w:val="00624F27"/>
    <w:rsid w:val="00624FEE"/>
    <w:rsid w:val="00625492"/>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263"/>
    <w:rsid w:val="00636368"/>
    <w:rsid w:val="0063696A"/>
    <w:rsid w:val="00637131"/>
    <w:rsid w:val="006372F7"/>
    <w:rsid w:val="00637474"/>
    <w:rsid w:val="00637695"/>
    <w:rsid w:val="006377B8"/>
    <w:rsid w:val="00637A44"/>
    <w:rsid w:val="00637B1F"/>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2080"/>
    <w:rsid w:val="006521E7"/>
    <w:rsid w:val="00653051"/>
    <w:rsid w:val="006532B9"/>
    <w:rsid w:val="0065342A"/>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900BF"/>
    <w:rsid w:val="00690120"/>
    <w:rsid w:val="00690AAA"/>
    <w:rsid w:val="00690B4C"/>
    <w:rsid w:val="00690D3B"/>
    <w:rsid w:val="00690EF8"/>
    <w:rsid w:val="00691090"/>
    <w:rsid w:val="0069138A"/>
    <w:rsid w:val="006915B3"/>
    <w:rsid w:val="00691B77"/>
    <w:rsid w:val="00691BAB"/>
    <w:rsid w:val="00691C9E"/>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EA0"/>
    <w:rsid w:val="006C5185"/>
    <w:rsid w:val="006C51C0"/>
    <w:rsid w:val="006C5241"/>
    <w:rsid w:val="006C57B8"/>
    <w:rsid w:val="006C5A35"/>
    <w:rsid w:val="006C5EB0"/>
    <w:rsid w:val="006C684B"/>
    <w:rsid w:val="006C6CA6"/>
    <w:rsid w:val="006C706A"/>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12F7"/>
    <w:rsid w:val="006E156B"/>
    <w:rsid w:val="006E18F1"/>
    <w:rsid w:val="006E26EC"/>
    <w:rsid w:val="006E2732"/>
    <w:rsid w:val="006E2C37"/>
    <w:rsid w:val="006E2F89"/>
    <w:rsid w:val="006E35A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206"/>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609"/>
    <w:rsid w:val="00750683"/>
    <w:rsid w:val="00750FE2"/>
    <w:rsid w:val="0075102F"/>
    <w:rsid w:val="0075197B"/>
    <w:rsid w:val="00751E9B"/>
    <w:rsid w:val="0075231A"/>
    <w:rsid w:val="00752F2E"/>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491"/>
    <w:rsid w:val="007D4654"/>
    <w:rsid w:val="007D46D4"/>
    <w:rsid w:val="007D4D94"/>
    <w:rsid w:val="007D4FA5"/>
    <w:rsid w:val="007D593D"/>
    <w:rsid w:val="007D5F76"/>
    <w:rsid w:val="007D64A3"/>
    <w:rsid w:val="007D6C0F"/>
    <w:rsid w:val="007D711C"/>
    <w:rsid w:val="007D7187"/>
    <w:rsid w:val="007D74FF"/>
    <w:rsid w:val="007D759F"/>
    <w:rsid w:val="007D7749"/>
    <w:rsid w:val="007D7F12"/>
    <w:rsid w:val="007D7F44"/>
    <w:rsid w:val="007E0253"/>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63B2"/>
    <w:rsid w:val="007E68B2"/>
    <w:rsid w:val="007E6C9D"/>
    <w:rsid w:val="007E6CC9"/>
    <w:rsid w:val="007E76E8"/>
    <w:rsid w:val="007E7705"/>
    <w:rsid w:val="007E7C8D"/>
    <w:rsid w:val="007F021E"/>
    <w:rsid w:val="007F0909"/>
    <w:rsid w:val="007F14D5"/>
    <w:rsid w:val="007F17D1"/>
    <w:rsid w:val="007F2276"/>
    <w:rsid w:val="007F27FE"/>
    <w:rsid w:val="007F28B8"/>
    <w:rsid w:val="007F2B17"/>
    <w:rsid w:val="007F38BA"/>
    <w:rsid w:val="007F4296"/>
    <w:rsid w:val="007F4431"/>
    <w:rsid w:val="007F448D"/>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0BE"/>
    <w:rsid w:val="00802461"/>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433"/>
    <w:rsid w:val="008105D6"/>
    <w:rsid w:val="0081072B"/>
    <w:rsid w:val="00811468"/>
    <w:rsid w:val="008115A1"/>
    <w:rsid w:val="0081210C"/>
    <w:rsid w:val="00812164"/>
    <w:rsid w:val="00812494"/>
    <w:rsid w:val="00812BC4"/>
    <w:rsid w:val="00812CDD"/>
    <w:rsid w:val="008131C3"/>
    <w:rsid w:val="0081329F"/>
    <w:rsid w:val="0081353D"/>
    <w:rsid w:val="0081371A"/>
    <w:rsid w:val="00813AB7"/>
    <w:rsid w:val="00813BE1"/>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17E"/>
    <w:rsid w:val="00880672"/>
    <w:rsid w:val="00880890"/>
    <w:rsid w:val="008808DD"/>
    <w:rsid w:val="00880B57"/>
    <w:rsid w:val="00880B9F"/>
    <w:rsid w:val="00880D1B"/>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2550"/>
    <w:rsid w:val="008A2872"/>
    <w:rsid w:val="008A2D27"/>
    <w:rsid w:val="008A3816"/>
    <w:rsid w:val="008A3C15"/>
    <w:rsid w:val="008A3E1A"/>
    <w:rsid w:val="008A4859"/>
    <w:rsid w:val="008A4D0D"/>
    <w:rsid w:val="008A4D7F"/>
    <w:rsid w:val="008A5467"/>
    <w:rsid w:val="008A5611"/>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85F"/>
    <w:rsid w:val="008B68BE"/>
    <w:rsid w:val="008B69CB"/>
    <w:rsid w:val="008B6A7C"/>
    <w:rsid w:val="008B6AD8"/>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DA8"/>
    <w:rsid w:val="008D71F4"/>
    <w:rsid w:val="008D7277"/>
    <w:rsid w:val="008D7590"/>
    <w:rsid w:val="008D77FB"/>
    <w:rsid w:val="008E0AB1"/>
    <w:rsid w:val="008E16C0"/>
    <w:rsid w:val="008E18C1"/>
    <w:rsid w:val="008E19C6"/>
    <w:rsid w:val="008E1B3B"/>
    <w:rsid w:val="008E1C48"/>
    <w:rsid w:val="008E1CC3"/>
    <w:rsid w:val="008E1CDE"/>
    <w:rsid w:val="008E29F1"/>
    <w:rsid w:val="008E2F73"/>
    <w:rsid w:val="008E3F18"/>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2FD"/>
    <w:rsid w:val="00916489"/>
    <w:rsid w:val="009167C9"/>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20A4"/>
    <w:rsid w:val="00922148"/>
    <w:rsid w:val="0092214D"/>
    <w:rsid w:val="009225C8"/>
    <w:rsid w:val="00922B98"/>
    <w:rsid w:val="00923757"/>
    <w:rsid w:val="00923C3C"/>
    <w:rsid w:val="00923E95"/>
    <w:rsid w:val="0092417B"/>
    <w:rsid w:val="00924822"/>
    <w:rsid w:val="00924BAB"/>
    <w:rsid w:val="009255CD"/>
    <w:rsid w:val="009256F0"/>
    <w:rsid w:val="0092601A"/>
    <w:rsid w:val="0092610D"/>
    <w:rsid w:val="00926761"/>
    <w:rsid w:val="009267EE"/>
    <w:rsid w:val="00926FDA"/>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286"/>
    <w:rsid w:val="009573EF"/>
    <w:rsid w:val="0095747D"/>
    <w:rsid w:val="009576C6"/>
    <w:rsid w:val="009577F1"/>
    <w:rsid w:val="0095781D"/>
    <w:rsid w:val="00957A82"/>
    <w:rsid w:val="009606D4"/>
    <w:rsid w:val="00961A88"/>
    <w:rsid w:val="00961E97"/>
    <w:rsid w:val="009626BC"/>
    <w:rsid w:val="00962936"/>
    <w:rsid w:val="009629DF"/>
    <w:rsid w:val="00962A8D"/>
    <w:rsid w:val="00962B18"/>
    <w:rsid w:val="00962EB8"/>
    <w:rsid w:val="00963233"/>
    <w:rsid w:val="009637C5"/>
    <w:rsid w:val="00963894"/>
    <w:rsid w:val="00963A2F"/>
    <w:rsid w:val="00963B5E"/>
    <w:rsid w:val="00963B9D"/>
    <w:rsid w:val="00963D14"/>
    <w:rsid w:val="00963F4B"/>
    <w:rsid w:val="00964002"/>
    <w:rsid w:val="009644EA"/>
    <w:rsid w:val="00964A7B"/>
    <w:rsid w:val="0096512B"/>
    <w:rsid w:val="00965143"/>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B2"/>
    <w:rsid w:val="009750D0"/>
    <w:rsid w:val="0097520B"/>
    <w:rsid w:val="00975281"/>
    <w:rsid w:val="009755B6"/>
    <w:rsid w:val="00975AE1"/>
    <w:rsid w:val="00975B6B"/>
    <w:rsid w:val="00975B70"/>
    <w:rsid w:val="00975F54"/>
    <w:rsid w:val="00976216"/>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B0145"/>
    <w:rsid w:val="009B033B"/>
    <w:rsid w:val="009B0607"/>
    <w:rsid w:val="009B0B30"/>
    <w:rsid w:val="009B10CC"/>
    <w:rsid w:val="009B11F1"/>
    <w:rsid w:val="009B16A3"/>
    <w:rsid w:val="009B17EE"/>
    <w:rsid w:val="009B1968"/>
    <w:rsid w:val="009B1A6C"/>
    <w:rsid w:val="009B22A5"/>
    <w:rsid w:val="009B27A2"/>
    <w:rsid w:val="009B2876"/>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B2E"/>
    <w:rsid w:val="009D3BD4"/>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5216"/>
    <w:rsid w:val="009E53A5"/>
    <w:rsid w:val="009E5D21"/>
    <w:rsid w:val="009E5D2B"/>
    <w:rsid w:val="009E61E5"/>
    <w:rsid w:val="009E6522"/>
    <w:rsid w:val="009E6C7A"/>
    <w:rsid w:val="009E6EFD"/>
    <w:rsid w:val="009E78BE"/>
    <w:rsid w:val="009E7E78"/>
    <w:rsid w:val="009F07DE"/>
    <w:rsid w:val="009F0808"/>
    <w:rsid w:val="009F0F9D"/>
    <w:rsid w:val="009F1B02"/>
    <w:rsid w:val="009F1E7E"/>
    <w:rsid w:val="009F1F91"/>
    <w:rsid w:val="009F1FE8"/>
    <w:rsid w:val="009F2009"/>
    <w:rsid w:val="009F22D5"/>
    <w:rsid w:val="009F41F4"/>
    <w:rsid w:val="009F49A6"/>
    <w:rsid w:val="009F5514"/>
    <w:rsid w:val="009F58DC"/>
    <w:rsid w:val="009F5CAB"/>
    <w:rsid w:val="009F5CF1"/>
    <w:rsid w:val="009F64D9"/>
    <w:rsid w:val="009F65F7"/>
    <w:rsid w:val="009F6E32"/>
    <w:rsid w:val="009F6E7F"/>
    <w:rsid w:val="009F6FBD"/>
    <w:rsid w:val="009F6FF2"/>
    <w:rsid w:val="009F777F"/>
    <w:rsid w:val="009F7CC7"/>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4074"/>
    <w:rsid w:val="00A042A0"/>
    <w:rsid w:val="00A045F6"/>
    <w:rsid w:val="00A0467F"/>
    <w:rsid w:val="00A04781"/>
    <w:rsid w:val="00A04BD7"/>
    <w:rsid w:val="00A04D3E"/>
    <w:rsid w:val="00A04E98"/>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6F08"/>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FC7"/>
    <w:rsid w:val="00A51FE4"/>
    <w:rsid w:val="00A523D1"/>
    <w:rsid w:val="00A52708"/>
    <w:rsid w:val="00A52995"/>
    <w:rsid w:val="00A52B43"/>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970"/>
    <w:rsid w:val="00A57B77"/>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A5C"/>
    <w:rsid w:val="00A70E2C"/>
    <w:rsid w:val="00A71804"/>
    <w:rsid w:val="00A718B0"/>
    <w:rsid w:val="00A71A1A"/>
    <w:rsid w:val="00A71B1C"/>
    <w:rsid w:val="00A71D17"/>
    <w:rsid w:val="00A71FA2"/>
    <w:rsid w:val="00A72048"/>
    <w:rsid w:val="00A720F6"/>
    <w:rsid w:val="00A727B6"/>
    <w:rsid w:val="00A737CF"/>
    <w:rsid w:val="00A74607"/>
    <w:rsid w:val="00A74A0B"/>
    <w:rsid w:val="00A75528"/>
    <w:rsid w:val="00A76317"/>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EAF"/>
    <w:rsid w:val="00A91647"/>
    <w:rsid w:val="00A9183A"/>
    <w:rsid w:val="00A91B5B"/>
    <w:rsid w:val="00A91D96"/>
    <w:rsid w:val="00A91F8C"/>
    <w:rsid w:val="00A92341"/>
    <w:rsid w:val="00A92BD1"/>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BDD"/>
    <w:rsid w:val="00AA2E5E"/>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514F"/>
    <w:rsid w:val="00AB59C6"/>
    <w:rsid w:val="00AB5C7C"/>
    <w:rsid w:val="00AB63FB"/>
    <w:rsid w:val="00AB6A32"/>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F0A"/>
    <w:rsid w:val="00AE4187"/>
    <w:rsid w:val="00AE43FF"/>
    <w:rsid w:val="00AE490D"/>
    <w:rsid w:val="00AE4D61"/>
    <w:rsid w:val="00AE5BCE"/>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6DDD"/>
    <w:rsid w:val="00B1711F"/>
    <w:rsid w:val="00B173B4"/>
    <w:rsid w:val="00B17C87"/>
    <w:rsid w:val="00B17DC4"/>
    <w:rsid w:val="00B202CB"/>
    <w:rsid w:val="00B20442"/>
    <w:rsid w:val="00B20A3C"/>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943"/>
    <w:rsid w:val="00B300E8"/>
    <w:rsid w:val="00B30650"/>
    <w:rsid w:val="00B30697"/>
    <w:rsid w:val="00B3089A"/>
    <w:rsid w:val="00B308E2"/>
    <w:rsid w:val="00B31109"/>
    <w:rsid w:val="00B31794"/>
    <w:rsid w:val="00B31897"/>
    <w:rsid w:val="00B31F7F"/>
    <w:rsid w:val="00B32351"/>
    <w:rsid w:val="00B323A7"/>
    <w:rsid w:val="00B327CA"/>
    <w:rsid w:val="00B3425E"/>
    <w:rsid w:val="00B34EB5"/>
    <w:rsid w:val="00B34F49"/>
    <w:rsid w:val="00B35148"/>
    <w:rsid w:val="00B35323"/>
    <w:rsid w:val="00B35478"/>
    <w:rsid w:val="00B35748"/>
    <w:rsid w:val="00B35DAC"/>
    <w:rsid w:val="00B360F0"/>
    <w:rsid w:val="00B363C0"/>
    <w:rsid w:val="00B3645C"/>
    <w:rsid w:val="00B36722"/>
    <w:rsid w:val="00B3675E"/>
    <w:rsid w:val="00B36A84"/>
    <w:rsid w:val="00B37549"/>
    <w:rsid w:val="00B40078"/>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4D25"/>
    <w:rsid w:val="00B5514C"/>
    <w:rsid w:val="00B5548E"/>
    <w:rsid w:val="00B55495"/>
    <w:rsid w:val="00B559A3"/>
    <w:rsid w:val="00B55DB9"/>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E20"/>
    <w:rsid w:val="00B80F67"/>
    <w:rsid w:val="00B814BE"/>
    <w:rsid w:val="00B81B0B"/>
    <w:rsid w:val="00B822AC"/>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AD7"/>
    <w:rsid w:val="00B93308"/>
    <w:rsid w:val="00B934D0"/>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3A1C"/>
    <w:rsid w:val="00BA4159"/>
    <w:rsid w:val="00BA41D8"/>
    <w:rsid w:val="00BA4405"/>
    <w:rsid w:val="00BA5043"/>
    <w:rsid w:val="00BA56C2"/>
    <w:rsid w:val="00BA57A0"/>
    <w:rsid w:val="00BA6B77"/>
    <w:rsid w:val="00BA711F"/>
    <w:rsid w:val="00BA781A"/>
    <w:rsid w:val="00BA7AF1"/>
    <w:rsid w:val="00BA7C3A"/>
    <w:rsid w:val="00BA7D4B"/>
    <w:rsid w:val="00BA7EA0"/>
    <w:rsid w:val="00BB0156"/>
    <w:rsid w:val="00BB027F"/>
    <w:rsid w:val="00BB0321"/>
    <w:rsid w:val="00BB071F"/>
    <w:rsid w:val="00BB0814"/>
    <w:rsid w:val="00BB0BDA"/>
    <w:rsid w:val="00BB1C62"/>
    <w:rsid w:val="00BB1D3D"/>
    <w:rsid w:val="00BB2579"/>
    <w:rsid w:val="00BB3110"/>
    <w:rsid w:val="00BB3285"/>
    <w:rsid w:val="00BB435C"/>
    <w:rsid w:val="00BB43DA"/>
    <w:rsid w:val="00BB44A1"/>
    <w:rsid w:val="00BB4A6E"/>
    <w:rsid w:val="00BB4E76"/>
    <w:rsid w:val="00BB555A"/>
    <w:rsid w:val="00BB5D37"/>
    <w:rsid w:val="00BB5DE9"/>
    <w:rsid w:val="00BB60DC"/>
    <w:rsid w:val="00BB6A8E"/>
    <w:rsid w:val="00BB72D6"/>
    <w:rsid w:val="00BB73DC"/>
    <w:rsid w:val="00BB7CEE"/>
    <w:rsid w:val="00BC00AB"/>
    <w:rsid w:val="00BC05AF"/>
    <w:rsid w:val="00BC0A46"/>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354F"/>
    <w:rsid w:val="00BD361A"/>
    <w:rsid w:val="00BD39BF"/>
    <w:rsid w:val="00BD3B27"/>
    <w:rsid w:val="00BD3CE0"/>
    <w:rsid w:val="00BD5001"/>
    <w:rsid w:val="00BD50C7"/>
    <w:rsid w:val="00BD55C1"/>
    <w:rsid w:val="00BD5A0A"/>
    <w:rsid w:val="00BD5A99"/>
    <w:rsid w:val="00BD63BF"/>
    <w:rsid w:val="00BD65A3"/>
    <w:rsid w:val="00BD6A8E"/>
    <w:rsid w:val="00BD7427"/>
    <w:rsid w:val="00BD7A4B"/>
    <w:rsid w:val="00BD7B28"/>
    <w:rsid w:val="00BE00F1"/>
    <w:rsid w:val="00BE024E"/>
    <w:rsid w:val="00BE055B"/>
    <w:rsid w:val="00BE1599"/>
    <w:rsid w:val="00BE1C0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9B6"/>
    <w:rsid w:val="00BE704F"/>
    <w:rsid w:val="00BE70DD"/>
    <w:rsid w:val="00BE7115"/>
    <w:rsid w:val="00BE771D"/>
    <w:rsid w:val="00BF01DE"/>
    <w:rsid w:val="00BF01F8"/>
    <w:rsid w:val="00BF05A0"/>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2EB9"/>
    <w:rsid w:val="00C13080"/>
    <w:rsid w:val="00C13465"/>
    <w:rsid w:val="00C13802"/>
    <w:rsid w:val="00C13A42"/>
    <w:rsid w:val="00C14068"/>
    <w:rsid w:val="00C1464F"/>
    <w:rsid w:val="00C15585"/>
    <w:rsid w:val="00C15869"/>
    <w:rsid w:val="00C15D46"/>
    <w:rsid w:val="00C15F89"/>
    <w:rsid w:val="00C16176"/>
    <w:rsid w:val="00C161BA"/>
    <w:rsid w:val="00C1688B"/>
    <w:rsid w:val="00C1693B"/>
    <w:rsid w:val="00C17456"/>
    <w:rsid w:val="00C17828"/>
    <w:rsid w:val="00C17F01"/>
    <w:rsid w:val="00C17FA0"/>
    <w:rsid w:val="00C20149"/>
    <w:rsid w:val="00C20544"/>
    <w:rsid w:val="00C2068B"/>
    <w:rsid w:val="00C20F74"/>
    <w:rsid w:val="00C21231"/>
    <w:rsid w:val="00C21309"/>
    <w:rsid w:val="00C220F5"/>
    <w:rsid w:val="00C227A4"/>
    <w:rsid w:val="00C22830"/>
    <w:rsid w:val="00C228D7"/>
    <w:rsid w:val="00C2310F"/>
    <w:rsid w:val="00C234B3"/>
    <w:rsid w:val="00C234B4"/>
    <w:rsid w:val="00C234D0"/>
    <w:rsid w:val="00C2359C"/>
    <w:rsid w:val="00C23650"/>
    <w:rsid w:val="00C23F11"/>
    <w:rsid w:val="00C23F78"/>
    <w:rsid w:val="00C243CF"/>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F4C"/>
    <w:rsid w:val="00C35631"/>
    <w:rsid w:val="00C35666"/>
    <w:rsid w:val="00C36298"/>
    <w:rsid w:val="00C368BA"/>
    <w:rsid w:val="00C37419"/>
    <w:rsid w:val="00C37ECE"/>
    <w:rsid w:val="00C40010"/>
    <w:rsid w:val="00C408A3"/>
    <w:rsid w:val="00C408D4"/>
    <w:rsid w:val="00C410C4"/>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45"/>
    <w:rsid w:val="00C50250"/>
    <w:rsid w:val="00C502F6"/>
    <w:rsid w:val="00C5049A"/>
    <w:rsid w:val="00C50988"/>
    <w:rsid w:val="00C50D65"/>
    <w:rsid w:val="00C50EC7"/>
    <w:rsid w:val="00C5178C"/>
    <w:rsid w:val="00C52154"/>
    <w:rsid w:val="00C521D7"/>
    <w:rsid w:val="00C526C8"/>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F6"/>
    <w:rsid w:val="00C65EEB"/>
    <w:rsid w:val="00C6679F"/>
    <w:rsid w:val="00C66909"/>
    <w:rsid w:val="00C66C05"/>
    <w:rsid w:val="00C66C94"/>
    <w:rsid w:val="00C66D01"/>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97C"/>
    <w:rsid w:val="00C809C3"/>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B27"/>
    <w:rsid w:val="00C91F97"/>
    <w:rsid w:val="00C92552"/>
    <w:rsid w:val="00C92639"/>
    <w:rsid w:val="00C92F5D"/>
    <w:rsid w:val="00C9307D"/>
    <w:rsid w:val="00C930E4"/>
    <w:rsid w:val="00C935C1"/>
    <w:rsid w:val="00C9379A"/>
    <w:rsid w:val="00C93D99"/>
    <w:rsid w:val="00C94802"/>
    <w:rsid w:val="00C949F7"/>
    <w:rsid w:val="00C94C5A"/>
    <w:rsid w:val="00C95440"/>
    <w:rsid w:val="00C954DD"/>
    <w:rsid w:val="00C97116"/>
    <w:rsid w:val="00C97461"/>
    <w:rsid w:val="00C975BE"/>
    <w:rsid w:val="00C9785B"/>
    <w:rsid w:val="00C97EDB"/>
    <w:rsid w:val="00CA01E2"/>
    <w:rsid w:val="00CA022D"/>
    <w:rsid w:val="00CA0AD2"/>
    <w:rsid w:val="00CA0CD8"/>
    <w:rsid w:val="00CA12E0"/>
    <w:rsid w:val="00CA12E5"/>
    <w:rsid w:val="00CA1BBB"/>
    <w:rsid w:val="00CA2CB5"/>
    <w:rsid w:val="00CA2D05"/>
    <w:rsid w:val="00CA3093"/>
    <w:rsid w:val="00CA3F20"/>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EDD"/>
    <w:rsid w:val="00D01F5F"/>
    <w:rsid w:val="00D020FF"/>
    <w:rsid w:val="00D0255F"/>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D0A"/>
    <w:rsid w:val="00D25039"/>
    <w:rsid w:val="00D2523B"/>
    <w:rsid w:val="00D25551"/>
    <w:rsid w:val="00D25822"/>
    <w:rsid w:val="00D25A42"/>
    <w:rsid w:val="00D25A72"/>
    <w:rsid w:val="00D25DF1"/>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A25"/>
    <w:rsid w:val="00D40D6E"/>
    <w:rsid w:val="00D41EF1"/>
    <w:rsid w:val="00D41FEE"/>
    <w:rsid w:val="00D42B0E"/>
    <w:rsid w:val="00D42BA2"/>
    <w:rsid w:val="00D42BAD"/>
    <w:rsid w:val="00D42CC4"/>
    <w:rsid w:val="00D43559"/>
    <w:rsid w:val="00D4387B"/>
    <w:rsid w:val="00D43ED6"/>
    <w:rsid w:val="00D44153"/>
    <w:rsid w:val="00D44315"/>
    <w:rsid w:val="00D44439"/>
    <w:rsid w:val="00D44794"/>
    <w:rsid w:val="00D44D1F"/>
    <w:rsid w:val="00D45406"/>
    <w:rsid w:val="00D4586B"/>
    <w:rsid w:val="00D459D5"/>
    <w:rsid w:val="00D460E1"/>
    <w:rsid w:val="00D46223"/>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9C2"/>
    <w:rsid w:val="00D72EB1"/>
    <w:rsid w:val="00D72F99"/>
    <w:rsid w:val="00D733ED"/>
    <w:rsid w:val="00D733FD"/>
    <w:rsid w:val="00D73640"/>
    <w:rsid w:val="00D73E27"/>
    <w:rsid w:val="00D74015"/>
    <w:rsid w:val="00D74084"/>
    <w:rsid w:val="00D741E3"/>
    <w:rsid w:val="00D7445D"/>
    <w:rsid w:val="00D749B1"/>
    <w:rsid w:val="00D74A7B"/>
    <w:rsid w:val="00D75194"/>
    <w:rsid w:val="00D75E4E"/>
    <w:rsid w:val="00D76479"/>
    <w:rsid w:val="00D766AD"/>
    <w:rsid w:val="00D76E0F"/>
    <w:rsid w:val="00D76F28"/>
    <w:rsid w:val="00D77B2F"/>
    <w:rsid w:val="00D77BAB"/>
    <w:rsid w:val="00D8032B"/>
    <w:rsid w:val="00D8077B"/>
    <w:rsid w:val="00D808BD"/>
    <w:rsid w:val="00D808FA"/>
    <w:rsid w:val="00D80F70"/>
    <w:rsid w:val="00D8113D"/>
    <w:rsid w:val="00D82370"/>
    <w:rsid w:val="00D825AA"/>
    <w:rsid w:val="00D826F5"/>
    <w:rsid w:val="00D82888"/>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5AC"/>
    <w:rsid w:val="00DD7B7C"/>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CFA"/>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A33"/>
    <w:rsid w:val="00DF2C50"/>
    <w:rsid w:val="00DF2C9B"/>
    <w:rsid w:val="00DF2EFE"/>
    <w:rsid w:val="00DF368E"/>
    <w:rsid w:val="00DF42C8"/>
    <w:rsid w:val="00DF444C"/>
    <w:rsid w:val="00DF4867"/>
    <w:rsid w:val="00DF4A9F"/>
    <w:rsid w:val="00DF4C38"/>
    <w:rsid w:val="00DF4EDE"/>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56A0"/>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70F1"/>
    <w:rsid w:val="00E67666"/>
    <w:rsid w:val="00E676A1"/>
    <w:rsid w:val="00E67AE1"/>
    <w:rsid w:val="00E70150"/>
    <w:rsid w:val="00E7057C"/>
    <w:rsid w:val="00E7084B"/>
    <w:rsid w:val="00E70F16"/>
    <w:rsid w:val="00E71063"/>
    <w:rsid w:val="00E71858"/>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5A4"/>
    <w:rsid w:val="00E826A3"/>
    <w:rsid w:val="00E82BD1"/>
    <w:rsid w:val="00E82BEE"/>
    <w:rsid w:val="00E82EC5"/>
    <w:rsid w:val="00E83DED"/>
    <w:rsid w:val="00E841FB"/>
    <w:rsid w:val="00E845A2"/>
    <w:rsid w:val="00E84D82"/>
    <w:rsid w:val="00E85711"/>
    <w:rsid w:val="00E858C2"/>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F85"/>
    <w:rsid w:val="00EA7F8D"/>
    <w:rsid w:val="00EA7FC0"/>
    <w:rsid w:val="00EB00D4"/>
    <w:rsid w:val="00EB0CA1"/>
    <w:rsid w:val="00EB0CE8"/>
    <w:rsid w:val="00EB11D9"/>
    <w:rsid w:val="00EB1254"/>
    <w:rsid w:val="00EB1721"/>
    <w:rsid w:val="00EB1C5F"/>
    <w:rsid w:val="00EB2015"/>
    <w:rsid w:val="00EB2375"/>
    <w:rsid w:val="00EB2A76"/>
    <w:rsid w:val="00EB2BA8"/>
    <w:rsid w:val="00EB2BBA"/>
    <w:rsid w:val="00EB2E3C"/>
    <w:rsid w:val="00EB321A"/>
    <w:rsid w:val="00EB3338"/>
    <w:rsid w:val="00EB33E7"/>
    <w:rsid w:val="00EB41E0"/>
    <w:rsid w:val="00EB4567"/>
    <w:rsid w:val="00EB4901"/>
    <w:rsid w:val="00EB4BA0"/>
    <w:rsid w:val="00EB5853"/>
    <w:rsid w:val="00EB5AF5"/>
    <w:rsid w:val="00EB5C6F"/>
    <w:rsid w:val="00EB5CD4"/>
    <w:rsid w:val="00EB5E78"/>
    <w:rsid w:val="00EB6385"/>
    <w:rsid w:val="00EB6495"/>
    <w:rsid w:val="00EB65CA"/>
    <w:rsid w:val="00EB68F6"/>
    <w:rsid w:val="00EB6C4D"/>
    <w:rsid w:val="00EB7150"/>
    <w:rsid w:val="00EB75DC"/>
    <w:rsid w:val="00EB7638"/>
    <w:rsid w:val="00EB7A3F"/>
    <w:rsid w:val="00EC0128"/>
    <w:rsid w:val="00EC0648"/>
    <w:rsid w:val="00EC0798"/>
    <w:rsid w:val="00EC087A"/>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D0CBF"/>
    <w:rsid w:val="00ED0CED"/>
    <w:rsid w:val="00ED1040"/>
    <w:rsid w:val="00ED1FAB"/>
    <w:rsid w:val="00ED2144"/>
    <w:rsid w:val="00ED21C6"/>
    <w:rsid w:val="00ED2407"/>
    <w:rsid w:val="00ED2438"/>
    <w:rsid w:val="00ED2A03"/>
    <w:rsid w:val="00ED30D1"/>
    <w:rsid w:val="00ED359B"/>
    <w:rsid w:val="00ED3EF3"/>
    <w:rsid w:val="00ED4748"/>
    <w:rsid w:val="00ED474D"/>
    <w:rsid w:val="00ED4C10"/>
    <w:rsid w:val="00ED5049"/>
    <w:rsid w:val="00ED5460"/>
    <w:rsid w:val="00ED62CE"/>
    <w:rsid w:val="00ED63D7"/>
    <w:rsid w:val="00ED65B7"/>
    <w:rsid w:val="00ED6765"/>
    <w:rsid w:val="00ED6EEE"/>
    <w:rsid w:val="00ED72C0"/>
    <w:rsid w:val="00ED770C"/>
    <w:rsid w:val="00ED77FD"/>
    <w:rsid w:val="00ED7A97"/>
    <w:rsid w:val="00EE04C6"/>
    <w:rsid w:val="00EE0A2A"/>
    <w:rsid w:val="00EE1534"/>
    <w:rsid w:val="00EE1794"/>
    <w:rsid w:val="00EE17DB"/>
    <w:rsid w:val="00EE1D4E"/>
    <w:rsid w:val="00EE20BC"/>
    <w:rsid w:val="00EE20EA"/>
    <w:rsid w:val="00EE2376"/>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DEB"/>
    <w:rsid w:val="00EF3FC5"/>
    <w:rsid w:val="00EF3FC8"/>
    <w:rsid w:val="00EF4378"/>
    <w:rsid w:val="00EF5244"/>
    <w:rsid w:val="00EF530F"/>
    <w:rsid w:val="00EF550D"/>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CB7"/>
    <w:rsid w:val="00F02052"/>
    <w:rsid w:val="00F020B3"/>
    <w:rsid w:val="00F02E2D"/>
    <w:rsid w:val="00F02EFE"/>
    <w:rsid w:val="00F02F3C"/>
    <w:rsid w:val="00F03210"/>
    <w:rsid w:val="00F0331F"/>
    <w:rsid w:val="00F03415"/>
    <w:rsid w:val="00F036CD"/>
    <w:rsid w:val="00F05A65"/>
    <w:rsid w:val="00F05EC4"/>
    <w:rsid w:val="00F061C0"/>
    <w:rsid w:val="00F0628A"/>
    <w:rsid w:val="00F062BB"/>
    <w:rsid w:val="00F065FB"/>
    <w:rsid w:val="00F06977"/>
    <w:rsid w:val="00F072DD"/>
    <w:rsid w:val="00F0743D"/>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8C5"/>
    <w:rsid w:val="00F34E4F"/>
    <w:rsid w:val="00F355DE"/>
    <w:rsid w:val="00F35679"/>
    <w:rsid w:val="00F35BB9"/>
    <w:rsid w:val="00F3690F"/>
    <w:rsid w:val="00F36B68"/>
    <w:rsid w:val="00F36D98"/>
    <w:rsid w:val="00F3717F"/>
    <w:rsid w:val="00F37D00"/>
    <w:rsid w:val="00F4020D"/>
    <w:rsid w:val="00F40686"/>
    <w:rsid w:val="00F407E1"/>
    <w:rsid w:val="00F4099D"/>
    <w:rsid w:val="00F40A96"/>
    <w:rsid w:val="00F40CDF"/>
    <w:rsid w:val="00F40D7C"/>
    <w:rsid w:val="00F41169"/>
    <w:rsid w:val="00F41392"/>
    <w:rsid w:val="00F413E6"/>
    <w:rsid w:val="00F41F27"/>
    <w:rsid w:val="00F42429"/>
    <w:rsid w:val="00F4282E"/>
    <w:rsid w:val="00F428A5"/>
    <w:rsid w:val="00F4360F"/>
    <w:rsid w:val="00F43730"/>
    <w:rsid w:val="00F43956"/>
    <w:rsid w:val="00F43BEF"/>
    <w:rsid w:val="00F43E30"/>
    <w:rsid w:val="00F43F39"/>
    <w:rsid w:val="00F44052"/>
    <w:rsid w:val="00F44C20"/>
    <w:rsid w:val="00F45115"/>
    <w:rsid w:val="00F4511C"/>
    <w:rsid w:val="00F451C2"/>
    <w:rsid w:val="00F4546C"/>
    <w:rsid w:val="00F45DAA"/>
    <w:rsid w:val="00F4668F"/>
    <w:rsid w:val="00F466AE"/>
    <w:rsid w:val="00F468BC"/>
    <w:rsid w:val="00F46A76"/>
    <w:rsid w:val="00F46CD6"/>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475"/>
    <w:rsid w:val="00F744CF"/>
    <w:rsid w:val="00F74714"/>
    <w:rsid w:val="00F74726"/>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E7E"/>
    <w:rsid w:val="00F82468"/>
    <w:rsid w:val="00F82478"/>
    <w:rsid w:val="00F82514"/>
    <w:rsid w:val="00F82742"/>
    <w:rsid w:val="00F82A3F"/>
    <w:rsid w:val="00F82BCA"/>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842"/>
    <w:rsid w:val="00FA0A23"/>
    <w:rsid w:val="00FA0E51"/>
    <w:rsid w:val="00FA1123"/>
    <w:rsid w:val="00FA18A9"/>
    <w:rsid w:val="00FA18C8"/>
    <w:rsid w:val="00FA2731"/>
    <w:rsid w:val="00FA29A7"/>
    <w:rsid w:val="00FA2B17"/>
    <w:rsid w:val="00FA2CB5"/>
    <w:rsid w:val="00FA2FBA"/>
    <w:rsid w:val="00FA36D7"/>
    <w:rsid w:val="00FA3DB6"/>
    <w:rsid w:val="00FA434E"/>
    <w:rsid w:val="00FA48E0"/>
    <w:rsid w:val="00FA4934"/>
    <w:rsid w:val="00FA4AFA"/>
    <w:rsid w:val="00FA4DE6"/>
    <w:rsid w:val="00FA4F3F"/>
    <w:rsid w:val="00FA50E1"/>
    <w:rsid w:val="00FA5949"/>
    <w:rsid w:val="00FA5A8D"/>
    <w:rsid w:val="00FA5F04"/>
    <w:rsid w:val="00FA5F40"/>
    <w:rsid w:val="00FA63D0"/>
    <w:rsid w:val="00FA6E2C"/>
    <w:rsid w:val="00FA760E"/>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064"/>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4C5"/>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43E"/>
    <w:rsid w:val="00FF2783"/>
    <w:rsid w:val="00FF2993"/>
    <w:rsid w:val="00FF2B69"/>
    <w:rsid w:val="00FF2D39"/>
    <w:rsid w:val="00FF3210"/>
    <w:rsid w:val="00FF342A"/>
    <w:rsid w:val="00FF38F6"/>
    <w:rsid w:val="00FF3C7B"/>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http://www.sbp.org.pk/ecodata.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epositoryArch.x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bp.org.pk/ecodata/AnaAccDepArch.xls"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S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15791-2A4E-4B30-A8C7-1FC44890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14</Pages>
  <Words>7617</Words>
  <Characters>48885</Characters>
  <Application>Microsoft Office Word</Application>
  <DocSecurity>0</DocSecurity>
  <Lines>407</Lines>
  <Paragraphs>112</Paragraphs>
  <ScaleCrop>false</ScaleCrop>
  <HeadingPairs>
    <vt:vector size="2" baseType="variant">
      <vt:variant>
        <vt:lpstr>Title</vt:lpstr>
      </vt:variant>
      <vt:variant>
        <vt:i4>1</vt:i4>
      </vt:variant>
    </vt:vector>
  </HeadingPairs>
  <TitlesOfParts>
    <vt:vector size="1" baseType="lpstr">
      <vt:lpstr>2.1   MONETARY   ASSETS</vt:lpstr>
    </vt:vector>
  </TitlesOfParts>
  <Company/>
  <LinksUpToDate>false</LinksUpToDate>
  <CharactersWithSpaces>56390</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sajjad9129</cp:lastModifiedBy>
  <cp:revision>239</cp:revision>
  <cp:lastPrinted>2018-11-01T04:34:00Z</cp:lastPrinted>
  <dcterms:created xsi:type="dcterms:W3CDTF">2017-08-23T10:08:00Z</dcterms:created>
  <dcterms:modified xsi:type="dcterms:W3CDTF">2018-12-31T11:39:00Z</dcterms:modified>
</cp:coreProperties>
</file>